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A3" w:rsidRPr="004E5D1F" w:rsidRDefault="00753CA3" w:rsidP="00071A2D">
      <w:pPr>
        <w:rPr>
          <w:rFonts w:ascii="Times New Roman" w:hAnsi="Times New Roman"/>
          <w:noProof w:val="0"/>
          <w:sz w:val="18"/>
          <w:szCs w:val="18"/>
        </w:rPr>
      </w:pPr>
    </w:p>
    <w:p w:rsidR="00753CA3" w:rsidRPr="004E5D1F" w:rsidRDefault="00753CA3" w:rsidP="00753CA3">
      <w:pPr>
        <w:ind w:left="4956" w:firstLine="708"/>
        <w:jc w:val="center"/>
        <w:rPr>
          <w:rFonts w:ascii="Times New Roman" w:hAnsi="Times New Roman"/>
          <w:noProof w:val="0"/>
          <w:sz w:val="18"/>
          <w:szCs w:val="18"/>
        </w:rPr>
      </w:pPr>
    </w:p>
    <w:p w:rsidR="00F43CF5" w:rsidRPr="004E5D1F" w:rsidRDefault="00F43CF5" w:rsidP="00BB0A33">
      <w:pPr>
        <w:jc w:val="center"/>
        <w:rPr>
          <w:rFonts w:ascii="Times New Roman" w:hAnsi="Times New Roman"/>
          <w:b/>
          <w:noProof w:val="0"/>
          <w:sz w:val="18"/>
          <w:szCs w:val="18"/>
        </w:rPr>
      </w:pPr>
      <w:r w:rsidRPr="004E5D1F">
        <w:rPr>
          <w:rFonts w:ascii="Times New Roman" w:hAnsi="Times New Roman"/>
          <w:b/>
          <w:noProof w:val="0"/>
          <w:sz w:val="18"/>
          <w:szCs w:val="18"/>
        </w:rPr>
        <w:t>ПУБЛІЧНИЙ</w:t>
      </w:r>
      <w:r w:rsidR="00BB0A33" w:rsidRPr="004E5D1F">
        <w:rPr>
          <w:rFonts w:ascii="Times New Roman" w:hAnsi="Times New Roman"/>
          <w:b/>
          <w:noProof w:val="0"/>
          <w:sz w:val="18"/>
          <w:szCs w:val="18"/>
        </w:rPr>
        <w:t xml:space="preserve"> </w:t>
      </w:r>
      <w:r w:rsidRPr="004E5D1F">
        <w:rPr>
          <w:rFonts w:ascii="Times New Roman" w:hAnsi="Times New Roman"/>
          <w:b/>
          <w:noProof w:val="0"/>
          <w:sz w:val="18"/>
          <w:szCs w:val="18"/>
        </w:rPr>
        <w:t>ДОГОВІР</w:t>
      </w:r>
      <w:r w:rsidR="00BB0A33" w:rsidRPr="004E5D1F">
        <w:rPr>
          <w:rFonts w:ascii="Times New Roman" w:hAnsi="Times New Roman"/>
          <w:b/>
          <w:noProof w:val="0"/>
          <w:sz w:val="18"/>
          <w:szCs w:val="18"/>
        </w:rPr>
        <w:t xml:space="preserve"> </w:t>
      </w:r>
      <w:r w:rsidRPr="004E5D1F">
        <w:rPr>
          <w:rFonts w:ascii="Times New Roman" w:hAnsi="Times New Roman"/>
          <w:b/>
          <w:noProof w:val="0"/>
          <w:sz w:val="18"/>
          <w:szCs w:val="18"/>
        </w:rPr>
        <w:t>НА ТУРИСТИЧНЕ ОБСЛУГОВУВАННЯ</w:t>
      </w:r>
    </w:p>
    <w:p w:rsidR="00BB0A33" w:rsidRPr="004E5D1F" w:rsidRDefault="00BB0A33" w:rsidP="00BB0A33">
      <w:pPr>
        <w:jc w:val="center"/>
        <w:rPr>
          <w:rFonts w:ascii="Times New Roman" w:hAnsi="Times New Roman"/>
          <w:b/>
          <w:noProof w:val="0"/>
          <w:sz w:val="18"/>
          <w:szCs w:val="18"/>
        </w:rPr>
      </w:pPr>
      <w:r w:rsidRPr="004E5D1F">
        <w:rPr>
          <w:rFonts w:ascii="Times New Roman" w:hAnsi="Times New Roman"/>
          <w:b/>
          <w:noProof w:val="0"/>
          <w:sz w:val="18"/>
          <w:szCs w:val="18"/>
        </w:rPr>
        <w:t>(ОФЕРТА</w:t>
      </w:r>
      <w:r w:rsidR="00F43CF5" w:rsidRPr="004E5D1F">
        <w:rPr>
          <w:rFonts w:ascii="Times New Roman" w:hAnsi="Times New Roman"/>
          <w:b/>
          <w:noProof w:val="0"/>
          <w:sz w:val="18"/>
          <w:szCs w:val="18"/>
        </w:rPr>
        <w:t xml:space="preserve"> НА УКЛАДЕННЯ ДОГОВОРУ</w:t>
      </w:r>
      <w:r w:rsidRPr="004E5D1F">
        <w:rPr>
          <w:rFonts w:ascii="Times New Roman" w:hAnsi="Times New Roman"/>
          <w:b/>
          <w:noProof w:val="0"/>
          <w:sz w:val="18"/>
          <w:szCs w:val="18"/>
        </w:rPr>
        <w:t xml:space="preserve">) </w:t>
      </w:r>
    </w:p>
    <w:p w:rsidR="00F6183C" w:rsidRPr="004E5D1F" w:rsidRDefault="00F6183C" w:rsidP="00753CA3">
      <w:pPr>
        <w:rPr>
          <w:rFonts w:ascii="Times New Roman" w:hAnsi="Times New Roman"/>
          <w:noProof w:val="0"/>
          <w:sz w:val="18"/>
          <w:szCs w:val="18"/>
        </w:rPr>
      </w:pPr>
    </w:p>
    <w:p w:rsidR="004F508A" w:rsidRPr="004E5D1F" w:rsidRDefault="004F508A" w:rsidP="00753CA3">
      <w:pPr>
        <w:rPr>
          <w:rFonts w:ascii="Times New Roman" w:hAnsi="Times New Roman"/>
          <w:noProof w:val="0"/>
          <w:sz w:val="18"/>
          <w:szCs w:val="18"/>
        </w:rPr>
      </w:pPr>
    </w:p>
    <w:p w:rsidR="00753CA3" w:rsidRPr="004E5D1F" w:rsidRDefault="00BB0A33" w:rsidP="00B979EB">
      <w:pPr>
        <w:ind w:firstLine="709"/>
        <w:jc w:val="both"/>
        <w:rPr>
          <w:rFonts w:ascii="Times New Roman" w:hAnsi="Times New Roman"/>
          <w:b/>
          <w:bCs/>
          <w:noProof w:val="0"/>
          <w:sz w:val="18"/>
          <w:szCs w:val="18"/>
          <w:lang w:bidi="uk-UA"/>
        </w:rPr>
      </w:pPr>
      <w:r w:rsidRPr="004E5D1F">
        <w:rPr>
          <w:rFonts w:ascii="Times New Roman" w:hAnsi="Times New Roman"/>
          <w:b/>
          <w:bCs/>
          <w:noProof w:val="0"/>
          <w:sz w:val="18"/>
          <w:szCs w:val="18"/>
        </w:rPr>
        <w:t xml:space="preserve">Туроператор </w:t>
      </w:r>
      <w:r w:rsidRPr="004E5D1F">
        <w:rPr>
          <w:rFonts w:ascii="Times New Roman" w:hAnsi="Times New Roman"/>
          <w:b/>
          <w:bCs/>
          <w:noProof w:val="0"/>
          <w:sz w:val="18"/>
          <w:szCs w:val="18"/>
          <w:lang w:bidi="uk-UA"/>
        </w:rPr>
        <w:t>Т</w:t>
      </w:r>
      <w:r w:rsidR="00163B37" w:rsidRPr="004E5D1F">
        <w:rPr>
          <w:rFonts w:ascii="Times New Roman" w:hAnsi="Times New Roman"/>
          <w:b/>
          <w:bCs/>
          <w:noProof w:val="0"/>
          <w:sz w:val="18"/>
          <w:szCs w:val="18"/>
          <w:lang w:bidi="uk-UA"/>
        </w:rPr>
        <w:t>овариство з обмеженою відповідальністю</w:t>
      </w:r>
      <w:r w:rsidRPr="004E5D1F">
        <w:rPr>
          <w:rFonts w:ascii="Times New Roman" w:hAnsi="Times New Roman"/>
          <w:b/>
          <w:bCs/>
          <w:noProof w:val="0"/>
          <w:sz w:val="18"/>
          <w:szCs w:val="18"/>
          <w:lang w:bidi="uk-UA"/>
        </w:rPr>
        <w:t xml:space="preserve"> «АККОРД-ТУР», відповідно до ліцензії серія АГ №580907 від 16.03.2012р. на здійснення туроператорської діяльності, виданої Державним агентством України туризму та курортів (надалі – Туроператор), публічно пропонує</w:t>
      </w:r>
      <w:r w:rsidR="00163B37" w:rsidRPr="004E5D1F">
        <w:rPr>
          <w:rFonts w:ascii="Times New Roman" w:hAnsi="Times New Roman"/>
          <w:b/>
          <w:bCs/>
          <w:noProof w:val="0"/>
          <w:sz w:val="18"/>
          <w:szCs w:val="18"/>
          <w:lang w:bidi="uk-UA"/>
        </w:rPr>
        <w:t xml:space="preserve"> споживачам (надалі - Туристам) укласти</w:t>
      </w:r>
      <w:r w:rsidR="00C81710" w:rsidRPr="004E5D1F">
        <w:rPr>
          <w:rFonts w:ascii="Times New Roman" w:hAnsi="Times New Roman"/>
          <w:b/>
          <w:bCs/>
          <w:noProof w:val="0"/>
          <w:sz w:val="18"/>
          <w:szCs w:val="18"/>
          <w:lang w:bidi="uk-UA"/>
        </w:rPr>
        <w:t xml:space="preserve"> </w:t>
      </w:r>
      <w:r w:rsidR="00DF66B5" w:rsidRPr="004E5D1F">
        <w:rPr>
          <w:rFonts w:ascii="Times New Roman" w:hAnsi="Times New Roman"/>
          <w:b/>
          <w:bCs/>
          <w:noProof w:val="0"/>
          <w:sz w:val="18"/>
          <w:szCs w:val="18"/>
          <w:lang w:bidi="uk-UA"/>
        </w:rPr>
        <w:t>за допомогою</w:t>
      </w:r>
      <w:r w:rsidR="00022CBB" w:rsidRPr="004E5D1F">
        <w:rPr>
          <w:rFonts w:ascii="Times New Roman" w:hAnsi="Times New Roman"/>
          <w:b/>
          <w:bCs/>
          <w:noProof w:val="0"/>
          <w:sz w:val="18"/>
          <w:szCs w:val="18"/>
          <w:lang w:bidi="uk-UA"/>
        </w:rPr>
        <w:t xml:space="preserve"> / через</w:t>
      </w:r>
      <w:r w:rsidR="00DF66B5" w:rsidRPr="004E5D1F">
        <w:rPr>
          <w:rFonts w:ascii="Times New Roman" w:hAnsi="Times New Roman"/>
          <w:b/>
          <w:bCs/>
          <w:noProof w:val="0"/>
          <w:sz w:val="18"/>
          <w:szCs w:val="18"/>
          <w:lang w:bidi="uk-UA"/>
        </w:rPr>
        <w:t xml:space="preserve"> Турагента</w:t>
      </w:r>
      <w:r w:rsidR="00421E76" w:rsidRPr="004E5D1F">
        <w:rPr>
          <w:rFonts w:ascii="Times New Roman" w:hAnsi="Times New Roman"/>
          <w:b/>
          <w:bCs/>
          <w:noProof w:val="0"/>
          <w:sz w:val="18"/>
          <w:szCs w:val="18"/>
          <w:lang w:bidi="uk-UA"/>
        </w:rPr>
        <w:t xml:space="preserve"> цей</w:t>
      </w:r>
      <w:r w:rsidR="00163B37" w:rsidRPr="004E5D1F">
        <w:rPr>
          <w:rFonts w:ascii="Times New Roman" w:hAnsi="Times New Roman"/>
          <w:b/>
          <w:bCs/>
          <w:noProof w:val="0"/>
          <w:sz w:val="18"/>
          <w:szCs w:val="18"/>
          <w:lang w:bidi="uk-UA"/>
        </w:rPr>
        <w:t xml:space="preserve"> </w:t>
      </w:r>
      <w:r w:rsidR="0006046E" w:rsidRPr="004E5D1F">
        <w:rPr>
          <w:rFonts w:ascii="Times New Roman" w:hAnsi="Times New Roman"/>
          <w:b/>
          <w:bCs/>
          <w:noProof w:val="0"/>
          <w:sz w:val="18"/>
          <w:szCs w:val="18"/>
          <w:lang w:bidi="uk-UA"/>
        </w:rPr>
        <w:t>Д</w:t>
      </w:r>
      <w:r w:rsidR="00163B37" w:rsidRPr="004E5D1F">
        <w:rPr>
          <w:rFonts w:ascii="Times New Roman" w:hAnsi="Times New Roman"/>
          <w:b/>
          <w:bCs/>
          <w:noProof w:val="0"/>
          <w:sz w:val="18"/>
          <w:szCs w:val="18"/>
          <w:lang w:bidi="uk-UA"/>
        </w:rPr>
        <w:t>оговір на туристич</w:t>
      </w:r>
      <w:r w:rsidR="00495C90" w:rsidRPr="004E5D1F">
        <w:rPr>
          <w:rFonts w:ascii="Times New Roman" w:hAnsi="Times New Roman"/>
          <w:b/>
          <w:bCs/>
          <w:noProof w:val="0"/>
          <w:sz w:val="18"/>
          <w:szCs w:val="18"/>
          <w:lang w:bidi="uk-UA"/>
        </w:rPr>
        <w:t xml:space="preserve">не обслуговування згідно ст. 633, </w:t>
      </w:r>
      <w:r w:rsidR="00F43CF5" w:rsidRPr="004E5D1F">
        <w:rPr>
          <w:rFonts w:ascii="Times New Roman" w:hAnsi="Times New Roman"/>
          <w:b/>
          <w:bCs/>
          <w:noProof w:val="0"/>
          <w:sz w:val="18"/>
          <w:szCs w:val="18"/>
          <w:lang w:bidi="uk-UA"/>
        </w:rPr>
        <w:t xml:space="preserve">ст. 634, </w:t>
      </w:r>
      <w:r w:rsidR="00495C90" w:rsidRPr="004E5D1F">
        <w:rPr>
          <w:rFonts w:ascii="Times New Roman" w:hAnsi="Times New Roman"/>
          <w:b/>
          <w:bCs/>
          <w:noProof w:val="0"/>
          <w:sz w:val="18"/>
          <w:szCs w:val="18"/>
          <w:lang w:bidi="uk-UA"/>
        </w:rPr>
        <w:t>ст. 641, ст. 642</w:t>
      </w:r>
      <w:r w:rsidR="00163B37" w:rsidRPr="004E5D1F">
        <w:rPr>
          <w:rFonts w:ascii="Times New Roman" w:hAnsi="Times New Roman"/>
          <w:b/>
          <w:bCs/>
          <w:noProof w:val="0"/>
          <w:sz w:val="18"/>
          <w:szCs w:val="18"/>
          <w:lang w:bidi="uk-UA"/>
        </w:rPr>
        <w:t xml:space="preserve"> Цивільного кодексу України</w:t>
      </w:r>
      <w:r w:rsidR="00C30420" w:rsidRPr="004E5D1F">
        <w:rPr>
          <w:rFonts w:ascii="Times New Roman" w:hAnsi="Times New Roman"/>
          <w:b/>
          <w:bCs/>
          <w:noProof w:val="0"/>
          <w:sz w:val="18"/>
          <w:szCs w:val="18"/>
          <w:lang w:bidi="uk-UA"/>
        </w:rPr>
        <w:t>.</w:t>
      </w:r>
    </w:p>
    <w:p w:rsidR="00421E76" w:rsidRPr="004E5D1F" w:rsidRDefault="00421E76" w:rsidP="00B979EB">
      <w:pPr>
        <w:ind w:firstLine="709"/>
        <w:jc w:val="both"/>
        <w:rPr>
          <w:rFonts w:ascii="Times New Roman" w:hAnsi="Times New Roman"/>
          <w:b/>
          <w:bCs/>
          <w:noProof w:val="0"/>
          <w:sz w:val="18"/>
          <w:szCs w:val="18"/>
          <w:lang w:bidi="uk-UA"/>
        </w:rPr>
      </w:pPr>
      <w:r w:rsidRPr="004E5D1F">
        <w:rPr>
          <w:rFonts w:ascii="Times New Roman" w:hAnsi="Times New Roman"/>
          <w:b/>
          <w:bCs/>
          <w:noProof w:val="0"/>
          <w:sz w:val="18"/>
          <w:szCs w:val="18"/>
          <w:shd w:val="clear" w:color="auto" w:fill="FFFFFF"/>
        </w:rPr>
        <w:t xml:space="preserve">Цей Договір укладається шляхом акцепту оферти Туристом. </w:t>
      </w:r>
    </w:p>
    <w:p w:rsidR="0064707B" w:rsidRPr="004E5D1F" w:rsidRDefault="00C633FE" w:rsidP="00B979EB">
      <w:pPr>
        <w:ind w:firstLine="709"/>
        <w:jc w:val="both"/>
        <w:rPr>
          <w:rFonts w:ascii="Times New Roman" w:hAnsi="Times New Roman"/>
          <w:b/>
          <w:bCs/>
          <w:noProof w:val="0"/>
          <w:sz w:val="18"/>
          <w:szCs w:val="18"/>
          <w:lang w:bidi="uk-UA"/>
        </w:rPr>
      </w:pPr>
      <w:r w:rsidRPr="004E5D1F">
        <w:rPr>
          <w:rFonts w:ascii="Times New Roman" w:hAnsi="Times New Roman"/>
          <w:b/>
          <w:bCs/>
          <w:noProof w:val="0"/>
          <w:sz w:val="18"/>
          <w:szCs w:val="18"/>
          <w:lang w:bidi="uk-UA"/>
        </w:rPr>
        <w:t xml:space="preserve">Акцептуванням цієї оферти Турист </w:t>
      </w:r>
      <w:r w:rsidR="0006046E" w:rsidRPr="004E5D1F">
        <w:rPr>
          <w:rFonts w:ascii="Times New Roman" w:hAnsi="Times New Roman"/>
          <w:b/>
          <w:bCs/>
          <w:noProof w:val="0"/>
          <w:sz w:val="18"/>
          <w:szCs w:val="18"/>
          <w:lang w:bidi="uk-UA"/>
        </w:rPr>
        <w:t xml:space="preserve">підтверджує та </w:t>
      </w:r>
      <w:r w:rsidRPr="004E5D1F">
        <w:rPr>
          <w:rFonts w:ascii="Times New Roman" w:hAnsi="Times New Roman"/>
          <w:b/>
          <w:bCs/>
          <w:noProof w:val="0"/>
          <w:sz w:val="18"/>
          <w:szCs w:val="18"/>
          <w:lang w:bidi="uk-UA"/>
        </w:rPr>
        <w:t>гарантує, що володіє необхідною правоздатністю та дієздатністю, а також всіма правами і повноваженнями, необхідними і достатніми для укладання і виконання цього Договору.</w:t>
      </w:r>
    </w:p>
    <w:p w:rsidR="00F6183C" w:rsidRPr="004E5D1F" w:rsidRDefault="00F6183C" w:rsidP="004F508A">
      <w:pPr>
        <w:rPr>
          <w:rFonts w:ascii="Times New Roman" w:hAnsi="Times New Roman"/>
          <w:noProof w:val="0"/>
          <w:sz w:val="18"/>
          <w:szCs w:val="18"/>
        </w:rPr>
      </w:pPr>
    </w:p>
    <w:p w:rsidR="00495C90" w:rsidRPr="004E5D1F" w:rsidRDefault="00495C90" w:rsidP="0006046E">
      <w:pPr>
        <w:pStyle w:val="10"/>
        <w:shd w:val="clear" w:color="auto" w:fill="auto"/>
        <w:tabs>
          <w:tab w:val="left" w:pos="277"/>
          <w:tab w:val="left" w:pos="567"/>
          <w:tab w:val="left" w:pos="1134"/>
          <w:tab w:val="left" w:pos="1418"/>
        </w:tabs>
        <w:ind w:firstLine="0"/>
        <w:jc w:val="center"/>
        <w:rPr>
          <w:sz w:val="18"/>
          <w:szCs w:val="18"/>
          <w:lang w:val="uk-UA"/>
        </w:rPr>
      </w:pPr>
      <w:r w:rsidRPr="004E5D1F">
        <w:rPr>
          <w:b/>
          <w:bCs/>
          <w:sz w:val="18"/>
          <w:szCs w:val="18"/>
          <w:lang w:val="uk-UA" w:eastAsia="uk-UA" w:bidi="uk-UA"/>
        </w:rPr>
        <w:t>ТЕРМІНИ ДОГОВОРУ</w:t>
      </w:r>
    </w:p>
    <w:p w:rsidR="00495C90" w:rsidRPr="004E5D1F" w:rsidRDefault="00495C90" w:rsidP="00B979EB">
      <w:pPr>
        <w:pStyle w:val="10"/>
        <w:shd w:val="clear" w:color="auto" w:fill="auto"/>
        <w:tabs>
          <w:tab w:val="left" w:pos="567"/>
          <w:tab w:val="left" w:pos="1134"/>
          <w:tab w:val="left" w:pos="1418"/>
        </w:tabs>
        <w:ind w:firstLine="709"/>
        <w:rPr>
          <w:sz w:val="18"/>
          <w:szCs w:val="18"/>
          <w:lang w:val="uk-UA"/>
        </w:rPr>
      </w:pPr>
      <w:r w:rsidRPr="004E5D1F">
        <w:rPr>
          <w:b/>
          <w:bCs/>
          <w:sz w:val="18"/>
          <w:szCs w:val="18"/>
          <w:lang w:val="uk-UA" w:eastAsia="uk-UA" w:bidi="uk-UA"/>
        </w:rPr>
        <w:t>З метою уникнення неоднакового тлумачення термінів, Сторони дійшли згоди, що у цьому Договорі терміни вживаються в такому значенні:</w:t>
      </w:r>
    </w:p>
    <w:p w:rsidR="00495C90" w:rsidRPr="004E5D1F" w:rsidRDefault="00495C90" w:rsidP="00B979EB">
      <w:pPr>
        <w:pStyle w:val="10"/>
        <w:shd w:val="clear" w:color="auto" w:fill="auto"/>
        <w:tabs>
          <w:tab w:val="left" w:pos="567"/>
          <w:tab w:val="left" w:pos="1134"/>
          <w:tab w:val="left" w:pos="1418"/>
        </w:tabs>
        <w:ind w:firstLine="709"/>
        <w:rPr>
          <w:sz w:val="18"/>
          <w:szCs w:val="18"/>
          <w:lang w:val="uk-UA"/>
        </w:rPr>
      </w:pPr>
      <w:r w:rsidRPr="004E5D1F">
        <w:rPr>
          <w:b/>
          <w:bCs/>
          <w:sz w:val="18"/>
          <w:szCs w:val="18"/>
          <w:lang w:val="uk-UA" w:eastAsia="uk-UA" w:bidi="uk-UA"/>
        </w:rPr>
        <w:t xml:space="preserve">Сторони: </w:t>
      </w:r>
      <w:r w:rsidRPr="004E5D1F">
        <w:rPr>
          <w:sz w:val="18"/>
          <w:szCs w:val="18"/>
          <w:lang w:val="uk-UA" w:bidi="uk-UA"/>
        </w:rPr>
        <w:t>Турист</w:t>
      </w:r>
      <w:r w:rsidRPr="004E5D1F">
        <w:rPr>
          <w:sz w:val="18"/>
          <w:szCs w:val="18"/>
          <w:lang w:val="uk-UA" w:eastAsia="uk-UA" w:bidi="uk-UA"/>
        </w:rPr>
        <w:t xml:space="preserve"> та </w:t>
      </w:r>
      <w:r w:rsidRPr="004E5D1F">
        <w:rPr>
          <w:sz w:val="18"/>
          <w:szCs w:val="18"/>
          <w:lang w:val="uk-UA" w:eastAsia="ru-RU" w:bidi="ru-RU"/>
        </w:rPr>
        <w:t>Туроператор;</w:t>
      </w:r>
    </w:p>
    <w:p w:rsidR="00495C90" w:rsidRPr="004E5D1F" w:rsidRDefault="00495C90" w:rsidP="00B979EB">
      <w:pPr>
        <w:pStyle w:val="10"/>
        <w:shd w:val="clear" w:color="auto" w:fill="auto"/>
        <w:tabs>
          <w:tab w:val="left" w:pos="567"/>
          <w:tab w:val="left" w:pos="1134"/>
          <w:tab w:val="left" w:pos="1418"/>
        </w:tabs>
        <w:ind w:firstLine="709"/>
        <w:rPr>
          <w:sz w:val="18"/>
          <w:szCs w:val="18"/>
          <w:lang w:val="uk-UA"/>
        </w:rPr>
      </w:pPr>
      <w:r w:rsidRPr="004E5D1F">
        <w:rPr>
          <w:b/>
          <w:bCs/>
          <w:sz w:val="18"/>
          <w:szCs w:val="18"/>
          <w:lang w:val="uk-UA" w:bidi="uk-UA"/>
        </w:rPr>
        <w:t>Турист</w:t>
      </w:r>
      <w:r w:rsidRPr="004E5D1F">
        <w:rPr>
          <w:b/>
          <w:bCs/>
          <w:sz w:val="18"/>
          <w:szCs w:val="18"/>
          <w:lang w:val="uk-UA" w:eastAsia="uk-UA" w:bidi="uk-UA"/>
        </w:rPr>
        <w:t xml:space="preserve"> - </w:t>
      </w:r>
      <w:r w:rsidRPr="004E5D1F">
        <w:rPr>
          <w:sz w:val="18"/>
          <w:szCs w:val="18"/>
          <w:lang w:val="uk-UA" w:bidi="uk-UA"/>
        </w:rPr>
        <w:t>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w:t>
      </w:r>
      <w:r w:rsidRPr="004E5D1F">
        <w:rPr>
          <w:sz w:val="18"/>
          <w:szCs w:val="18"/>
          <w:lang w:val="uk-UA" w:eastAsia="uk-UA" w:bidi="uk-UA"/>
        </w:rPr>
        <w:t>;</w:t>
      </w:r>
    </w:p>
    <w:p w:rsidR="00495C90" w:rsidRPr="004E5D1F" w:rsidRDefault="00495C90" w:rsidP="00495C90">
      <w:pPr>
        <w:pStyle w:val="10"/>
        <w:shd w:val="clear" w:color="auto" w:fill="auto"/>
        <w:tabs>
          <w:tab w:val="left" w:pos="567"/>
          <w:tab w:val="left" w:pos="1134"/>
          <w:tab w:val="left" w:pos="1418"/>
        </w:tabs>
        <w:ind w:firstLine="709"/>
        <w:rPr>
          <w:sz w:val="18"/>
          <w:szCs w:val="18"/>
          <w:lang w:val="uk-UA" w:eastAsia="uk-UA" w:bidi="uk-UA"/>
        </w:rPr>
      </w:pPr>
      <w:r w:rsidRPr="004E5D1F">
        <w:rPr>
          <w:b/>
          <w:bCs/>
          <w:sz w:val="18"/>
          <w:szCs w:val="18"/>
          <w:lang w:val="uk-UA" w:eastAsia="ru-RU" w:bidi="ru-RU"/>
        </w:rPr>
        <w:t xml:space="preserve">Туроператор </w:t>
      </w:r>
      <w:r w:rsidRPr="004E5D1F">
        <w:rPr>
          <w:b/>
          <w:bCs/>
          <w:sz w:val="18"/>
          <w:szCs w:val="18"/>
          <w:lang w:val="uk-UA" w:eastAsia="uk-UA" w:bidi="uk-UA"/>
        </w:rPr>
        <w:t xml:space="preserve">- </w:t>
      </w:r>
      <w:r w:rsidRPr="004E5D1F">
        <w:rPr>
          <w:sz w:val="18"/>
          <w:szCs w:val="18"/>
          <w:lang w:val="uk-UA" w:eastAsia="uk-UA" w:bidi="uk-UA"/>
        </w:rPr>
        <w:t>юридична особа, що формує та надає Турпродукт, і від імені і за дорученням якої Турагент реалізовує Турпродукт на умовах, викладених в Договорі.</w:t>
      </w:r>
    </w:p>
    <w:p w:rsidR="00E139F0" w:rsidRPr="004E5D1F" w:rsidRDefault="00E139F0" w:rsidP="00495C90">
      <w:pPr>
        <w:pStyle w:val="10"/>
        <w:shd w:val="clear" w:color="auto" w:fill="auto"/>
        <w:tabs>
          <w:tab w:val="left" w:pos="567"/>
          <w:tab w:val="left" w:pos="1134"/>
          <w:tab w:val="left" w:pos="1418"/>
        </w:tabs>
        <w:ind w:firstLine="709"/>
        <w:rPr>
          <w:sz w:val="18"/>
          <w:szCs w:val="18"/>
          <w:lang w:val="uk-UA" w:bidi="uk-UA"/>
        </w:rPr>
      </w:pPr>
      <w:r w:rsidRPr="004E5D1F">
        <w:rPr>
          <w:b/>
          <w:sz w:val="18"/>
          <w:szCs w:val="18"/>
          <w:shd w:val="clear" w:color="auto" w:fill="FFFFFF"/>
          <w:lang w:val="uk-UA"/>
        </w:rPr>
        <w:t>Турагент</w:t>
      </w:r>
      <w:r w:rsidRPr="004E5D1F">
        <w:rPr>
          <w:sz w:val="18"/>
          <w:szCs w:val="18"/>
          <w:shd w:val="clear" w:color="auto" w:fill="FFFFFF"/>
          <w:lang w:val="uk-UA"/>
        </w:rPr>
        <w:t xml:space="preserve"> – фізична особа-підприємець або юридична особа, зареєстрована згідно із чинним законодавством України та уповноважена згідно діючого Агентського договору діяти від імені та за дорученням туроператора, Товариства з обмеженою відповідальністю «АККОРД-ТУР», та надавати Туроператорові послуги з реалізації третім особам (туристам, а також юридичним особам, які замовляють послуги для своїх працівників або третіх осіб) туристичного продукту.</w:t>
      </w:r>
    </w:p>
    <w:p w:rsidR="000D5F1C" w:rsidRPr="004E5D1F" w:rsidRDefault="00C372E6" w:rsidP="00421E76">
      <w:pPr>
        <w:pStyle w:val="10"/>
        <w:shd w:val="clear" w:color="auto" w:fill="auto"/>
        <w:tabs>
          <w:tab w:val="left" w:pos="567"/>
          <w:tab w:val="left" w:pos="1134"/>
          <w:tab w:val="left" w:pos="1418"/>
        </w:tabs>
        <w:ind w:firstLine="709"/>
        <w:rPr>
          <w:sz w:val="18"/>
          <w:szCs w:val="18"/>
          <w:lang w:val="uk-UA"/>
        </w:rPr>
      </w:pPr>
      <w:r w:rsidRPr="004E5D1F">
        <w:rPr>
          <w:b/>
          <w:sz w:val="18"/>
          <w:szCs w:val="18"/>
          <w:lang w:val="uk-UA"/>
        </w:rPr>
        <w:t>Акцепт оферти</w:t>
      </w:r>
      <w:r w:rsidRPr="004E5D1F">
        <w:rPr>
          <w:sz w:val="18"/>
          <w:szCs w:val="18"/>
          <w:lang w:val="uk-UA"/>
        </w:rPr>
        <w:t xml:space="preserve"> - згода </w:t>
      </w:r>
      <w:r w:rsidR="00740C7C" w:rsidRPr="004E5D1F">
        <w:rPr>
          <w:sz w:val="18"/>
          <w:szCs w:val="18"/>
          <w:lang w:val="uk-UA"/>
        </w:rPr>
        <w:t>Туриста</w:t>
      </w:r>
      <w:r w:rsidRPr="004E5D1F">
        <w:rPr>
          <w:sz w:val="18"/>
          <w:szCs w:val="18"/>
          <w:lang w:val="uk-UA"/>
        </w:rPr>
        <w:t xml:space="preserve"> про прийняття </w:t>
      </w:r>
      <w:r w:rsidR="00740C7C" w:rsidRPr="004E5D1F">
        <w:rPr>
          <w:sz w:val="18"/>
          <w:szCs w:val="18"/>
          <w:lang w:val="uk-UA"/>
        </w:rPr>
        <w:t>умов</w:t>
      </w:r>
      <w:r w:rsidRPr="004E5D1F">
        <w:rPr>
          <w:sz w:val="18"/>
          <w:szCs w:val="18"/>
          <w:lang w:val="uk-UA"/>
        </w:rPr>
        <w:t xml:space="preserve"> Договору</w:t>
      </w:r>
      <w:r w:rsidR="00421E76" w:rsidRPr="004E5D1F">
        <w:rPr>
          <w:sz w:val="18"/>
          <w:szCs w:val="18"/>
          <w:lang w:val="uk-UA"/>
        </w:rPr>
        <w:t xml:space="preserve"> / приєднання до умов Договору</w:t>
      </w:r>
      <w:r w:rsidRPr="004E5D1F">
        <w:rPr>
          <w:sz w:val="18"/>
          <w:szCs w:val="18"/>
          <w:lang w:val="uk-UA"/>
        </w:rPr>
        <w:t xml:space="preserve"> шляхом </w:t>
      </w:r>
      <w:r w:rsidR="00421E76" w:rsidRPr="004E5D1F">
        <w:rPr>
          <w:sz w:val="18"/>
          <w:szCs w:val="18"/>
          <w:lang w:val="uk-UA"/>
        </w:rPr>
        <w:t xml:space="preserve">повної або часткової </w:t>
      </w:r>
      <w:r w:rsidR="00E139F0" w:rsidRPr="004E5D1F">
        <w:rPr>
          <w:sz w:val="18"/>
          <w:szCs w:val="18"/>
          <w:lang w:val="uk-UA"/>
        </w:rPr>
        <w:t>плати вартості Т</w:t>
      </w:r>
      <w:r w:rsidR="000D5F1C" w:rsidRPr="004E5D1F">
        <w:rPr>
          <w:sz w:val="18"/>
          <w:szCs w:val="18"/>
          <w:lang w:val="uk-UA"/>
        </w:rPr>
        <w:t>урпродукту та</w:t>
      </w:r>
      <w:r w:rsidR="00E139F0" w:rsidRPr="004E5D1F">
        <w:rPr>
          <w:sz w:val="18"/>
          <w:szCs w:val="18"/>
          <w:lang w:val="uk-UA"/>
        </w:rPr>
        <w:t xml:space="preserve"> </w:t>
      </w:r>
      <w:r w:rsidR="0064707B" w:rsidRPr="004E5D1F">
        <w:rPr>
          <w:sz w:val="18"/>
          <w:szCs w:val="18"/>
          <w:lang w:val="uk-UA"/>
        </w:rPr>
        <w:t xml:space="preserve">створення </w:t>
      </w:r>
      <w:r w:rsidR="00F92AED" w:rsidRPr="004E5D1F">
        <w:rPr>
          <w:sz w:val="18"/>
          <w:szCs w:val="18"/>
          <w:lang w:val="uk-UA"/>
        </w:rPr>
        <w:t xml:space="preserve">за допомогою Турагента </w:t>
      </w:r>
      <w:r w:rsidR="0064707B" w:rsidRPr="004E5D1F">
        <w:rPr>
          <w:sz w:val="18"/>
          <w:szCs w:val="18"/>
          <w:lang w:val="uk-UA"/>
        </w:rPr>
        <w:t xml:space="preserve">Заявки на бронювання. </w:t>
      </w:r>
      <w:r w:rsidRPr="004E5D1F">
        <w:rPr>
          <w:sz w:val="18"/>
          <w:szCs w:val="18"/>
          <w:lang w:val="uk-UA"/>
        </w:rPr>
        <w:t xml:space="preserve">Акцепт оферти означає повне </w:t>
      </w:r>
      <w:r w:rsidR="0064707B" w:rsidRPr="004E5D1F">
        <w:rPr>
          <w:sz w:val="18"/>
          <w:szCs w:val="18"/>
          <w:lang w:val="uk-UA"/>
        </w:rPr>
        <w:t xml:space="preserve">та </w:t>
      </w:r>
      <w:r w:rsidRPr="004E5D1F">
        <w:rPr>
          <w:sz w:val="18"/>
          <w:szCs w:val="18"/>
          <w:lang w:val="uk-UA"/>
        </w:rPr>
        <w:t xml:space="preserve">безумовне прийняття </w:t>
      </w:r>
      <w:r w:rsidR="0064707B" w:rsidRPr="004E5D1F">
        <w:rPr>
          <w:sz w:val="18"/>
          <w:szCs w:val="18"/>
          <w:lang w:val="uk-UA"/>
        </w:rPr>
        <w:t>Туристом</w:t>
      </w:r>
      <w:r w:rsidRPr="004E5D1F">
        <w:rPr>
          <w:sz w:val="18"/>
          <w:szCs w:val="18"/>
          <w:lang w:val="uk-UA"/>
        </w:rPr>
        <w:t xml:space="preserve"> умов, викладених в </w:t>
      </w:r>
      <w:r w:rsidR="0064707B" w:rsidRPr="004E5D1F">
        <w:rPr>
          <w:sz w:val="18"/>
          <w:szCs w:val="18"/>
          <w:lang w:val="uk-UA"/>
        </w:rPr>
        <w:t xml:space="preserve">цьому </w:t>
      </w:r>
      <w:r w:rsidRPr="004E5D1F">
        <w:rPr>
          <w:sz w:val="18"/>
          <w:szCs w:val="18"/>
          <w:lang w:val="uk-UA"/>
        </w:rPr>
        <w:t>Договорі. Акцепт оферти породжує правові наслідки для сторін відповідно до умов визначених у Договорі.</w:t>
      </w:r>
    </w:p>
    <w:p w:rsidR="00495C90" w:rsidRPr="004E5D1F" w:rsidRDefault="00495C90" w:rsidP="00495C90">
      <w:pPr>
        <w:pStyle w:val="10"/>
        <w:shd w:val="clear" w:color="auto" w:fill="auto"/>
        <w:tabs>
          <w:tab w:val="left" w:pos="567"/>
          <w:tab w:val="left" w:pos="1134"/>
          <w:tab w:val="left" w:pos="1418"/>
        </w:tabs>
        <w:ind w:firstLine="709"/>
        <w:rPr>
          <w:sz w:val="18"/>
          <w:szCs w:val="18"/>
          <w:lang w:val="uk-UA" w:eastAsia="uk-UA" w:bidi="uk-UA"/>
        </w:rPr>
      </w:pPr>
      <w:r w:rsidRPr="004E5D1F">
        <w:rPr>
          <w:b/>
          <w:bCs/>
          <w:sz w:val="18"/>
          <w:szCs w:val="18"/>
          <w:lang w:val="uk-UA" w:eastAsia="uk-UA" w:bidi="uk-UA"/>
        </w:rPr>
        <w:t xml:space="preserve">Турпродукт - </w:t>
      </w:r>
      <w:r w:rsidRPr="004E5D1F">
        <w:rPr>
          <w:bCs/>
          <w:sz w:val="18"/>
          <w:szCs w:val="18"/>
          <w:lang w:val="uk-UA" w:eastAsia="uk-UA" w:bidi="uk-UA"/>
        </w:rPr>
        <w:t>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r w:rsidRPr="004E5D1F">
        <w:rPr>
          <w:sz w:val="18"/>
          <w:szCs w:val="18"/>
          <w:lang w:val="uk-UA" w:eastAsia="uk-UA" w:bidi="uk-UA"/>
        </w:rPr>
        <w:t>, а також інші супутні послуги, що надаються залежно від цілей подорожі.</w:t>
      </w:r>
    </w:p>
    <w:p w:rsidR="00495C90" w:rsidRPr="004E5D1F" w:rsidRDefault="00495C90" w:rsidP="00495C90">
      <w:pPr>
        <w:pStyle w:val="10"/>
        <w:shd w:val="clear" w:color="auto" w:fill="auto"/>
        <w:tabs>
          <w:tab w:val="left" w:pos="567"/>
          <w:tab w:val="left" w:pos="1134"/>
          <w:tab w:val="left" w:pos="1418"/>
        </w:tabs>
        <w:ind w:firstLine="709"/>
        <w:rPr>
          <w:sz w:val="18"/>
          <w:szCs w:val="18"/>
          <w:lang w:val="uk-UA"/>
        </w:rPr>
      </w:pPr>
      <w:r w:rsidRPr="004E5D1F">
        <w:rPr>
          <w:b/>
          <w:bCs/>
          <w:sz w:val="18"/>
          <w:szCs w:val="18"/>
          <w:lang w:val="uk-UA" w:eastAsia="uk-UA" w:bidi="uk-UA"/>
        </w:rPr>
        <w:t xml:space="preserve">Візова підтримка - </w:t>
      </w:r>
      <w:r w:rsidRPr="004E5D1F">
        <w:rPr>
          <w:sz w:val="18"/>
          <w:szCs w:val="18"/>
          <w:lang w:val="uk-UA" w:eastAsia="uk-UA" w:bidi="uk-UA"/>
        </w:rPr>
        <w:t>консультації та послуги з підготовки документів до посольства/консульства/міграційної служби (не входить до складу Турпродукту).</w:t>
      </w:r>
    </w:p>
    <w:p w:rsidR="00495C90" w:rsidRPr="004E5D1F" w:rsidRDefault="00495C90" w:rsidP="00495C90">
      <w:pPr>
        <w:pStyle w:val="10"/>
        <w:shd w:val="clear" w:color="auto" w:fill="auto"/>
        <w:tabs>
          <w:tab w:val="left" w:pos="567"/>
          <w:tab w:val="left" w:pos="1134"/>
          <w:tab w:val="left" w:pos="1418"/>
        </w:tabs>
        <w:ind w:firstLine="709"/>
        <w:rPr>
          <w:sz w:val="18"/>
          <w:szCs w:val="18"/>
          <w:lang w:val="uk-UA" w:eastAsia="uk-UA" w:bidi="uk-UA"/>
        </w:rPr>
      </w:pPr>
      <w:r w:rsidRPr="004E5D1F">
        <w:rPr>
          <w:b/>
          <w:bCs/>
          <w:sz w:val="18"/>
          <w:szCs w:val="18"/>
          <w:lang w:val="uk-UA" w:eastAsia="uk-UA" w:bidi="uk-UA"/>
        </w:rPr>
        <w:t xml:space="preserve">Заявка на бронювання </w:t>
      </w:r>
      <w:r w:rsidR="00C81710" w:rsidRPr="004E5D1F">
        <w:rPr>
          <w:b/>
          <w:bCs/>
          <w:sz w:val="18"/>
          <w:szCs w:val="18"/>
          <w:lang w:val="uk-UA" w:eastAsia="uk-UA" w:bidi="uk-UA"/>
        </w:rPr>
        <w:t>–</w:t>
      </w:r>
      <w:r w:rsidRPr="004E5D1F">
        <w:rPr>
          <w:b/>
          <w:bCs/>
          <w:sz w:val="18"/>
          <w:szCs w:val="18"/>
          <w:lang w:val="uk-UA" w:eastAsia="uk-UA" w:bidi="uk-UA"/>
        </w:rPr>
        <w:t xml:space="preserve"> </w:t>
      </w:r>
      <w:r w:rsidRPr="004E5D1F">
        <w:rPr>
          <w:sz w:val="18"/>
          <w:szCs w:val="18"/>
          <w:lang w:val="uk-UA" w:eastAsia="uk-UA" w:bidi="uk-UA"/>
        </w:rPr>
        <w:t xml:space="preserve">запит про надання Турпродукту, оформлений в системі </w:t>
      </w:r>
      <w:r w:rsidRPr="004E5D1F">
        <w:rPr>
          <w:sz w:val="18"/>
          <w:szCs w:val="18"/>
          <w:lang w:val="uk-UA" w:eastAsia="uk-UA" w:bidi="ru-RU"/>
        </w:rPr>
        <w:t xml:space="preserve">он-лайн </w:t>
      </w:r>
      <w:r w:rsidRPr="004E5D1F">
        <w:rPr>
          <w:sz w:val="18"/>
          <w:szCs w:val="18"/>
          <w:lang w:val="uk-UA" w:eastAsia="uk-UA" w:bidi="uk-UA"/>
        </w:rPr>
        <w:t>бронювання і який містить перелік необхідних для оформлення Турпродукту послуг. В даному Договорі Заявка на бронювання вважається офертою, тобто пропозицією на укладення Договору на туристичне обслуговування.</w:t>
      </w:r>
    </w:p>
    <w:p w:rsidR="00495C90" w:rsidRPr="004E5D1F" w:rsidRDefault="00495C90" w:rsidP="00495C90">
      <w:pPr>
        <w:pStyle w:val="10"/>
        <w:shd w:val="clear" w:color="auto" w:fill="auto"/>
        <w:tabs>
          <w:tab w:val="left" w:pos="567"/>
          <w:tab w:val="left" w:pos="1134"/>
          <w:tab w:val="left" w:pos="1418"/>
        </w:tabs>
        <w:ind w:firstLine="709"/>
        <w:rPr>
          <w:b/>
          <w:sz w:val="18"/>
          <w:szCs w:val="18"/>
          <w:lang w:val="uk-UA" w:eastAsia="uk-UA" w:bidi="uk-UA"/>
        </w:rPr>
      </w:pPr>
      <w:r w:rsidRPr="004E5D1F">
        <w:rPr>
          <w:b/>
          <w:sz w:val="18"/>
          <w:szCs w:val="18"/>
          <w:lang w:val="uk-UA" w:eastAsia="uk-UA" w:bidi="uk-UA"/>
        </w:rPr>
        <w:t xml:space="preserve">Особистий кабінет </w:t>
      </w:r>
      <w:r w:rsidRPr="004E5D1F">
        <w:rPr>
          <w:sz w:val="18"/>
          <w:szCs w:val="18"/>
          <w:lang w:val="uk-UA" w:eastAsia="uk-UA" w:bidi="uk-UA"/>
        </w:rPr>
        <w:t xml:space="preserve">– персоналізована сторінка </w:t>
      </w:r>
      <w:r w:rsidR="0064707B" w:rsidRPr="004E5D1F">
        <w:rPr>
          <w:sz w:val="18"/>
          <w:szCs w:val="18"/>
          <w:lang w:val="uk-UA" w:eastAsia="uk-UA" w:bidi="uk-UA"/>
        </w:rPr>
        <w:t>Туриста</w:t>
      </w:r>
      <w:r w:rsidR="003261A4" w:rsidRPr="004E5D1F">
        <w:rPr>
          <w:sz w:val="18"/>
          <w:szCs w:val="18"/>
          <w:lang w:val="uk-UA" w:eastAsia="uk-UA" w:bidi="uk-UA"/>
        </w:rPr>
        <w:t>/Турагента</w:t>
      </w:r>
      <w:r w:rsidRPr="004E5D1F">
        <w:rPr>
          <w:sz w:val="18"/>
          <w:szCs w:val="18"/>
          <w:lang w:val="uk-UA" w:eastAsia="uk-UA" w:bidi="uk-UA"/>
        </w:rPr>
        <w:t xml:space="preserve"> на веб-сайті Туроператора, через яку здійснюється</w:t>
      </w:r>
      <w:r w:rsidR="00C81710" w:rsidRPr="004E5D1F">
        <w:rPr>
          <w:sz w:val="18"/>
          <w:szCs w:val="18"/>
          <w:lang w:val="uk-UA" w:eastAsia="uk-UA" w:bidi="uk-UA"/>
        </w:rPr>
        <w:t xml:space="preserve"> за допомогою Турагента</w:t>
      </w:r>
      <w:r w:rsidRPr="004E5D1F">
        <w:rPr>
          <w:sz w:val="18"/>
          <w:szCs w:val="18"/>
          <w:lang w:val="uk-UA" w:eastAsia="uk-UA" w:bidi="uk-UA"/>
        </w:rPr>
        <w:t xml:space="preserve"> бронювання турпродукту Туроператора та у якій міститься уся необхідна інформація про активні та архівні замовлення </w:t>
      </w:r>
      <w:r w:rsidR="0064707B" w:rsidRPr="004E5D1F">
        <w:rPr>
          <w:sz w:val="18"/>
          <w:szCs w:val="18"/>
          <w:lang w:val="uk-UA" w:eastAsia="uk-UA" w:bidi="uk-UA"/>
        </w:rPr>
        <w:t>Туриста</w:t>
      </w:r>
      <w:r w:rsidRPr="004E5D1F">
        <w:rPr>
          <w:sz w:val="18"/>
          <w:szCs w:val="18"/>
          <w:lang w:val="uk-UA" w:eastAsia="uk-UA" w:bidi="uk-UA"/>
        </w:rPr>
        <w:t>, інформація щодо умов надання послуг, тощо.</w:t>
      </w:r>
    </w:p>
    <w:p w:rsidR="00495C90" w:rsidRPr="004E5D1F" w:rsidRDefault="00495C90" w:rsidP="00495C90">
      <w:pPr>
        <w:pStyle w:val="10"/>
        <w:shd w:val="clear" w:color="auto" w:fill="auto"/>
        <w:tabs>
          <w:tab w:val="left" w:pos="567"/>
          <w:tab w:val="left" w:pos="1134"/>
          <w:tab w:val="left" w:pos="1418"/>
        </w:tabs>
        <w:ind w:firstLine="709"/>
        <w:rPr>
          <w:b/>
          <w:sz w:val="18"/>
          <w:szCs w:val="18"/>
          <w:lang w:val="uk-UA" w:eastAsia="uk-UA" w:bidi="uk-UA"/>
        </w:rPr>
      </w:pPr>
      <w:r w:rsidRPr="004E5D1F">
        <w:rPr>
          <w:b/>
          <w:bCs/>
          <w:sz w:val="18"/>
          <w:szCs w:val="18"/>
          <w:lang w:val="uk-UA" w:eastAsia="uk-UA" w:bidi="uk-UA"/>
        </w:rPr>
        <w:t xml:space="preserve">Ціна туристичного продукту (вартість) - </w:t>
      </w:r>
      <w:r w:rsidRPr="004E5D1F">
        <w:rPr>
          <w:sz w:val="18"/>
          <w:szCs w:val="18"/>
          <w:lang w:val="uk-UA" w:eastAsia="uk-UA" w:bidi="uk-UA"/>
        </w:rPr>
        <w:t xml:space="preserve">пропозиції </w:t>
      </w:r>
      <w:r w:rsidRPr="004E5D1F">
        <w:rPr>
          <w:sz w:val="18"/>
          <w:szCs w:val="18"/>
          <w:lang w:val="uk-UA" w:eastAsia="ru-RU" w:bidi="ru-RU"/>
        </w:rPr>
        <w:t xml:space="preserve">Туроператора </w:t>
      </w:r>
      <w:r w:rsidRPr="004E5D1F">
        <w:rPr>
          <w:sz w:val="18"/>
          <w:szCs w:val="18"/>
          <w:lang w:val="uk-UA" w:eastAsia="uk-UA" w:bidi="uk-UA"/>
        </w:rPr>
        <w:t xml:space="preserve">зазначені на сайті </w:t>
      </w:r>
      <w:r w:rsidRPr="004E5D1F">
        <w:rPr>
          <w:sz w:val="18"/>
          <w:szCs w:val="18"/>
          <w:lang w:val="uk-UA" w:eastAsia="ru-RU" w:bidi="ru-RU"/>
        </w:rPr>
        <w:t xml:space="preserve">Туроператора, </w:t>
      </w:r>
      <w:r w:rsidRPr="004E5D1F">
        <w:rPr>
          <w:sz w:val="18"/>
          <w:szCs w:val="18"/>
          <w:lang w:val="uk-UA" w:eastAsia="uk-UA" w:bidi="uk-UA"/>
        </w:rPr>
        <w:t xml:space="preserve">відомості щодо максимально можливої вартості послуг, яку може сплатити Турист при придбанні Турпродукту. До цієї суми можуть бути включені вартість послуг, які надають </w:t>
      </w:r>
      <w:r w:rsidRPr="004E5D1F">
        <w:rPr>
          <w:sz w:val="18"/>
          <w:szCs w:val="18"/>
          <w:lang w:val="uk-UA" w:eastAsia="ru-RU" w:bidi="ru-RU"/>
        </w:rPr>
        <w:t xml:space="preserve">Туроператор, </w:t>
      </w:r>
      <w:r w:rsidRPr="004E5D1F">
        <w:rPr>
          <w:sz w:val="18"/>
          <w:szCs w:val="18"/>
          <w:lang w:val="uk-UA" w:eastAsia="uk-UA" w:bidi="uk-UA"/>
        </w:rPr>
        <w:t>транспортні компанії та інші суб’єкти туристичної діяльності</w:t>
      </w:r>
      <w:r w:rsidR="00C30420" w:rsidRPr="004E5D1F">
        <w:rPr>
          <w:sz w:val="18"/>
          <w:szCs w:val="18"/>
          <w:lang w:val="uk-UA" w:bidi="uk-UA"/>
        </w:rPr>
        <w:t xml:space="preserve">. </w:t>
      </w:r>
      <w:r w:rsidRPr="004E5D1F">
        <w:rPr>
          <w:sz w:val="18"/>
          <w:szCs w:val="18"/>
          <w:lang w:val="uk-UA" w:eastAsia="uk-UA" w:bidi="uk-UA"/>
        </w:rPr>
        <w:t>Ціна актуальна на момент замовлення, кількість місць обмежена.</w:t>
      </w:r>
    </w:p>
    <w:p w:rsidR="00495C90" w:rsidRPr="004E5D1F" w:rsidRDefault="00495C90" w:rsidP="00495C90">
      <w:pPr>
        <w:pStyle w:val="10"/>
        <w:shd w:val="clear" w:color="auto" w:fill="auto"/>
        <w:tabs>
          <w:tab w:val="left" w:pos="1134"/>
          <w:tab w:val="left" w:pos="1418"/>
        </w:tabs>
        <w:ind w:firstLine="709"/>
        <w:rPr>
          <w:sz w:val="18"/>
          <w:szCs w:val="18"/>
          <w:lang w:val="uk-UA" w:eastAsia="uk-UA" w:bidi="uk-UA"/>
        </w:rPr>
      </w:pPr>
      <w:r w:rsidRPr="004E5D1F">
        <w:rPr>
          <w:b/>
          <w:bCs/>
          <w:sz w:val="18"/>
          <w:szCs w:val="18"/>
          <w:lang w:val="uk-UA" w:eastAsia="uk-UA" w:bidi="uk-UA"/>
        </w:rPr>
        <w:t xml:space="preserve">Підтвердження Замовлення </w:t>
      </w:r>
      <w:r w:rsidRPr="004E5D1F">
        <w:rPr>
          <w:sz w:val="18"/>
          <w:szCs w:val="18"/>
          <w:lang w:val="uk-UA" w:eastAsia="uk-UA" w:bidi="uk-UA"/>
        </w:rPr>
        <w:t xml:space="preserve">- підтвердження </w:t>
      </w:r>
      <w:r w:rsidRPr="004E5D1F">
        <w:rPr>
          <w:sz w:val="18"/>
          <w:szCs w:val="18"/>
          <w:lang w:val="uk-UA" w:eastAsia="ru-RU" w:bidi="ru-RU"/>
        </w:rPr>
        <w:t xml:space="preserve">Туроператора </w:t>
      </w:r>
      <w:r w:rsidRPr="004E5D1F">
        <w:rPr>
          <w:sz w:val="18"/>
          <w:szCs w:val="18"/>
          <w:lang w:val="uk-UA" w:eastAsia="uk-UA" w:bidi="uk-UA"/>
        </w:rPr>
        <w:t xml:space="preserve">електронними та/або поштовими засобами зв’язку на Заявку на бронювання </w:t>
      </w:r>
      <w:r w:rsidR="00C30420" w:rsidRPr="004E5D1F">
        <w:rPr>
          <w:sz w:val="18"/>
          <w:szCs w:val="18"/>
          <w:lang w:val="uk-UA" w:bidi="uk-UA"/>
        </w:rPr>
        <w:t>Туриста</w:t>
      </w:r>
      <w:r w:rsidRPr="004E5D1F">
        <w:rPr>
          <w:sz w:val="18"/>
          <w:szCs w:val="18"/>
          <w:lang w:val="uk-UA" w:eastAsia="uk-UA" w:bidi="uk-UA"/>
        </w:rPr>
        <w:t xml:space="preserve">, у якому міститься згода </w:t>
      </w:r>
      <w:r w:rsidRPr="004E5D1F">
        <w:rPr>
          <w:sz w:val="18"/>
          <w:szCs w:val="18"/>
          <w:lang w:val="uk-UA" w:eastAsia="ru-RU" w:bidi="ru-RU"/>
        </w:rPr>
        <w:t xml:space="preserve">Туроператора </w:t>
      </w:r>
      <w:r w:rsidRPr="004E5D1F">
        <w:rPr>
          <w:sz w:val="18"/>
          <w:szCs w:val="18"/>
          <w:lang w:val="uk-UA" w:eastAsia="uk-UA" w:bidi="uk-UA"/>
        </w:rPr>
        <w:t xml:space="preserve">на надання Турпродукту. Підтвердження Замовлення в даному Договорі вважається акцептом </w:t>
      </w:r>
      <w:r w:rsidRPr="004E5D1F">
        <w:rPr>
          <w:sz w:val="18"/>
          <w:szCs w:val="18"/>
          <w:lang w:val="uk-UA" w:eastAsia="uk-UA" w:bidi="ru-RU"/>
        </w:rPr>
        <w:t xml:space="preserve">Туроператора, </w:t>
      </w:r>
      <w:r w:rsidRPr="004E5D1F">
        <w:rPr>
          <w:sz w:val="18"/>
          <w:szCs w:val="18"/>
          <w:lang w:val="uk-UA" w:eastAsia="uk-UA" w:bidi="uk-UA"/>
        </w:rPr>
        <w:t>тобто підтвердженням бажання укласти Договір на туристичне обслуговування, після оплати рахунку на розрахунковий рахунок Туроператора, у повному обсязі.</w:t>
      </w:r>
    </w:p>
    <w:p w:rsidR="00495C90" w:rsidRPr="004E5D1F" w:rsidRDefault="00495C90" w:rsidP="00495C90">
      <w:pPr>
        <w:pStyle w:val="10"/>
        <w:shd w:val="clear" w:color="auto" w:fill="auto"/>
        <w:ind w:firstLine="740"/>
        <w:rPr>
          <w:sz w:val="18"/>
          <w:szCs w:val="18"/>
          <w:lang w:val="uk-UA"/>
        </w:rPr>
      </w:pPr>
      <w:r w:rsidRPr="004E5D1F">
        <w:rPr>
          <w:b/>
          <w:bCs/>
          <w:sz w:val="18"/>
          <w:szCs w:val="18"/>
          <w:lang w:val="uk-UA" w:eastAsia="uk-UA" w:bidi="uk-UA"/>
        </w:rPr>
        <w:t xml:space="preserve">Ануляція - </w:t>
      </w:r>
      <w:r w:rsidRPr="004E5D1F">
        <w:rPr>
          <w:sz w:val="18"/>
          <w:szCs w:val="18"/>
          <w:lang w:val="uk-UA" w:eastAsia="uk-UA" w:bidi="uk-UA"/>
        </w:rPr>
        <w:t xml:space="preserve">зроблена Туристом письмова (в т.ч., але не обмежуючись електронною поштою) відмова від замовленого та/чи придбаного в </w:t>
      </w:r>
      <w:r w:rsidRPr="004E5D1F">
        <w:rPr>
          <w:sz w:val="18"/>
          <w:szCs w:val="18"/>
          <w:lang w:val="uk-UA" w:eastAsia="ru-RU" w:bidi="ru-RU"/>
        </w:rPr>
        <w:t xml:space="preserve">Туроператора </w:t>
      </w:r>
      <w:r w:rsidRPr="004E5D1F">
        <w:rPr>
          <w:sz w:val="18"/>
          <w:szCs w:val="18"/>
          <w:lang w:val="uk-UA" w:eastAsia="uk-UA" w:bidi="uk-UA"/>
        </w:rPr>
        <w:t>Турпродукту чи його частини.</w:t>
      </w:r>
    </w:p>
    <w:p w:rsidR="00C30420" w:rsidRPr="004E5D1F" w:rsidRDefault="00495C90" w:rsidP="00495C90">
      <w:pPr>
        <w:pStyle w:val="10"/>
        <w:shd w:val="clear" w:color="auto" w:fill="auto"/>
        <w:ind w:firstLine="740"/>
        <w:rPr>
          <w:b/>
          <w:bCs/>
          <w:sz w:val="18"/>
          <w:szCs w:val="18"/>
          <w:lang w:val="uk-UA" w:bidi="uk-UA"/>
        </w:rPr>
      </w:pPr>
      <w:r w:rsidRPr="004E5D1F">
        <w:rPr>
          <w:b/>
          <w:bCs/>
          <w:sz w:val="18"/>
          <w:szCs w:val="18"/>
          <w:lang w:val="uk-UA" w:eastAsia="uk-UA" w:bidi="uk-UA"/>
        </w:rPr>
        <w:t xml:space="preserve">Зміна заявки на бронювання - </w:t>
      </w:r>
      <w:r w:rsidRPr="004E5D1F">
        <w:rPr>
          <w:sz w:val="18"/>
          <w:szCs w:val="18"/>
          <w:lang w:val="uk-UA" w:eastAsia="uk-UA" w:bidi="uk-UA"/>
        </w:rPr>
        <w:t xml:space="preserve">скасування повністю або частково попереднього Замовлення </w:t>
      </w:r>
      <w:r w:rsidR="00C81710" w:rsidRPr="004E5D1F">
        <w:rPr>
          <w:sz w:val="18"/>
          <w:szCs w:val="18"/>
          <w:lang w:val="uk-UA" w:eastAsia="uk-UA" w:bidi="uk-UA"/>
        </w:rPr>
        <w:t>Туриста (</w:t>
      </w:r>
      <w:r w:rsidRPr="004E5D1F">
        <w:rPr>
          <w:sz w:val="18"/>
          <w:szCs w:val="18"/>
          <w:lang w:val="uk-UA" w:eastAsia="uk-UA" w:bidi="uk-UA"/>
        </w:rPr>
        <w:t>Турагента</w:t>
      </w:r>
      <w:r w:rsidR="00C81710" w:rsidRPr="004E5D1F">
        <w:rPr>
          <w:sz w:val="18"/>
          <w:szCs w:val="18"/>
          <w:lang w:val="uk-UA" w:eastAsia="uk-UA" w:bidi="uk-UA"/>
        </w:rPr>
        <w:t>)</w:t>
      </w:r>
      <w:r w:rsidRPr="004E5D1F">
        <w:rPr>
          <w:sz w:val="18"/>
          <w:szCs w:val="18"/>
          <w:lang w:val="uk-UA" w:eastAsia="uk-UA" w:bidi="uk-UA"/>
        </w:rPr>
        <w:t xml:space="preserve"> та подання нового Замовлення </w:t>
      </w:r>
      <w:r w:rsidR="00C81710" w:rsidRPr="004E5D1F">
        <w:rPr>
          <w:sz w:val="18"/>
          <w:szCs w:val="18"/>
          <w:lang w:val="uk-UA" w:eastAsia="uk-UA" w:bidi="uk-UA"/>
        </w:rPr>
        <w:t>Туристом (</w:t>
      </w:r>
      <w:r w:rsidR="00022CBB" w:rsidRPr="004E5D1F">
        <w:rPr>
          <w:sz w:val="18"/>
          <w:szCs w:val="18"/>
          <w:lang w:val="uk-UA" w:eastAsia="uk-UA" w:bidi="uk-UA"/>
        </w:rPr>
        <w:t>Турагентом</w:t>
      </w:r>
      <w:r w:rsidR="00C81710" w:rsidRPr="004E5D1F">
        <w:rPr>
          <w:sz w:val="18"/>
          <w:szCs w:val="18"/>
          <w:lang w:val="uk-UA" w:eastAsia="uk-UA" w:bidi="uk-UA"/>
        </w:rPr>
        <w:t>)</w:t>
      </w:r>
      <w:r w:rsidR="00C30420" w:rsidRPr="004E5D1F">
        <w:rPr>
          <w:sz w:val="18"/>
          <w:szCs w:val="18"/>
          <w:lang w:val="uk-UA" w:bidi="uk-UA"/>
        </w:rPr>
        <w:t xml:space="preserve">, </w:t>
      </w:r>
      <w:r w:rsidRPr="004E5D1F">
        <w:rPr>
          <w:sz w:val="18"/>
          <w:szCs w:val="18"/>
          <w:lang w:val="uk-UA" w:eastAsia="uk-UA" w:bidi="uk-UA"/>
        </w:rPr>
        <w:t>що має відмінність від раніше поданого.</w:t>
      </w:r>
      <w:r w:rsidR="00C30420" w:rsidRPr="004E5D1F">
        <w:rPr>
          <w:b/>
          <w:bCs/>
          <w:sz w:val="18"/>
          <w:szCs w:val="18"/>
          <w:lang w:val="uk-UA" w:bidi="uk-UA"/>
        </w:rPr>
        <w:t xml:space="preserve"> </w:t>
      </w:r>
    </w:p>
    <w:p w:rsidR="00495C90" w:rsidRPr="004E5D1F" w:rsidRDefault="00495C90" w:rsidP="00495C90">
      <w:pPr>
        <w:pStyle w:val="10"/>
        <w:shd w:val="clear" w:color="auto" w:fill="auto"/>
        <w:ind w:firstLine="740"/>
        <w:rPr>
          <w:sz w:val="18"/>
          <w:szCs w:val="18"/>
          <w:lang w:val="uk-UA"/>
        </w:rPr>
      </w:pPr>
      <w:r w:rsidRPr="004E5D1F">
        <w:rPr>
          <w:b/>
          <w:bCs/>
          <w:sz w:val="18"/>
          <w:szCs w:val="18"/>
          <w:lang w:val="uk-UA" w:eastAsia="uk-UA" w:bidi="uk-UA"/>
        </w:rPr>
        <w:t xml:space="preserve">Вид транспортного засобу - </w:t>
      </w:r>
      <w:r w:rsidRPr="004E5D1F">
        <w:rPr>
          <w:sz w:val="18"/>
          <w:szCs w:val="18"/>
          <w:lang w:val="uk-UA" w:eastAsia="uk-UA" w:bidi="uk-UA"/>
        </w:rPr>
        <w:t>пристрій, призначений для пасажирських перевезень, що здійснюється автомобільним, залізничним, морським, річковим, авіаційним та іншим транспортом.</w:t>
      </w:r>
    </w:p>
    <w:p w:rsidR="00495C90" w:rsidRPr="004E5D1F" w:rsidRDefault="00495C90" w:rsidP="00495C90">
      <w:pPr>
        <w:pStyle w:val="10"/>
        <w:ind w:firstLine="740"/>
        <w:rPr>
          <w:sz w:val="18"/>
          <w:szCs w:val="18"/>
          <w:lang w:val="uk-UA" w:eastAsia="uk-UA" w:bidi="uk-UA"/>
        </w:rPr>
      </w:pPr>
      <w:r w:rsidRPr="004E5D1F">
        <w:rPr>
          <w:b/>
          <w:bCs/>
          <w:sz w:val="18"/>
          <w:szCs w:val="18"/>
          <w:lang w:val="uk-UA" w:eastAsia="uk-UA" w:bidi="uk-UA"/>
        </w:rPr>
        <w:t xml:space="preserve">Категорія транспортного засобу - </w:t>
      </w:r>
      <w:r w:rsidRPr="004E5D1F">
        <w:rPr>
          <w:sz w:val="18"/>
          <w:szCs w:val="18"/>
          <w:lang w:val="uk-UA" w:eastAsia="uk-UA" w:bidi="uk-UA"/>
        </w:rPr>
        <w:t>категорія транспортного засобу визначається відповідно до постанови Кабінету Міністрів України від 22 грудня 2010 р. N 1166 «Про єдині вимоги до конструкції та технічного стану колісних транспортних засобів, що експлуатуються».</w:t>
      </w:r>
    </w:p>
    <w:p w:rsidR="00495C90" w:rsidRPr="004E5D1F" w:rsidRDefault="00495C90" w:rsidP="00495C90">
      <w:pPr>
        <w:pStyle w:val="10"/>
        <w:shd w:val="clear" w:color="auto" w:fill="auto"/>
        <w:ind w:firstLine="740"/>
        <w:rPr>
          <w:sz w:val="18"/>
          <w:szCs w:val="18"/>
          <w:lang w:val="uk-UA"/>
        </w:rPr>
      </w:pPr>
      <w:r w:rsidRPr="004E5D1F">
        <w:rPr>
          <w:b/>
          <w:bCs/>
          <w:sz w:val="18"/>
          <w:szCs w:val="18"/>
          <w:lang w:val="uk-UA" w:eastAsia="uk-UA" w:bidi="uk-UA"/>
        </w:rPr>
        <w:t xml:space="preserve">Вид і спосіб забезпечення харчування під час туристичної подорожі - </w:t>
      </w:r>
      <w:r w:rsidRPr="004E5D1F">
        <w:rPr>
          <w:sz w:val="18"/>
          <w:szCs w:val="18"/>
          <w:lang w:val="uk-UA" w:eastAsia="uk-UA" w:bidi="uk-UA"/>
        </w:rPr>
        <w:t xml:space="preserve">система обслуговування туристів в готельно-ресторанній сфері, що позначається в цьому Договорі та інших необхідних для подорожі Туриста документах наступним чином: </w:t>
      </w:r>
      <w:r w:rsidRPr="004E5D1F">
        <w:rPr>
          <w:sz w:val="18"/>
          <w:szCs w:val="18"/>
          <w:lang w:val="uk-UA" w:bidi="en-US"/>
        </w:rPr>
        <w:t xml:space="preserve">RO </w:t>
      </w:r>
      <w:r w:rsidRPr="004E5D1F">
        <w:rPr>
          <w:sz w:val="18"/>
          <w:szCs w:val="18"/>
          <w:lang w:val="uk-UA" w:eastAsia="uk-UA" w:bidi="uk-UA"/>
        </w:rPr>
        <w:t xml:space="preserve">- відсутнє харчування; ВВ - тільки сніданок; НВ - напівпансіон (сніданок, обід/вечеря), </w:t>
      </w:r>
      <w:r w:rsidRPr="004E5D1F">
        <w:rPr>
          <w:sz w:val="18"/>
          <w:szCs w:val="18"/>
          <w:lang w:val="uk-UA" w:bidi="en-US"/>
        </w:rPr>
        <w:t xml:space="preserve">FB </w:t>
      </w:r>
      <w:r w:rsidRPr="004E5D1F">
        <w:rPr>
          <w:sz w:val="18"/>
          <w:szCs w:val="18"/>
          <w:lang w:val="uk-UA" w:eastAsia="uk-UA" w:bidi="uk-UA"/>
        </w:rPr>
        <w:t xml:space="preserve">- повний пансіон (сніданок, обід, вечеря), АІ - все включено, </w:t>
      </w:r>
      <w:r w:rsidRPr="004E5D1F">
        <w:rPr>
          <w:sz w:val="18"/>
          <w:szCs w:val="18"/>
          <w:lang w:val="uk-UA" w:bidi="en-US"/>
        </w:rPr>
        <w:t xml:space="preserve">UAL- </w:t>
      </w:r>
      <w:r w:rsidRPr="004E5D1F">
        <w:rPr>
          <w:sz w:val="18"/>
          <w:szCs w:val="18"/>
          <w:lang w:val="uk-UA" w:eastAsia="uk-UA" w:bidi="uk-UA"/>
        </w:rPr>
        <w:t>ультра все включено.</w:t>
      </w:r>
    </w:p>
    <w:p w:rsidR="00495C90" w:rsidRPr="004E5D1F" w:rsidRDefault="00495C90" w:rsidP="00495C90">
      <w:pPr>
        <w:pStyle w:val="10"/>
        <w:shd w:val="clear" w:color="auto" w:fill="auto"/>
        <w:ind w:firstLine="740"/>
        <w:rPr>
          <w:sz w:val="18"/>
          <w:szCs w:val="18"/>
          <w:lang w:val="uk-UA" w:eastAsia="uk-UA" w:bidi="uk-UA"/>
        </w:rPr>
      </w:pPr>
      <w:r w:rsidRPr="004E5D1F">
        <w:rPr>
          <w:b/>
          <w:bCs/>
          <w:sz w:val="18"/>
          <w:szCs w:val="18"/>
          <w:lang w:val="uk-UA" w:eastAsia="uk-UA" w:bidi="uk-UA"/>
        </w:rPr>
        <w:t xml:space="preserve">Рекламація - </w:t>
      </w:r>
      <w:r w:rsidRPr="004E5D1F">
        <w:rPr>
          <w:sz w:val="18"/>
          <w:szCs w:val="18"/>
          <w:lang w:val="uk-UA" w:eastAsia="uk-UA" w:bidi="uk-UA"/>
        </w:rPr>
        <w:t xml:space="preserve">претензія, яка пред’являється Туристом </w:t>
      </w:r>
      <w:r w:rsidR="00C81710" w:rsidRPr="004E5D1F">
        <w:rPr>
          <w:sz w:val="18"/>
          <w:szCs w:val="18"/>
          <w:lang w:val="uk-UA" w:bidi="uk-UA"/>
        </w:rPr>
        <w:t>Турагенту</w:t>
      </w:r>
      <w:r w:rsidRPr="004E5D1F">
        <w:rPr>
          <w:sz w:val="18"/>
          <w:szCs w:val="18"/>
          <w:lang w:val="uk-UA" w:eastAsia="ru-RU" w:bidi="ru-RU"/>
        </w:rPr>
        <w:t xml:space="preserve"> </w:t>
      </w:r>
      <w:r w:rsidRPr="004E5D1F">
        <w:rPr>
          <w:sz w:val="18"/>
          <w:szCs w:val="18"/>
          <w:lang w:val="uk-UA" w:eastAsia="uk-UA" w:bidi="uk-UA"/>
        </w:rPr>
        <w:t>в зв’язку з невідповідністю якості послуг умовам Договору.</w:t>
      </w:r>
    </w:p>
    <w:p w:rsidR="00495C90" w:rsidRPr="004E5D1F" w:rsidRDefault="00495C90" w:rsidP="00495C90">
      <w:pPr>
        <w:pStyle w:val="10"/>
        <w:shd w:val="clear" w:color="auto" w:fill="auto"/>
        <w:ind w:firstLine="740"/>
        <w:rPr>
          <w:sz w:val="18"/>
          <w:szCs w:val="18"/>
          <w:lang w:val="uk-UA"/>
        </w:rPr>
      </w:pPr>
      <w:r w:rsidRPr="004E5D1F">
        <w:rPr>
          <w:b/>
          <w:sz w:val="18"/>
          <w:szCs w:val="18"/>
          <w:lang w:val="uk-UA"/>
        </w:rPr>
        <w:t>Інформаційний лист</w:t>
      </w:r>
      <w:r w:rsidRPr="004E5D1F">
        <w:rPr>
          <w:sz w:val="18"/>
          <w:szCs w:val="18"/>
          <w:lang w:val="uk-UA"/>
        </w:rPr>
        <w:t xml:space="preserve"> - документ, що надається Туроператором і містить описання Турпродукту та його складов</w:t>
      </w:r>
      <w:r w:rsidR="00B92870" w:rsidRPr="004E5D1F">
        <w:rPr>
          <w:sz w:val="18"/>
          <w:szCs w:val="18"/>
          <w:lang w:val="uk-UA"/>
        </w:rPr>
        <w:t>і</w:t>
      </w:r>
    </w:p>
    <w:p w:rsidR="00495C90" w:rsidRPr="004E5D1F" w:rsidRDefault="00495C90" w:rsidP="00495C90">
      <w:pPr>
        <w:pStyle w:val="10"/>
        <w:ind w:firstLine="740"/>
        <w:rPr>
          <w:sz w:val="18"/>
          <w:szCs w:val="18"/>
          <w:lang w:val="uk-UA" w:eastAsia="uk-UA" w:bidi="uk-UA"/>
        </w:rPr>
      </w:pPr>
      <w:r w:rsidRPr="004E5D1F">
        <w:rPr>
          <w:b/>
          <w:bCs/>
          <w:sz w:val="18"/>
          <w:szCs w:val="18"/>
          <w:lang w:val="uk-UA" w:eastAsia="uk-UA" w:bidi="uk-UA"/>
        </w:rPr>
        <w:t xml:space="preserve">Високий сезон - </w:t>
      </w:r>
      <w:r w:rsidRPr="004E5D1F">
        <w:rPr>
          <w:sz w:val="18"/>
          <w:szCs w:val="18"/>
          <w:lang w:val="uk-UA" w:eastAsia="uk-UA" w:bidi="uk-UA"/>
        </w:rPr>
        <w:t>це подорожі, які починаються у період Новорічних та Різдвяних свят (з 20 грудня по 10 січня), у період Травневих свят (з 26 квітня по 10 травня) у періоди виставок, ярмарок, релігійних, етнічних, національних свят, інших державних свят, спортивних змагань, які характеризуються підвищеним попитом на туристичні послуги.</w:t>
      </w:r>
    </w:p>
    <w:p w:rsidR="00A418BB" w:rsidRPr="004E5D1F" w:rsidRDefault="00A418BB" w:rsidP="00753CA3">
      <w:pPr>
        <w:ind w:firstLine="709"/>
        <w:jc w:val="both"/>
        <w:rPr>
          <w:rFonts w:ascii="Times New Roman" w:hAnsi="Times New Roman"/>
          <w:noProof w:val="0"/>
          <w:sz w:val="18"/>
          <w:szCs w:val="18"/>
        </w:rPr>
      </w:pPr>
    </w:p>
    <w:p w:rsidR="00F6183C" w:rsidRPr="004E5D1F" w:rsidRDefault="00F6183C" w:rsidP="00753CA3">
      <w:pPr>
        <w:jc w:val="both"/>
        <w:rPr>
          <w:rFonts w:ascii="Times New Roman" w:hAnsi="Times New Roman"/>
          <w:noProof w:val="0"/>
          <w:sz w:val="18"/>
          <w:szCs w:val="18"/>
        </w:rPr>
      </w:pPr>
    </w:p>
    <w:p w:rsidR="004F508A" w:rsidRPr="004E5D1F" w:rsidRDefault="004F508A" w:rsidP="00753CA3">
      <w:pPr>
        <w:jc w:val="both"/>
        <w:rPr>
          <w:rFonts w:ascii="Times New Roman" w:hAnsi="Times New Roman"/>
          <w:noProof w:val="0"/>
          <w:sz w:val="18"/>
          <w:szCs w:val="18"/>
        </w:rPr>
      </w:pPr>
    </w:p>
    <w:p w:rsidR="00753CA3" w:rsidRPr="004E5D1F" w:rsidRDefault="00753CA3" w:rsidP="002F04AD">
      <w:pPr>
        <w:numPr>
          <w:ilvl w:val="0"/>
          <w:numId w:val="17"/>
        </w:numPr>
        <w:jc w:val="center"/>
        <w:rPr>
          <w:rFonts w:ascii="Times New Roman" w:hAnsi="Times New Roman"/>
          <w:b/>
          <w:noProof w:val="0"/>
          <w:sz w:val="18"/>
          <w:szCs w:val="18"/>
        </w:rPr>
      </w:pPr>
      <w:r w:rsidRPr="004E5D1F">
        <w:rPr>
          <w:rFonts w:ascii="Times New Roman" w:hAnsi="Times New Roman"/>
          <w:b/>
          <w:noProof w:val="0"/>
          <w:sz w:val="18"/>
          <w:szCs w:val="18"/>
        </w:rPr>
        <w:t>Предмет Договору</w:t>
      </w:r>
    </w:p>
    <w:p w:rsidR="00753CA3" w:rsidRPr="004E5D1F" w:rsidRDefault="00C30420" w:rsidP="002F04A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w:t>
      </w:r>
      <w:r w:rsidR="00753CA3" w:rsidRPr="004E5D1F">
        <w:rPr>
          <w:rFonts w:ascii="Times New Roman" w:hAnsi="Times New Roman"/>
          <w:noProof w:val="0"/>
          <w:sz w:val="18"/>
          <w:szCs w:val="18"/>
        </w:rPr>
        <w:t xml:space="preserve"> за встановлену Договором плату зобов’язується забезпечит</w:t>
      </w:r>
      <w:r w:rsidR="00AD5C24" w:rsidRPr="004E5D1F">
        <w:rPr>
          <w:rFonts w:ascii="Times New Roman" w:hAnsi="Times New Roman"/>
          <w:noProof w:val="0"/>
          <w:sz w:val="18"/>
          <w:szCs w:val="18"/>
        </w:rPr>
        <w:t>и надання за замовленням Туриста</w:t>
      </w:r>
      <w:r w:rsidR="00E139F0" w:rsidRPr="004E5D1F">
        <w:rPr>
          <w:rFonts w:ascii="Times New Roman" w:hAnsi="Times New Roman"/>
          <w:noProof w:val="0"/>
          <w:sz w:val="18"/>
          <w:szCs w:val="18"/>
        </w:rPr>
        <w:t xml:space="preserve">, </w:t>
      </w:r>
      <w:r w:rsidR="00E139F0" w:rsidRPr="004E5D1F">
        <w:rPr>
          <w:rFonts w:ascii="Times New Roman" w:hAnsi="Times New Roman"/>
          <w:noProof w:val="0"/>
          <w:sz w:val="18"/>
          <w:szCs w:val="18"/>
          <w:shd w:val="clear" w:color="auto" w:fill="FFFFFF"/>
        </w:rPr>
        <w:t>здійсненого шляхом оформлення Заявки на бронювання</w:t>
      </w:r>
      <w:r w:rsidR="00CE144C" w:rsidRPr="004E5D1F">
        <w:rPr>
          <w:rFonts w:ascii="Times New Roman" w:hAnsi="Times New Roman"/>
          <w:noProof w:val="0"/>
          <w:sz w:val="18"/>
          <w:szCs w:val="18"/>
          <w:shd w:val="clear" w:color="auto" w:fill="FFFFFF"/>
        </w:rPr>
        <w:t xml:space="preserve"> </w:t>
      </w:r>
      <w:r w:rsidR="00C81710" w:rsidRPr="004E5D1F">
        <w:rPr>
          <w:rFonts w:ascii="Times New Roman" w:hAnsi="Times New Roman"/>
          <w:noProof w:val="0"/>
          <w:sz w:val="18"/>
          <w:szCs w:val="18"/>
          <w:shd w:val="clear" w:color="auto" w:fill="FFFFFF"/>
        </w:rPr>
        <w:t xml:space="preserve">за допомогою / </w:t>
      </w:r>
      <w:r w:rsidR="00E139F0" w:rsidRPr="004E5D1F">
        <w:rPr>
          <w:rFonts w:ascii="Times New Roman" w:hAnsi="Times New Roman"/>
          <w:noProof w:val="0"/>
          <w:sz w:val="18"/>
          <w:szCs w:val="18"/>
          <w:shd w:val="clear" w:color="auto" w:fill="FFFFFF"/>
        </w:rPr>
        <w:t>через Турагента,</w:t>
      </w:r>
      <w:r w:rsidR="00753CA3" w:rsidRPr="004E5D1F">
        <w:rPr>
          <w:rFonts w:ascii="Times New Roman" w:hAnsi="Times New Roman"/>
          <w:noProof w:val="0"/>
          <w:sz w:val="18"/>
          <w:szCs w:val="18"/>
        </w:rPr>
        <w:t xml:space="preserve"> комплексу туристичних послуг (туристичний продукт)</w:t>
      </w:r>
      <w:r w:rsidR="0043447F" w:rsidRPr="004E5D1F">
        <w:rPr>
          <w:rFonts w:ascii="Times New Roman" w:hAnsi="Times New Roman"/>
          <w:noProof w:val="0"/>
          <w:sz w:val="18"/>
          <w:szCs w:val="18"/>
        </w:rPr>
        <w:t xml:space="preserve">, </w:t>
      </w:r>
      <w:r w:rsidR="00AD5C24" w:rsidRPr="004E5D1F">
        <w:rPr>
          <w:rFonts w:ascii="Times New Roman" w:hAnsi="Times New Roman"/>
          <w:noProof w:val="0"/>
          <w:sz w:val="18"/>
          <w:szCs w:val="18"/>
        </w:rPr>
        <w:t>а Турист</w:t>
      </w:r>
      <w:r w:rsidR="00753CA3" w:rsidRPr="004E5D1F">
        <w:rPr>
          <w:rFonts w:ascii="Times New Roman" w:hAnsi="Times New Roman"/>
          <w:noProof w:val="0"/>
          <w:sz w:val="18"/>
          <w:szCs w:val="18"/>
        </w:rPr>
        <w:t xml:space="preserve"> зобов’язується на умовах цього </w:t>
      </w:r>
      <w:r w:rsidR="00BF7302" w:rsidRPr="004E5D1F">
        <w:rPr>
          <w:rFonts w:ascii="Times New Roman" w:hAnsi="Times New Roman"/>
          <w:noProof w:val="0"/>
          <w:sz w:val="18"/>
          <w:szCs w:val="18"/>
        </w:rPr>
        <w:t>Договору прийняти та оплатити дані</w:t>
      </w:r>
      <w:r w:rsidR="00753CA3" w:rsidRPr="004E5D1F">
        <w:rPr>
          <w:rFonts w:ascii="Times New Roman" w:hAnsi="Times New Roman"/>
          <w:noProof w:val="0"/>
          <w:sz w:val="18"/>
          <w:szCs w:val="18"/>
        </w:rPr>
        <w:t xml:space="preserve"> послуги.</w:t>
      </w:r>
    </w:p>
    <w:p w:rsidR="00FF1B38" w:rsidRPr="004E5D1F" w:rsidRDefault="00FF1B38" w:rsidP="002F04A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виступає як посередник між Туристом</w:t>
      </w:r>
      <w:r w:rsidR="00C81710" w:rsidRPr="004E5D1F">
        <w:rPr>
          <w:rFonts w:ascii="Times New Roman" w:hAnsi="Times New Roman"/>
          <w:noProof w:val="0"/>
          <w:sz w:val="18"/>
          <w:szCs w:val="18"/>
        </w:rPr>
        <w:t>/</w:t>
      </w:r>
      <w:r w:rsidR="00022CBB" w:rsidRPr="004E5D1F">
        <w:rPr>
          <w:rFonts w:ascii="Times New Roman" w:hAnsi="Times New Roman"/>
          <w:noProof w:val="0"/>
          <w:sz w:val="18"/>
          <w:szCs w:val="18"/>
        </w:rPr>
        <w:t>Турагентом</w:t>
      </w:r>
      <w:r w:rsidRPr="004E5D1F">
        <w:rPr>
          <w:rFonts w:ascii="Times New Roman" w:hAnsi="Times New Roman"/>
          <w:noProof w:val="0"/>
          <w:sz w:val="18"/>
          <w:szCs w:val="18"/>
        </w:rPr>
        <w:t>, з одного боку, і відповідними транспортними, страховими компаніями, готелями та іншими організаціями (підприємствами, установами), з іншого боку.</w:t>
      </w:r>
    </w:p>
    <w:p w:rsidR="005E5769" w:rsidRPr="004E5D1F" w:rsidRDefault="005E5769" w:rsidP="002F04A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Турист не має право використовувати надані Туроператором туристичні послуги з метою від'їзду з місця постійного проживання з метою працевлаштування, у зв'язку з виконанням професійних обов'язків, з іншими підприємницькими цілями або з метою зміни громадянства, отримання посвідки на проживання або права на роботу в іншій країні або в сімейних справах.</w:t>
      </w:r>
    </w:p>
    <w:p w:rsidR="00C30420" w:rsidRPr="004E5D1F" w:rsidRDefault="00C30420" w:rsidP="00C30420">
      <w:pPr>
        <w:rPr>
          <w:rFonts w:ascii="Times New Roman" w:hAnsi="Times New Roman"/>
          <w:noProof w:val="0"/>
          <w:sz w:val="18"/>
          <w:szCs w:val="18"/>
        </w:rPr>
      </w:pPr>
    </w:p>
    <w:p w:rsidR="00753CA3" w:rsidRPr="004E5D1F" w:rsidRDefault="004A5128" w:rsidP="002F04AD">
      <w:pPr>
        <w:numPr>
          <w:ilvl w:val="0"/>
          <w:numId w:val="17"/>
        </w:numPr>
        <w:jc w:val="center"/>
        <w:rPr>
          <w:rFonts w:ascii="Times New Roman" w:hAnsi="Times New Roman"/>
          <w:b/>
          <w:noProof w:val="0"/>
          <w:sz w:val="18"/>
          <w:szCs w:val="18"/>
        </w:rPr>
      </w:pPr>
      <w:r w:rsidRPr="004E5D1F">
        <w:rPr>
          <w:rFonts w:ascii="Times New Roman" w:hAnsi="Times New Roman"/>
          <w:b/>
          <w:noProof w:val="0"/>
          <w:sz w:val="18"/>
          <w:szCs w:val="18"/>
        </w:rPr>
        <w:t>Права та о</w:t>
      </w:r>
      <w:r w:rsidR="00753CA3" w:rsidRPr="004E5D1F">
        <w:rPr>
          <w:rFonts w:ascii="Times New Roman" w:hAnsi="Times New Roman"/>
          <w:b/>
          <w:noProof w:val="0"/>
          <w:sz w:val="18"/>
          <w:szCs w:val="18"/>
        </w:rPr>
        <w:t>бов'язки сторін</w:t>
      </w:r>
    </w:p>
    <w:p w:rsidR="004A5128" w:rsidRPr="004E5D1F" w:rsidRDefault="00C30420" w:rsidP="002F04AD">
      <w:pPr>
        <w:numPr>
          <w:ilvl w:val="1"/>
          <w:numId w:val="17"/>
        </w:numPr>
        <w:ind w:left="0" w:firstLine="0"/>
        <w:jc w:val="both"/>
        <w:rPr>
          <w:rFonts w:ascii="Times New Roman" w:hAnsi="Times New Roman"/>
          <w:b/>
          <w:noProof w:val="0"/>
          <w:sz w:val="18"/>
          <w:szCs w:val="18"/>
        </w:rPr>
      </w:pPr>
      <w:r w:rsidRPr="004E5D1F">
        <w:rPr>
          <w:rFonts w:ascii="Times New Roman" w:hAnsi="Times New Roman"/>
          <w:b/>
          <w:noProof w:val="0"/>
          <w:sz w:val="18"/>
          <w:szCs w:val="18"/>
        </w:rPr>
        <w:t>Туроператор</w:t>
      </w:r>
      <w:r w:rsidR="004A5128" w:rsidRPr="004E5D1F">
        <w:rPr>
          <w:rFonts w:ascii="Times New Roman" w:hAnsi="Times New Roman"/>
          <w:b/>
          <w:noProof w:val="0"/>
          <w:sz w:val="18"/>
          <w:szCs w:val="18"/>
        </w:rPr>
        <w:t xml:space="preserve"> має право на:</w:t>
      </w:r>
    </w:p>
    <w:p w:rsidR="004A5128" w:rsidRPr="004E5D1F" w:rsidRDefault="00AD5C24" w:rsidP="002F04A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Отримання від Туриста</w:t>
      </w:r>
      <w:r w:rsidR="004A5128" w:rsidRPr="004E5D1F">
        <w:rPr>
          <w:rFonts w:ascii="Times New Roman" w:hAnsi="Times New Roman"/>
          <w:noProof w:val="0"/>
          <w:sz w:val="18"/>
          <w:szCs w:val="18"/>
        </w:rPr>
        <w:t xml:space="preserve"> необхідної інформації, необхідної для реалізації туристичного продукту.</w:t>
      </w:r>
    </w:p>
    <w:p w:rsidR="004A5128" w:rsidRPr="004E5D1F" w:rsidRDefault="00A334FD" w:rsidP="002F04A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Вимагати </w:t>
      </w:r>
      <w:r w:rsidR="00C9526B" w:rsidRPr="004E5D1F">
        <w:rPr>
          <w:rFonts w:ascii="Times New Roman" w:hAnsi="Times New Roman"/>
          <w:noProof w:val="0"/>
          <w:sz w:val="18"/>
          <w:szCs w:val="18"/>
        </w:rPr>
        <w:t>в</w:t>
      </w:r>
      <w:r w:rsidR="00AD5C24" w:rsidRPr="004E5D1F">
        <w:rPr>
          <w:rFonts w:ascii="Times New Roman" w:hAnsi="Times New Roman"/>
          <w:noProof w:val="0"/>
          <w:sz w:val="18"/>
          <w:szCs w:val="18"/>
        </w:rPr>
        <w:t>ідшкодовування Туристом</w:t>
      </w:r>
      <w:r w:rsidR="004A5128" w:rsidRPr="004E5D1F">
        <w:rPr>
          <w:rFonts w:ascii="Times New Roman" w:hAnsi="Times New Roman"/>
          <w:noProof w:val="0"/>
          <w:sz w:val="18"/>
          <w:szCs w:val="18"/>
        </w:rPr>
        <w:t xml:space="preserve"> збитків, завданих </w:t>
      </w:r>
      <w:r w:rsidR="002F04AD" w:rsidRPr="004E5D1F">
        <w:rPr>
          <w:rFonts w:ascii="Times New Roman" w:hAnsi="Times New Roman"/>
          <w:noProof w:val="0"/>
          <w:sz w:val="18"/>
          <w:szCs w:val="18"/>
        </w:rPr>
        <w:t>Туроператору</w:t>
      </w:r>
      <w:r w:rsidR="00AD5C24" w:rsidRPr="004E5D1F">
        <w:rPr>
          <w:rFonts w:ascii="Times New Roman" w:hAnsi="Times New Roman"/>
          <w:noProof w:val="0"/>
          <w:sz w:val="18"/>
          <w:szCs w:val="18"/>
        </w:rPr>
        <w:t xml:space="preserve"> неправомірними діями Туриста</w:t>
      </w:r>
      <w:r w:rsidR="004A5128" w:rsidRPr="004E5D1F">
        <w:rPr>
          <w:rFonts w:ascii="Times New Roman" w:hAnsi="Times New Roman"/>
          <w:noProof w:val="0"/>
          <w:sz w:val="18"/>
          <w:szCs w:val="18"/>
        </w:rPr>
        <w:t>.</w:t>
      </w:r>
    </w:p>
    <w:p w:rsidR="00373D37" w:rsidRPr="004E5D1F" w:rsidRDefault="00373D37" w:rsidP="002F04A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При формуванні складу туристичної групи з метою забезпечення безпеч</w:t>
      </w:r>
      <w:r w:rsidR="00F710CE" w:rsidRPr="004E5D1F">
        <w:rPr>
          <w:rFonts w:ascii="Times New Roman" w:hAnsi="Times New Roman"/>
          <w:noProof w:val="0"/>
          <w:sz w:val="18"/>
          <w:szCs w:val="18"/>
        </w:rPr>
        <w:t xml:space="preserve">них умов подорожі </w:t>
      </w:r>
      <w:r w:rsidR="00C30420" w:rsidRPr="004E5D1F">
        <w:rPr>
          <w:rFonts w:ascii="Times New Roman" w:hAnsi="Times New Roman"/>
          <w:noProof w:val="0"/>
          <w:sz w:val="18"/>
          <w:szCs w:val="18"/>
        </w:rPr>
        <w:t>Туроператор</w:t>
      </w:r>
      <w:r w:rsidR="003D5EE8" w:rsidRPr="004E5D1F">
        <w:rPr>
          <w:rFonts w:ascii="Times New Roman" w:hAnsi="Times New Roman"/>
          <w:noProof w:val="0"/>
          <w:sz w:val="18"/>
          <w:szCs w:val="18"/>
        </w:rPr>
        <w:t xml:space="preserve"> має право</w:t>
      </w:r>
      <w:r w:rsidR="00F710CE" w:rsidRPr="004E5D1F">
        <w:rPr>
          <w:rFonts w:ascii="Times New Roman" w:hAnsi="Times New Roman"/>
          <w:noProof w:val="0"/>
          <w:sz w:val="18"/>
          <w:szCs w:val="18"/>
        </w:rPr>
        <w:t xml:space="preserve"> </w:t>
      </w:r>
      <w:r w:rsidRPr="004E5D1F">
        <w:rPr>
          <w:rFonts w:ascii="Times New Roman" w:hAnsi="Times New Roman"/>
          <w:noProof w:val="0"/>
          <w:sz w:val="18"/>
          <w:szCs w:val="18"/>
        </w:rPr>
        <w:t>не включати до складу групи таких осіб:</w:t>
      </w:r>
    </w:p>
    <w:p w:rsidR="00373D37" w:rsidRPr="004E5D1F" w:rsidRDefault="00373D37" w:rsidP="00586C56">
      <w:pPr>
        <w:numPr>
          <w:ilvl w:val="0"/>
          <w:numId w:val="6"/>
        </w:numPr>
        <w:ind w:left="709" w:hanging="349"/>
        <w:jc w:val="both"/>
        <w:rPr>
          <w:rFonts w:ascii="Times New Roman" w:hAnsi="Times New Roman"/>
          <w:noProof w:val="0"/>
          <w:sz w:val="18"/>
          <w:szCs w:val="18"/>
        </w:rPr>
      </w:pPr>
      <w:r w:rsidRPr="004E5D1F">
        <w:rPr>
          <w:rFonts w:ascii="Times New Roman" w:hAnsi="Times New Roman"/>
          <w:noProof w:val="0"/>
          <w:sz w:val="18"/>
          <w:szCs w:val="18"/>
        </w:rPr>
        <w:t xml:space="preserve">у віці </w:t>
      </w:r>
      <w:r w:rsidR="00213FED" w:rsidRPr="004E5D1F">
        <w:rPr>
          <w:rFonts w:ascii="Times New Roman" w:hAnsi="Times New Roman"/>
          <w:noProof w:val="0"/>
          <w:sz w:val="18"/>
          <w:szCs w:val="18"/>
        </w:rPr>
        <w:t>до</w:t>
      </w:r>
      <w:r w:rsidRPr="004E5D1F">
        <w:rPr>
          <w:rFonts w:ascii="Times New Roman" w:hAnsi="Times New Roman"/>
          <w:noProof w:val="0"/>
          <w:sz w:val="18"/>
          <w:szCs w:val="18"/>
        </w:rPr>
        <w:t xml:space="preserve"> 7 років / від 7 до 18 років без супроводження / від 75 років (для туристів таких вікових категорій участь в турах </w:t>
      </w:r>
      <w:r w:rsidR="00F95CED" w:rsidRPr="004E5D1F">
        <w:rPr>
          <w:rFonts w:ascii="Times New Roman" w:hAnsi="Times New Roman"/>
          <w:noProof w:val="0"/>
          <w:sz w:val="18"/>
          <w:szCs w:val="18"/>
        </w:rPr>
        <w:t>Туроператора</w:t>
      </w:r>
      <w:r w:rsidRPr="004E5D1F">
        <w:rPr>
          <w:rFonts w:ascii="Times New Roman" w:hAnsi="Times New Roman"/>
          <w:noProof w:val="0"/>
          <w:sz w:val="18"/>
          <w:szCs w:val="18"/>
        </w:rPr>
        <w:t xml:space="preserve"> може викликати підвищену втомлюваність, інші незручності, а також неможливість повноцінної участі у відповідних заходах на маршруті);</w:t>
      </w:r>
    </w:p>
    <w:p w:rsidR="00373D37" w:rsidRPr="004E5D1F" w:rsidRDefault="00373D37" w:rsidP="00586C56">
      <w:pPr>
        <w:numPr>
          <w:ilvl w:val="0"/>
          <w:numId w:val="6"/>
        </w:numPr>
        <w:ind w:left="709" w:hanging="349"/>
        <w:jc w:val="both"/>
        <w:rPr>
          <w:rFonts w:ascii="Times New Roman" w:hAnsi="Times New Roman"/>
          <w:noProof w:val="0"/>
          <w:sz w:val="18"/>
          <w:szCs w:val="18"/>
        </w:rPr>
      </w:pPr>
      <w:r w:rsidRPr="004E5D1F">
        <w:rPr>
          <w:rFonts w:ascii="Times New Roman" w:hAnsi="Times New Roman"/>
          <w:noProof w:val="0"/>
          <w:sz w:val="18"/>
          <w:szCs w:val="18"/>
        </w:rPr>
        <w:t xml:space="preserve">фізичний стан та/або стан </w:t>
      </w:r>
      <w:r w:rsidR="00D61F0D" w:rsidRPr="004E5D1F">
        <w:rPr>
          <w:rFonts w:ascii="Times New Roman" w:hAnsi="Times New Roman"/>
          <w:noProof w:val="0"/>
          <w:sz w:val="18"/>
          <w:szCs w:val="18"/>
        </w:rPr>
        <w:t>здоров’я</w:t>
      </w:r>
      <w:r w:rsidRPr="004E5D1F">
        <w:rPr>
          <w:rFonts w:ascii="Times New Roman" w:hAnsi="Times New Roman"/>
          <w:noProof w:val="0"/>
          <w:sz w:val="18"/>
          <w:szCs w:val="18"/>
        </w:rPr>
        <w:t xml:space="preserve"> яких обмежує участь в автобусних турах у складі екскурсійних груп;</w:t>
      </w:r>
    </w:p>
    <w:p w:rsidR="00373D37" w:rsidRPr="004E5D1F" w:rsidRDefault="00373D37" w:rsidP="00586C56">
      <w:pPr>
        <w:numPr>
          <w:ilvl w:val="0"/>
          <w:numId w:val="6"/>
        </w:numPr>
        <w:ind w:left="709" w:hanging="349"/>
        <w:jc w:val="both"/>
        <w:rPr>
          <w:rFonts w:ascii="Times New Roman" w:hAnsi="Times New Roman"/>
          <w:noProof w:val="0"/>
          <w:sz w:val="18"/>
          <w:szCs w:val="18"/>
        </w:rPr>
      </w:pPr>
      <w:r w:rsidRPr="004E5D1F">
        <w:rPr>
          <w:rFonts w:ascii="Times New Roman" w:hAnsi="Times New Roman"/>
          <w:noProof w:val="0"/>
          <w:sz w:val="18"/>
          <w:szCs w:val="18"/>
        </w:rPr>
        <w:t xml:space="preserve">туристам, які перебувають на наркологічному або психоневрологічному обліку у відповідних установах охорони </w:t>
      </w:r>
      <w:r w:rsidR="00D61F0D" w:rsidRPr="004E5D1F">
        <w:rPr>
          <w:rFonts w:ascii="Times New Roman" w:hAnsi="Times New Roman"/>
          <w:noProof w:val="0"/>
          <w:sz w:val="18"/>
          <w:szCs w:val="18"/>
        </w:rPr>
        <w:t>здоров’я</w:t>
      </w:r>
      <w:r w:rsidRPr="004E5D1F">
        <w:rPr>
          <w:rFonts w:ascii="Times New Roman" w:hAnsi="Times New Roman"/>
          <w:noProof w:val="0"/>
          <w:sz w:val="18"/>
          <w:szCs w:val="18"/>
        </w:rPr>
        <w:t>;</w:t>
      </w:r>
    </w:p>
    <w:p w:rsidR="00373D37" w:rsidRPr="004E5D1F" w:rsidRDefault="00373D37" w:rsidP="00586C56">
      <w:pPr>
        <w:numPr>
          <w:ilvl w:val="0"/>
          <w:numId w:val="6"/>
        </w:numPr>
        <w:ind w:left="709" w:hanging="349"/>
        <w:jc w:val="both"/>
        <w:rPr>
          <w:rFonts w:ascii="Times New Roman" w:hAnsi="Times New Roman"/>
          <w:noProof w:val="0"/>
          <w:sz w:val="18"/>
          <w:szCs w:val="18"/>
        </w:rPr>
      </w:pPr>
      <w:r w:rsidRPr="004E5D1F">
        <w:rPr>
          <w:rFonts w:ascii="Times New Roman" w:hAnsi="Times New Roman"/>
          <w:noProof w:val="0"/>
          <w:sz w:val="18"/>
          <w:szCs w:val="18"/>
        </w:rPr>
        <w:t xml:space="preserve">за наявності у туристів фактів порушення громадського порядку на попередніх маршрутах </w:t>
      </w:r>
      <w:r w:rsidR="00F95CED" w:rsidRPr="004E5D1F">
        <w:rPr>
          <w:rFonts w:ascii="Times New Roman" w:hAnsi="Times New Roman"/>
          <w:noProof w:val="0"/>
          <w:sz w:val="18"/>
          <w:szCs w:val="18"/>
        </w:rPr>
        <w:t>Туроператора</w:t>
      </w:r>
      <w:r w:rsidRPr="004E5D1F">
        <w:rPr>
          <w:rFonts w:ascii="Times New Roman" w:hAnsi="Times New Roman"/>
          <w:noProof w:val="0"/>
          <w:sz w:val="18"/>
          <w:szCs w:val="18"/>
        </w:rPr>
        <w:t>.</w:t>
      </w:r>
    </w:p>
    <w:p w:rsidR="003D5EE8" w:rsidRPr="004E5D1F" w:rsidRDefault="003D5EE8" w:rsidP="002F04A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Замінити транспорт по маршруту на рівнозначний транспорт такої ж категорії, яка зазначена в програмі туру. Жодної компенсації у зв’язку з цим не передбачено.</w:t>
      </w:r>
    </w:p>
    <w:p w:rsidR="002F04AD" w:rsidRPr="004E5D1F" w:rsidRDefault="002F04AD" w:rsidP="002F04A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Змінити строки та програму туру, в цілях забезпечення належної якості туру і безпеки туриста. Туроператор не несе відповідальності за зміни строків туру.</w:t>
      </w:r>
    </w:p>
    <w:p w:rsidR="00022DA5" w:rsidRPr="004E5D1F" w:rsidRDefault="00022DA5" w:rsidP="00022DA5">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Вносити зміни в програму туру без зміни загальної кількості послуг.</w:t>
      </w:r>
    </w:p>
    <w:p w:rsidR="00487DE7" w:rsidRPr="004E5D1F" w:rsidRDefault="003D5EE8" w:rsidP="002F04A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Замінити засіб розміщення по маршруту на рівнозначний засіб розміщення такої ж категорії, яка зазначена в програмі туру. Жодної компенсації у зв’язку з цим не передбачено. </w:t>
      </w:r>
      <w:r w:rsidR="00E354FB" w:rsidRPr="004E5D1F">
        <w:rPr>
          <w:rFonts w:ascii="Times New Roman" w:hAnsi="Times New Roman"/>
          <w:noProof w:val="0"/>
          <w:sz w:val="18"/>
          <w:szCs w:val="18"/>
        </w:rPr>
        <w:t>Категорія готелю визначається офіційними органами країни розташування готелю. В цьому випадку, обов’язки Турагента/Туроператора з розміщення Туриста вважаються виконаними і Турист не має права на пред’явлення будь-яких претензій щодо умов розташування готелю та оплати за проживання.</w:t>
      </w:r>
    </w:p>
    <w:p w:rsidR="002F04AD" w:rsidRPr="004E5D1F" w:rsidRDefault="002F04AD" w:rsidP="004A5128">
      <w:pPr>
        <w:jc w:val="both"/>
        <w:rPr>
          <w:rFonts w:ascii="Times New Roman" w:hAnsi="Times New Roman"/>
          <w:noProof w:val="0"/>
          <w:sz w:val="18"/>
          <w:szCs w:val="18"/>
        </w:rPr>
      </w:pPr>
    </w:p>
    <w:p w:rsidR="004A5128" w:rsidRPr="004E5D1F" w:rsidRDefault="00AD5C24" w:rsidP="002F04AD">
      <w:pPr>
        <w:numPr>
          <w:ilvl w:val="1"/>
          <w:numId w:val="17"/>
        </w:numPr>
        <w:ind w:left="0" w:firstLine="0"/>
        <w:jc w:val="both"/>
        <w:rPr>
          <w:rFonts w:ascii="Times New Roman" w:hAnsi="Times New Roman"/>
          <w:b/>
          <w:noProof w:val="0"/>
          <w:sz w:val="18"/>
          <w:szCs w:val="18"/>
        </w:rPr>
      </w:pPr>
      <w:r w:rsidRPr="004E5D1F">
        <w:rPr>
          <w:rFonts w:ascii="Times New Roman" w:hAnsi="Times New Roman"/>
          <w:b/>
          <w:noProof w:val="0"/>
          <w:sz w:val="18"/>
          <w:szCs w:val="18"/>
        </w:rPr>
        <w:t>Турист</w:t>
      </w:r>
      <w:r w:rsidR="004A5128" w:rsidRPr="004E5D1F">
        <w:rPr>
          <w:rFonts w:ascii="Times New Roman" w:hAnsi="Times New Roman"/>
          <w:b/>
          <w:noProof w:val="0"/>
          <w:sz w:val="18"/>
          <w:szCs w:val="18"/>
        </w:rPr>
        <w:t xml:space="preserve"> має право на:</w:t>
      </w:r>
    </w:p>
    <w:p w:rsidR="004A5128" w:rsidRPr="004E5D1F" w:rsidRDefault="00AD5C24" w:rsidP="005F1D5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Отримання необхідної і достовірної інформації</w:t>
      </w:r>
      <w:r w:rsidR="004A5128" w:rsidRPr="004E5D1F">
        <w:rPr>
          <w:rFonts w:ascii="Times New Roman" w:hAnsi="Times New Roman"/>
          <w:noProof w:val="0"/>
          <w:sz w:val="18"/>
          <w:szCs w:val="18"/>
        </w:rPr>
        <w:t xml:space="preserve">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r w:rsidRPr="004E5D1F">
        <w:rPr>
          <w:rFonts w:ascii="Times New Roman" w:hAnsi="Times New Roman"/>
          <w:noProof w:val="0"/>
          <w:sz w:val="18"/>
          <w:szCs w:val="18"/>
        </w:rPr>
        <w:t xml:space="preserve"> та іншої необхідної інформації, визначеної Законом України «Про туризм» та положеннями цього Договору</w:t>
      </w:r>
      <w:r w:rsidR="004A5128" w:rsidRPr="004E5D1F">
        <w:rPr>
          <w:rFonts w:ascii="Times New Roman" w:hAnsi="Times New Roman"/>
          <w:noProof w:val="0"/>
          <w:sz w:val="18"/>
          <w:szCs w:val="18"/>
        </w:rPr>
        <w:t>.</w:t>
      </w:r>
    </w:p>
    <w:p w:rsidR="004A5128" w:rsidRPr="004E5D1F" w:rsidRDefault="009B3986" w:rsidP="005F1D5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Отримати і</w:t>
      </w:r>
      <w:r w:rsidR="004A5128" w:rsidRPr="004E5D1F">
        <w:rPr>
          <w:rFonts w:ascii="Times New Roman" w:hAnsi="Times New Roman"/>
          <w:noProof w:val="0"/>
          <w:sz w:val="18"/>
          <w:szCs w:val="18"/>
        </w:rPr>
        <w:t>нформацію пр</w:t>
      </w:r>
      <w:r w:rsidR="00AD5C24" w:rsidRPr="004E5D1F">
        <w:rPr>
          <w:rFonts w:ascii="Times New Roman" w:hAnsi="Times New Roman"/>
          <w:noProof w:val="0"/>
          <w:sz w:val="18"/>
          <w:szCs w:val="18"/>
        </w:rPr>
        <w:t>о наявність ліцензії у Туроператора</w:t>
      </w:r>
      <w:r w:rsidR="004A5128" w:rsidRPr="004E5D1F">
        <w:rPr>
          <w:rFonts w:ascii="Times New Roman" w:hAnsi="Times New Roman"/>
          <w:noProof w:val="0"/>
          <w:sz w:val="18"/>
          <w:szCs w:val="18"/>
        </w:rPr>
        <w:t>, дозволів, сертифікатів, інших документів, наявність яких передбачена законодавством</w:t>
      </w:r>
      <w:r w:rsidR="00AC4285" w:rsidRPr="004E5D1F">
        <w:rPr>
          <w:rFonts w:ascii="Times New Roman" w:hAnsi="Times New Roman"/>
          <w:noProof w:val="0"/>
          <w:sz w:val="18"/>
          <w:szCs w:val="18"/>
        </w:rPr>
        <w:t xml:space="preserve"> для здійснення відповідної діяльності</w:t>
      </w:r>
      <w:r w:rsidR="004A5128" w:rsidRPr="004E5D1F">
        <w:rPr>
          <w:rFonts w:ascii="Times New Roman" w:hAnsi="Times New Roman"/>
          <w:noProof w:val="0"/>
          <w:sz w:val="18"/>
          <w:szCs w:val="18"/>
        </w:rPr>
        <w:t>.</w:t>
      </w:r>
    </w:p>
    <w:p w:rsidR="004A5128" w:rsidRPr="004E5D1F" w:rsidRDefault="009B3986" w:rsidP="005F1D5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Отримати і</w:t>
      </w:r>
      <w:r w:rsidR="004A5128" w:rsidRPr="004E5D1F">
        <w:rPr>
          <w:rFonts w:ascii="Times New Roman" w:hAnsi="Times New Roman"/>
          <w:noProof w:val="0"/>
          <w:sz w:val="18"/>
          <w:szCs w:val="18"/>
        </w:rPr>
        <w:t>нформацію про наявність фінансового забезпе</w:t>
      </w:r>
      <w:r w:rsidR="00AD5C24" w:rsidRPr="004E5D1F">
        <w:rPr>
          <w:rFonts w:ascii="Times New Roman" w:hAnsi="Times New Roman"/>
          <w:noProof w:val="0"/>
          <w:sz w:val="18"/>
          <w:szCs w:val="18"/>
        </w:rPr>
        <w:t>чення відповідальності Турагента/Туроператора</w:t>
      </w:r>
      <w:r w:rsidR="004A5128" w:rsidRPr="004E5D1F">
        <w:rPr>
          <w:rFonts w:ascii="Times New Roman" w:hAnsi="Times New Roman"/>
          <w:noProof w:val="0"/>
          <w:sz w:val="18"/>
          <w:szCs w:val="18"/>
        </w:rPr>
        <w:t xml:space="preserve"> у вигляді банківської гарантії, виданої банківською чи кредитною установою, назву банківської (кредитної) установи, розмір гарантії.</w:t>
      </w:r>
    </w:p>
    <w:p w:rsidR="004A5128" w:rsidRPr="004E5D1F" w:rsidRDefault="004A5128" w:rsidP="005F1D5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Отримання комплексу туристичних послуг, передбачених цим Договором.</w:t>
      </w:r>
    </w:p>
    <w:p w:rsidR="004A5128" w:rsidRPr="004E5D1F" w:rsidRDefault="004A5128" w:rsidP="005F1D5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Особисту безпеку, захист життя, здоров'я, прав споживача, а також майна.</w:t>
      </w:r>
    </w:p>
    <w:p w:rsidR="002F04AD" w:rsidRPr="004E5D1F" w:rsidRDefault="002F04AD" w:rsidP="005F1D53">
      <w:pPr>
        <w:jc w:val="both"/>
        <w:rPr>
          <w:rFonts w:ascii="Times New Roman" w:hAnsi="Times New Roman"/>
          <w:noProof w:val="0"/>
          <w:sz w:val="18"/>
          <w:szCs w:val="18"/>
        </w:rPr>
      </w:pPr>
    </w:p>
    <w:p w:rsidR="00753CA3" w:rsidRPr="004E5D1F" w:rsidRDefault="002F04AD" w:rsidP="002F04AD">
      <w:pPr>
        <w:numPr>
          <w:ilvl w:val="1"/>
          <w:numId w:val="17"/>
        </w:numPr>
        <w:ind w:left="0" w:firstLine="0"/>
        <w:jc w:val="both"/>
        <w:rPr>
          <w:rFonts w:ascii="Times New Roman" w:hAnsi="Times New Roman"/>
          <w:b/>
          <w:noProof w:val="0"/>
          <w:sz w:val="18"/>
          <w:szCs w:val="18"/>
        </w:rPr>
      </w:pPr>
      <w:r w:rsidRPr="004E5D1F">
        <w:rPr>
          <w:rFonts w:ascii="Times New Roman" w:hAnsi="Times New Roman"/>
          <w:b/>
          <w:noProof w:val="0"/>
          <w:sz w:val="18"/>
          <w:szCs w:val="18"/>
        </w:rPr>
        <w:t>Туроператор</w:t>
      </w:r>
      <w:r w:rsidR="00753CA3" w:rsidRPr="004E5D1F">
        <w:rPr>
          <w:rFonts w:ascii="Times New Roman" w:hAnsi="Times New Roman"/>
          <w:b/>
          <w:noProof w:val="0"/>
          <w:sz w:val="18"/>
          <w:szCs w:val="18"/>
        </w:rPr>
        <w:t xml:space="preserve"> зобов'язується:</w:t>
      </w:r>
    </w:p>
    <w:p w:rsidR="00753CA3" w:rsidRPr="004E5D1F" w:rsidRDefault="00AD5C24" w:rsidP="00C372E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Забезпечити надання Туристу</w:t>
      </w:r>
      <w:r w:rsidR="00753CA3" w:rsidRPr="004E5D1F">
        <w:rPr>
          <w:rFonts w:ascii="Times New Roman" w:hAnsi="Times New Roman"/>
          <w:noProof w:val="0"/>
          <w:sz w:val="18"/>
          <w:szCs w:val="18"/>
        </w:rPr>
        <w:t xml:space="preserve"> комплексу туристичних послуг (туристичний продукт), відповідно до умов цього Договору.</w:t>
      </w:r>
      <w:r w:rsidR="00A62F4A" w:rsidRPr="004E5D1F">
        <w:rPr>
          <w:rFonts w:ascii="Times New Roman" w:hAnsi="Times New Roman"/>
          <w:noProof w:val="0"/>
          <w:sz w:val="18"/>
          <w:szCs w:val="18"/>
        </w:rPr>
        <w:t xml:space="preserve"> </w:t>
      </w:r>
      <w:r w:rsidR="00D61F0D" w:rsidRPr="004E5D1F">
        <w:rPr>
          <w:rFonts w:ascii="Times New Roman" w:hAnsi="Times New Roman"/>
          <w:noProof w:val="0"/>
          <w:sz w:val="18"/>
          <w:szCs w:val="18"/>
        </w:rPr>
        <w:t>Зобов’язання</w:t>
      </w:r>
      <w:r w:rsidR="00A62F4A" w:rsidRPr="004E5D1F">
        <w:rPr>
          <w:rFonts w:ascii="Times New Roman" w:hAnsi="Times New Roman"/>
          <w:noProof w:val="0"/>
          <w:sz w:val="18"/>
          <w:szCs w:val="18"/>
        </w:rPr>
        <w:t xml:space="preserve"> </w:t>
      </w:r>
      <w:r w:rsidR="00F95CED" w:rsidRPr="004E5D1F">
        <w:rPr>
          <w:rFonts w:ascii="Times New Roman" w:hAnsi="Times New Roman"/>
          <w:noProof w:val="0"/>
          <w:sz w:val="18"/>
          <w:szCs w:val="18"/>
        </w:rPr>
        <w:t>Туроператора</w:t>
      </w:r>
      <w:r w:rsidR="00A62F4A" w:rsidRPr="004E5D1F">
        <w:rPr>
          <w:rFonts w:ascii="Times New Roman" w:hAnsi="Times New Roman"/>
          <w:noProof w:val="0"/>
          <w:sz w:val="18"/>
          <w:szCs w:val="18"/>
        </w:rPr>
        <w:t xml:space="preserve"> щодо виконання умов цього Договору виникає тільки після повної та своєчасної сплати Туристом вартості Турпродукту та надання всіх необхідних для оформлення туристичної подорожі документів.</w:t>
      </w:r>
    </w:p>
    <w:p w:rsidR="003460DB" w:rsidRPr="004E5D1F" w:rsidRDefault="003460DB" w:rsidP="00C372E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Надати </w:t>
      </w:r>
      <w:r w:rsidR="00AD5C24" w:rsidRPr="004E5D1F">
        <w:rPr>
          <w:rFonts w:ascii="Times New Roman" w:hAnsi="Times New Roman"/>
          <w:noProof w:val="0"/>
          <w:sz w:val="18"/>
          <w:szCs w:val="18"/>
        </w:rPr>
        <w:t>Туристу</w:t>
      </w:r>
      <w:r w:rsidRPr="004E5D1F">
        <w:rPr>
          <w:rFonts w:ascii="Times New Roman" w:hAnsi="Times New Roman"/>
          <w:noProof w:val="0"/>
          <w:sz w:val="18"/>
          <w:szCs w:val="18"/>
        </w:rPr>
        <w:t xml:space="preserve"> інформацію про</w:t>
      </w:r>
      <w:r w:rsidR="004A692C" w:rsidRPr="004E5D1F">
        <w:rPr>
          <w:rFonts w:ascii="Times New Roman" w:hAnsi="Times New Roman"/>
          <w:noProof w:val="0"/>
          <w:sz w:val="18"/>
          <w:szCs w:val="18"/>
        </w:rPr>
        <w:t xml:space="preserve"> умови надання туристичних послуг, яка містить відомості про</w:t>
      </w:r>
      <w:r w:rsidRPr="004E5D1F">
        <w:rPr>
          <w:rFonts w:ascii="Times New Roman" w:hAnsi="Times New Roman"/>
          <w:noProof w:val="0"/>
          <w:sz w:val="18"/>
          <w:szCs w:val="18"/>
        </w:rPr>
        <w:t xml:space="preserve">: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основні вимоги до оформлення виїзних/в'їзних документів (паспорт, д</w:t>
      </w:r>
      <w:r w:rsidRPr="004E5D1F">
        <w:rPr>
          <w:rFonts w:ascii="Times New Roman" w:hAnsi="Times New Roman"/>
          <w:noProof w:val="0"/>
          <w:sz w:val="18"/>
          <w:szCs w:val="18"/>
        </w:rPr>
        <w:t>о</w:t>
      </w:r>
      <w:r w:rsidRPr="004E5D1F">
        <w:rPr>
          <w:rFonts w:ascii="Times New Roman" w:hAnsi="Times New Roman"/>
          <w:noProof w:val="0"/>
          <w:sz w:val="18"/>
          <w:szCs w:val="18"/>
        </w:rPr>
        <w:t>звіл (віза) на в'їзд/виїзд до країни тимчасового перебування), у тому ч</w:t>
      </w:r>
      <w:r w:rsidR="004A692C" w:rsidRPr="004E5D1F">
        <w:rPr>
          <w:rFonts w:ascii="Times New Roman" w:hAnsi="Times New Roman"/>
          <w:noProof w:val="0"/>
          <w:sz w:val="18"/>
          <w:szCs w:val="18"/>
        </w:rPr>
        <w:t xml:space="preserve">ислі строк </w:t>
      </w:r>
      <w:r w:rsidRPr="004E5D1F">
        <w:rPr>
          <w:rFonts w:ascii="Times New Roman" w:hAnsi="Times New Roman"/>
          <w:noProof w:val="0"/>
          <w:sz w:val="18"/>
          <w:szCs w:val="18"/>
        </w:rPr>
        <w:t xml:space="preserve">їх оформлення;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медичні застереження стосовно здійснення туристичної </w:t>
      </w:r>
      <w:r w:rsidR="004A692C" w:rsidRPr="004E5D1F">
        <w:rPr>
          <w:rFonts w:ascii="Times New Roman" w:hAnsi="Times New Roman"/>
          <w:noProof w:val="0"/>
          <w:sz w:val="18"/>
          <w:szCs w:val="18"/>
        </w:rPr>
        <w:t xml:space="preserve">подорожі, зокрема </w:t>
      </w:r>
      <w:r w:rsidRPr="004E5D1F">
        <w:rPr>
          <w:rFonts w:ascii="Times New Roman" w:hAnsi="Times New Roman"/>
          <w:noProof w:val="0"/>
          <w:sz w:val="18"/>
          <w:szCs w:val="18"/>
        </w:rPr>
        <w:t>протипоказання через певні захворювання, особливості фізичного стану (фізичні недолі</w:t>
      </w:r>
      <w:r w:rsidR="004A692C" w:rsidRPr="004E5D1F">
        <w:rPr>
          <w:rFonts w:ascii="Times New Roman" w:hAnsi="Times New Roman"/>
          <w:noProof w:val="0"/>
          <w:sz w:val="18"/>
          <w:szCs w:val="18"/>
        </w:rPr>
        <w:t>ки) і віку туристів</w:t>
      </w:r>
      <w:r w:rsidRPr="004E5D1F">
        <w:rPr>
          <w:rFonts w:ascii="Times New Roman" w:hAnsi="Times New Roman"/>
          <w:noProof w:val="0"/>
          <w:sz w:val="18"/>
          <w:szCs w:val="18"/>
        </w:rPr>
        <w:t xml:space="preserve">, а також умови безпеки туристів у країні (місці) тимчасового перебування;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Туроператора (Тур</w:t>
      </w:r>
      <w:r w:rsidR="004A692C" w:rsidRPr="004E5D1F">
        <w:rPr>
          <w:rFonts w:ascii="Times New Roman" w:hAnsi="Times New Roman"/>
          <w:noProof w:val="0"/>
          <w:sz w:val="18"/>
          <w:szCs w:val="18"/>
        </w:rPr>
        <w:t>агента), його місцезнаходження,</w:t>
      </w:r>
      <w:r w:rsidRPr="004E5D1F">
        <w:rPr>
          <w:rFonts w:ascii="Times New Roman" w:hAnsi="Times New Roman"/>
          <w:noProof w:val="0"/>
          <w:sz w:val="18"/>
          <w:szCs w:val="18"/>
        </w:rPr>
        <w:t xml:space="preserve"> поштові реквізити, контактний те</w:t>
      </w:r>
      <w:r w:rsidR="004A692C" w:rsidRPr="004E5D1F">
        <w:rPr>
          <w:rFonts w:ascii="Times New Roman" w:hAnsi="Times New Roman"/>
          <w:noProof w:val="0"/>
          <w:sz w:val="18"/>
          <w:szCs w:val="18"/>
        </w:rPr>
        <w:t xml:space="preserve">лефон, наявність </w:t>
      </w:r>
      <w:r w:rsidRPr="004E5D1F">
        <w:rPr>
          <w:rFonts w:ascii="Times New Roman" w:hAnsi="Times New Roman"/>
          <w:noProof w:val="0"/>
          <w:sz w:val="18"/>
          <w:szCs w:val="18"/>
        </w:rPr>
        <w:t>ліцензі</w:t>
      </w:r>
      <w:r w:rsidR="004A692C" w:rsidRPr="004E5D1F">
        <w:rPr>
          <w:rFonts w:ascii="Times New Roman" w:hAnsi="Times New Roman"/>
          <w:noProof w:val="0"/>
          <w:sz w:val="18"/>
          <w:szCs w:val="18"/>
        </w:rPr>
        <w:t>ї на провадження туристичної</w:t>
      </w:r>
      <w:r w:rsidRPr="004E5D1F">
        <w:rPr>
          <w:rFonts w:ascii="Times New Roman" w:hAnsi="Times New Roman"/>
          <w:noProof w:val="0"/>
          <w:sz w:val="18"/>
          <w:szCs w:val="18"/>
        </w:rPr>
        <w:t xml:space="preserve"> діяльності</w:t>
      </w:r>
      <w:r w:rsidR="004A692C" w:rsidRPr="004E5D1F">
        <w:rPr>
          <w:rFonts w:ascii="Times New Roman" w:hAnsi="Times New Roman"/>
          <w:noProof w:val="0"/>
          <w:sz w:val="18"/>
          <w:szCs w:val="18"/>
        </w:rPr>
        <w:t>, сертифікат відповідності</w:t>
      </w:r>
      <w:r w:rsidRPr="004E5D1F">
        <w:rPr>
          <w:rFonts w:ascii="Times New Roman" w:hAnsi="Times New Roman"/>
          <w:noProof w:val="0"/>
          <w:sz w:val="18"/>
          <w:szCs w:val="18"/>
        </w:rPr>
        <w:t xml:space="preserve"> та інші відомості ві</w:t>
      </w:r>
      <w:r w:rsidRPr="004E5D1F">
        <w:rPr>
          <w:rFonts w:ascii="Times New Roman" w:hAnsi="Times New Roman"/>
          <w:noProof w:val="0"/>
          <w:sz w:val="18"/>
          <w:szCs w:val="18"/>
        </w:rPr>
        <w:t>д</w:t>
      </w:r>
      <w:r w:rsidRPr="004E5D1F">
        <w:rPr>
          <w:rFonts w:ascii="Times New Roman" w:hAnsi="Times New Roman"/>
          <w:noProof w:val="0"/>
          <w:sz w:val="18"/>
          <w:szCs w:val="18"/>
        </w:rPr>
        <w:t xml:space="preserve">повідно до законодавства про захист прав споживачів; </w:t>
      </w:r>
    </w:p>
    <w:p w:rsidR="004A692C"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розмір фінансового заб</w:t>
      </w:r>
      <w:r w:rsidR="004A692C" w:rsidRPr="004E5D1F">
        <w:rPr>
          <w:rFonts w:ascii="Times New Roman" w:hAnsi="Times New Roman"/>
          <w:noProof w:val="0"/>
          <w:sz w:val="18"/>
          <w:szCs w:val="18"/>
        </w:rPr>
        <w:t>езпечення Туроператора/</w:t>
      </w:r>
      <w:r w:rsidRPr="004E5D1F">
        <w:rPr>
          <w:rFonts w:ascii="Times New Roman" w:hAnsi="Times New Roman"/>
          <w:noProof w:val="0"/>
          <w:sz w:val="18"/>
          <w:szCs w:val="18"/>
        </w:rPr>
        <w:t xml:space="preserve">Турагента </w:t>
      </w:r>
      <w:r w:rsidR="004A692C" w:rsidRPr="004E5D1F">
        <w:rPr>
          <w:rFonts w:ascii="Times New Roman" w:hAnsi="Times New Roman"/>
          <w:noProof w:val="0"/>
          <w:sz w:val="18"/>
          <w:szCs w:val="18"/>
        </w:rPr>
        <w:t>на випадок його неплатоспроможності (банкрутства) та кредитну установу, яка надала таке забезпечення;</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w:t>
      </w:r>
      <w:r w:rsidRPr="004E5D1F">
        <w:rPr>
          <w:rFonts w:ascii="Times New Roman" w:hAnsi="Times New Roman"/>
          <w:noProof w:val="0"/>
          <w:sz w:val="18"/>
          <w:szCs w:val="18"/>
        </w:rPr>
        <w:t>и</w:t>
      </w:r>
      <w:r w:rsidRPr="004E5D1F">
        <w:rPr>
          <w:rFonts w:ascii="Times New Roman" w:hAnsi="Times New Roman"/>
          <w:noProof w:val="0"/>
          <w:sz w:val="18"/>
          <w:szCs w:val="18"/>
        </w:rPr>
        <w:t>ми представниками неповнолітньої та/або малолітньої особи прямого зв’язку з нею;</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час та місце проміжних зупинок і транспортних сполучень та категорію місця, яке Турист займ</w:t>
      </w:r>
      <w:r w:rsidRPr="004E5D1F">
        <w:rPr>
          <w:rFonts w:ascii="Times New Roman" w:hAnsi="Times New Roman"/>
          <w:noProof w:val="0"/>
          <w:sz w:val="18"/>
          <w:szCs w:val="18"/>
        </w:rPr>
        <w:t>а</w:t>
      </w:r>
      <w:r w:rsidRPr="004E5D1F">
        <w:rPr>
          <w:rFonts w:ascii="Times New Roman" w:hAnsi="Times New Roman"/>
          <w:noProof w:val="0"/>
          <w:sz w:val="18"/>
          <w:szCs w:val="18"/>
        </w:rPr>
        <w:t>тиме в певному виді транспортного засобу;</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місце надання туристичних послуг, програму туристичного обслуговування; </w:t>
      </w:r>
    </w:p>
    <w:p w:rsidR="007446AD" w:rsidRPr="004E5D1F" w:rsidRDefault="007446AD"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характеристику транспортних засобів, що здійснюють перевезе</w:t>
      </w:r>
      <w:r w:rsidR="004A692C" w:rsidRPr="004E5D1F">
        <w:rPr>
          <w:rFonts w:ascii="Times New Roman" w:hAnsi="Times New Roman"/>
          <w:noProof w:val="0"/>
          <w:sz w:val="18"/>
          <w:szCs w:val="18"/>
        </w:rPr>
        <w:t>ння, зокрема їх вид і категорію</w:t>
      </w:r>
      <w:r w:rsidRPr="004E5D1F">
        <w:rPr>
          <w:rFonts w:ascii="Times New Roman" w:hAnsi="Times New Roman"/>
          <w:noProof w:val="0"/>
          <w:sz w:val="18"/>
          <w:szCs w:val="18"/>
        </w:rPr>
        <w:t>;</w:t>
      </w:r>
    </w:p>
    <w:p w:rsidR="003460DB" w:rsidRPr="004E5D1F" w:rsidRDefault="009F6FE0"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характеристику готелів та інших об'єктів, призначених для надання послуг з тимчасового розміщення, у тому числі місце їх розташування, категорію, відомості про підтвердження відповідності послуг готелю встановленим вимогам, строки і порядок оплати готельного обслуговування</w:t>
      </w:r>
      <w:r w:rsidR="003460DB" w:rsidRPr="004E5D1F">
        <w:rPr>
          <w:rFonts w:ascii="Times New Roman" w:hAnsi="Times New Roman"/>
          <w:noProof w:val="0"/>
          <w:sz w:val="18"/>
          <w:szCs w:val="18"/>
        </w:rPr>
        <w:t xml:space="preserve">;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lastRenderedPageBreak/>
        <w:t>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w:t>
      </w:r>
      <w:r w:rsidRPr="004E5D1F">
        <w:rPr>
          <w:rFonts w:ascii="Times New Roman" w:hAnsi="Times New Roman"/>
          <w:noProof w:val="0"/>
          <w:sz w:val="18"/>
          <w:szCs w:val="18"/>
        </w:rPr>
        <w:t>а</w:t>
      </w:r>
      <w:r w:rsidR="009F6FE0" w:rsidRPr="004E5D1F">
        <w:rPr>
          <w:rFonts w:ascii="Times New Roman" w:hAnsi="Times New Roman"/>
          <w:noProof w:val="0"/>
          <w:sz w:val="18"/>
          <w:szCs w:val="18"/>
        </w:rPr>
        <w:t>нітарного</w:t>
      </w:r>
      <w:r w:rsidRPr="004E5D1F">
        <w:rPr>
          <w:rFonts w:ascii="Times New Roman" w:hAnsi="Times New Roman"/>
          <w:noProof w:val="0"/>
          <w:sz w:val="18"/>
          <w:szCs w:val="18"/>
        </w:rPr>
        <w:t xml:space="preserve"> та епідем</w:t>
      </w:r>
      <w:r w:rsidR="009F6FE0" w:rsidRPr="004E5D1F">
        <w:rPr>
          <w:rFonts w:ascii="Times New Roman" w:hAnsi="Times New Roman"/>
          <w:noProof w:val="0"/>
          <w:sz w:val="18"/>
          <w:szCs w:val="18"/>
        </w:rPr>
        <w:t>іологічного благополуччя</w:t>
      </w:r>
      <w:r w:rsidRPr="004E5D1F">
        <w:rPr>
          <w:rFonts w:ascii="Times New Roman" w:hAnsi="Times New Roman"/>
          <w:noProof w:val="0"/>
          <w:sz w:val="18"/>
          <w:szCs w:val="18"/>
        </w:rPr>
        <w:t xml:space="preserve">;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правила в'їзду до країни (місця) тимчасового перебування та перебування там;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види і способи забезпечення харчування під час туристичної </w:t>
      </w:r>
      <w:r w:rsidR="004A692C" w:rsidRPr="004E5D1F">
        <w:rPr>
          <w:rFonts w:ascii="Times New Roman" w:hAnsi="Times New Roman"/>
          <w:noProof w:val="0"/>
          <w:sz w:val="18"/>
          <w:szCs w:val="18"/>
        </w:rPr>
        <w:t>подорожі</w:t>
      </w:r>
      <w:r w:rsidRPr="004E5D1F">
        <w:rPr>
          <w:rFonts w:ascii="Times New Roman" w:hAnsi="Times New Roman"/>
          <w:noProof w:val="0"/>
          <w:sz w:val="18"/>
          <w:szCs w:val="18"/>
        </w:rPr>
        <w:t xml:space="preserve">;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види </w:t>
      </w:r>
      <w:r w:rsidR="004A692C" w:rsidRPr="004E5D1F">
        <w:rPr>
          <w:rFonts w:ascii="Times New Roman" w:hAnsi="Times New Roman"/>
          <w:noProof w:val="0"/>
          <w:sz w:val="18"/>
          <w:szCs w:val="18"/>
        </w:rPr>
        <w:t>і</w:t>
      </w:r>
      <w:r w:rsidRPr="004E5D1F">
        <w:rPr>
          <w:rFonts w:ascii="Times New Roman" w:hAnsi="Times New Roman"/>
          <w:noProof w:val="0"/>
          <w:sz w:val="18"/>
          <w:szCs w:val="18"/>
        </w:rPr>
        <w:t xml:space="preserve"> тематику екскурсійного обслуговування, порядок</w:t>
      </w:r>
      <w:r w:rsidR="004A692C" w:rsidRPr="004E5D1F">
        <w:rPr>
          <w:rFonts w:ascii="Times New Roman" w:hAnsi="Times New Roman"/>
          <w:noProof w:val="0"/>
          <w:sz w:val="18"/>
          <w:szCs w:val="18"/>
        </w:rPr>
        <w:t xml:space="preserve"> здійснення</w:t>
      </w:r>
      <w:r w:rsidRPr="004E5D1F">
        <w:rPr>
          <w:rFonts w:ascii="Times New Roman" w:hAnsi="Times New Roman"/>
          <w:noProof w:val="0"/>
          <w:sz w:val="18"/>
          <w:szCs w:val="18"/>
        </w:rPr>
        <w:t xml:space="preserve"> зустрічей і проводів, супроводу тури</w:t>
      </w:r>
      <w:r w:rsidRPr="004E5D1F">
        <w:rPr>
          <w:rFonts w:ascii="Times New Roman" w:hAnsi="Times New Roman"/>
          <w:noProof w:val="0"/>
          <w:sz w:val="18"/>
          <w:szCs w:val="18"/>
        </w:rPr>
        <w:t>с</w:t>
      </w:r>
      <w:r w:rsidRPr="004E5D1F">
        <w:rPr>
          <w:rFonts w:ascii="Times New Roman" w:hAnsi="Times New Roman"/>
          <w:noProof w:val="0"/>
          <w:sz w:val="18"/>
          <w:szCs w:val="18"/>
        </w:rPr>
        <w:t xml:space="preserve">тів;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дату і час початку та закінчення туристичного обслуговування, його тривалість;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про мінімальну кількість туристів у групі, а також інформування туриста про те, що туристична </w:t>
      </w:r>
      <w:r w:rsidR="004A692C" w:rsidRPr="004E5D1F">
        <w:rPr>
          <w:rFonts w:ascii="Times New Roman" w:hAnsi="Times New Roman"/>
          <w:noProof w:val="0"/>
          <w:sz w:val="18"/>
          <w:szCs w:val="18"/>
        </w:rPr>
        <w:t>подорож</w:t>
      </w:r>
      <w:r w:rsidRPr="004E5D1F">
        <w:rPr>
          <w:rFonts w:ascii="Times New Roman" w:hAnsi="Times New Roman"/>
          <w:noProof w:val="0"/>
          <w:sz w:val="18"/>
          <w:szCs w:val="18"/>
        </w:rPr>
        <w:t xml:space="preserve"> не відбудеться через недобір групи, не пізніше ніж за три дні до початку т</w:t>
      </w:r>
      <w:r w:rsidRPr="004E5D1F">
        <w:rPr>
          <w:rFonts w:ascii="Times New Roman" w:hAnsi="Times New Roman"/>
          <w:noProof w:val="0"/>
          <w:sz w:val="18"/>
          <w:szCs w:val="18"/>
        </w:rPr>
        <w:t>у</w:t>
      </w:r>
      <w:r w:rsidRPr="004E5D1F">
        <w:rPr>
          <w:rFonts w:ascii="Times New Roman" w:hAnsi="Times New Roman"/>
          <w:noProof w:val="0"/>
          <w:sz w:val="18"/>
          <w:szCs w:val="18"/>
        </w:rPr>
        <w:t xml:space="preserve">ристичної подорожі; </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на туристичне обслугов</w:t>
      </w:r>
      <w:r w:rsidRPr="004E5D1F">
        <w:rPr>
          <w:rFonts w:ascii="Times New Roman" w:hAnsi="Times New Roman"/>
          <w:noProof w:val="0"/>
          <w:sz w:val="18"/>
          <w:szCs w:val="18"/>
        </w:rPr>
        <w:t>у</w:t>
      </w:r>
      <w:r w:rsidRPr="004E5D1F">
        <w:rPr>
          <w:rFonts w:ascii="Times New Roman" w:hAnsi="Times New Roman"/>
          <w:noProof w:val="0"/>
          <w:sz w:val="18"/>
          <w:szCs w:val="18"/>
        </w:rPr>
        <w:t>вання за ініціативою туриста, страхування майна;</w:t>
      </w:r>
    </w:p>
    <w:p w:rsidR="003460DB" w:rsidRPr="004E5D1F" w:rsidRDefault="003460DB"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про страхову організацію, що здійснює страхування ризиків, пов'язаних з наданням туристи</w:t>
      </w:r>
      <w:r w:rsidRPr="004E5D1F">
        <w:rPr>
          <w:rFonts w:ascii="Times New Roman" w:hAnsi="Times New Roman"/>
          <w:noProof w:val="0"/>
          <w:sz w:val="18"/>
          <w:szCs w:val="18"/>
        </w:rPr>
        <w:t>ч</w:t>
      </w:r>
      <w:r w:rsidRPr="004E5D1F">
        <w:rPr>
          <w:rFonts w:ascii="Times New Roman" w:hAnsi="Times New Roman"/>
          <w:noProof w:val="0"/>
          <w:sz w:val="18"/>
          <w:szCs w:val="18"/>
        </w:rPr>
        <w:t xml:space="preserve">ного обслуговування, розмір страхових відшкодувань, порядок і умови їх виплати; </w:t>
      </w:r>
    </w:p>
    <w:p w:rsidR="003460DB" w:rsidRPr="004E5D1F" w:rsidRDefault="004A692C"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 xml:space="preserve">ціну туристичних послуг </w:t>
      </w:r>
      <w:r w:rsidR="003460DB" w:rsidRPr="004E5D1F">
        <w:rPr>
          <w:rFonts w:ascii="Times New Roman" w:hAnsi="Times New Roman"/>
          <w:noProof w:val="0"/>
          <w:sz w:val="18"/>
          <w:szCs w:val="18"/>
        </w:rPr>
        <w:t xml:space="preserve">і порядок здійснення оплати; </w:t>
      </w:r>
    </w:p>
    <w:p w:rsidR="003460DB" w:rsidRPr="004E5D1F" w:rsidRDefault="004A692C" w:rsidP="00B01690">
      <w:pPr>
        <w:numPr>
          <w:ilvl w:val="0"/>
          <w:numId w:val="3"/>
        </w:numPr>
        <w:ind w:right="-1"/>
        <w:jc w:val="both"/>
        <w:rPr>
          <w:rFonts w:ascii="Times New Roman" w:hAnsi="Times New Roman"/>
          <w:noProof w:val="0"/>
          <w:sz w:val="18"/>
          <w:szCs w:val="18"/>
        </w:rPr>
      </w:pPr>
      <w:r w:rsidRPr="004E5D1F">
        <w:rPr>
          <w:rFonts w:ascii="Times New Roman" w:hAnsi="Times New Roman"/>
          <w:noProof w:val="0"/>
          <w:sz w:val="18"/>
          <w:szCs w:val="18"/>
        </w:rPr>
        <w:t>назву, адресу та контактний телефон представництв Туроператора або організації (організацій), уповноваженої Туроператором на прийняття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3460DB" w:rsidRPr="004E5D1F" w:rsidRDefault="003460DB" w:rsidP="00B01690">
      <w:pPr>
        <w:ind w:right="-1" w:firstLine="426"/>
        <w:jc w:val="both"/>
        <w:rPr>
          <w:rFonts w:ascii="Times New Roman" w:hAnsi="Times New Roman"/>
          <w:noProof w:val="0"/>
          <w:sz w:val="18"/>
          <w:szCs w:val="18"/>
        </w:rPr>
      </w:pPr>
      <w:r w:rsidRPr="004E5D1F">
        <w:rPr>
          <w:rFonts w:ascii="Times New Roman" w:hAnsi="Times New Roman"/>
          <w:noProof w:val="0"/>
          <w:sz w:val="18"/>
          <w:szCs w:val="18"/>
        </w:rPr>
        <w:t>Вказана інформаці</w:t>
      </w:r>
      <w:r w:rsidR="00AD5C24" w:rsidRPr="004E5D1F">
        <w:rPr>
          <w:rFonts w:ascii="Times New Roman" w:hAnsi="Times New Roman"/>
          <w:noProof w:val="0"/>
          <w:sz w:val="18"/>
          <w:szCs w:val="18"/>
        </w:rPr>
        <w:t xml:space="preserve">я </w:t>
      </w:r>
      <w:r w:rsidR="004A692C" w:rsidRPr="004E5D1F">
        <w:rPr>
          <w:rFonts w:ascii="Times New Roman" w:hAnsi="Times New Roman"/>
          <w:noProof w:val="0"/>
          <w:sz w:val="18"/>
          <w:szCs w:val="18"/>
        </w:rPr>
        <w:t xml:space="preserve">про умови надання туристичних послуг </w:t>
      </w:r>
      <w:r w:rsidR="00AD5C24" w:rsidRPr="004E5D1F">
        <w:rPr>
          <w:rFonts w:ascii="Times New Roman" w:hAnsi="Times New Roman"/>
          <w:noProof w:val="0"/>
          <w:sz w:val="18"/>
          <w:szCs w:val="18"/>
        </w:rPr>
        <w:t xml:space="preserve">надається </w:t>
      </w:r>
      <w:r w:rsidRPr="004E5D1F">
        <w:rPr>
          <w:rFonts w:ascii="Times New Roman" w:hAnsi="Times New Roman"/>
          <w:noProof w:val="0"/>
          <w:sz w:val="18"/>
          <w:szCs w:val="18"/>
        </w:rPr>
        <w:t>до моменту укладання цього Договору</w:t>
      </w:r>
      <w:r w:rsidR="00C372E6" w:rsidRPr="004E5D1F">
        <w:rPr>
          <w:rFonts w:ascii="Times New Roman" w:hAnsi="Times New Roman"/>
          <w:noProof w:val="0"/>
          <w:sz w:val="18"/>
          <w:szCs w:val="18"/>
        </w:rPr>
        <w:t xml:space="preserve"> та </w:t>
      </w:r>
      <w:r w:rsidR="00F12BA1" w:rsidRPr="004E5D1F">
        <w:rPr>
          <w:rFonts w:ascii="Times New Roman" w:hAnsi="Times New Roman"/>
          <w:noProof w:val="0"/>
          <w:sz w:val="18"/>
          <w:szCs w:val="18"/>
        </w:rPr>
        <w:t>розміщена</w:t>
      </w:r>
      <w:r w:rsidR="00C372E6" w:rsidRPr="004E5D1F">
        <w:rPr>
          <w:rFonts w:ascii="Times New Roman" w:hAnsi="Times New Roman"/>
          <w:noProof w:val="0"/>
          <w:sz w:val="18"/>
          <w:szCs w:val="18"/>
        </w:rPr>
        <w:t xml:space="preserve"> на сайті Туроператора </w:t>
      </w:r>
      <w:hyperlink r:id="rId8" w:history="1">
        <w:r w:rsidR="00C372E6" w:rsidRPr="004E5D1F">
          <w:rPr>
            <w:rStyle w:val="a5"/>
            <w:rFonts w:ascii="Times New Roman" w:hAnsi="Times New Roman"/>
            <w:noProof w:val="0"/>
            <w:color w:val="auto"/>
            <w:sz w:val="18"/>
            <w:szCs w:val="18"/>
          </w:rPr>
          <w:t>https://www.accordtour.com/</w:t>
        </w:r>
      </w:hyperlink>
      <w:r w:rsidR="00C372E6" w:rsidRPr="004E5D1F">
        <w:rPr>
          <w:rFonts w:ascii="Times New Roman" w:hAnsi="Times New Roman"/>
          <w:noProof w:val="0"/>
          <w:sz w:val="18"/>
          <w:szCs w:val="18"/>
        </w:rPr>
        <w:t xml:space="preserve"> а також Міністерства закордонних справ України Департаменту консульської служби </w:t>
      </w:r>
      <w:hyperlink r:id="rId9" w:history="1">
        <w:r w:rsidR="001548FF" w:rsidRPr="004E5D1F">
          <w:rPr>
            <w:rStyle w:val="a5"/>
            <w:rFonts w:ascii="Times New Roman" w:hAnsi="Times New Roman"/>
            <w:noProof w:val="0"/>
            <w:color w:val="auto"/>
            <w:sz w:val="18"/>
            <w:szCs w:val="18"/>
          </w:rPr>
          <w:t>https://tripadvisor.mfa.gov.ua/</w:t>
        </w:r>
      </w:hyperlink>
      <w:r w:rsidR="00DF66B5" w:rsidRPr="004E5D1F">
        <w:rPr>
          <w:rFonts w:ascii="Times New Roman" w:hAnsi="Times New Roman"/>
          <w:noProof w:val="0"/>
          <w:sz w:val="18"/>
          <w:szCs w:val="18"/>
        </w:rPr>
        <w:t>.</w:t>
      </w:r>
      <w:r w:rsidR="001548FF" w:rsidRPr="004E5D1F">
        <w:rPr>
          <w:rFonts w:ascii="Times New Roman" w:hAnsi="Times New Roman"/>
          <w:noProof w:val="0"/>
          <w:sz w:val="18"/>
          <w:szCs w:val="18"/>
        </w:rPr>
        <w:t xml:space="preserve"> </w:t>
      </w:r>
      <w:r w:rsidR="00C372E6" w:rsidRPr="004E5D1F">
        <w:rPr>
          <w:rFonts w:ascii="Times New Roman" w:hAnsi="Times New Roman"/>
          <w:noProof w:val="0"/>
          <w:sz w:val="18"/>
          <w:szCs w:val="18"/>
        </w:rPr>
        <w:t>Акцептуванням</w:t>
      </w:r>
      <w:r w:rsidR="00AD5C24" w:rsidRPr="004E5D1F">
        <w:rPr>
          <w:rFonts w:ascii="Times New Roman" w:hAnsi="Times New Roman"/>
          <w:noProof w:val="0"/>
          <w:sz w:val="18"/>
          <w:szCs w:val="18"/>
        </w:rPr>
        <w:t xml:space="preserve"> цього Договору Турист</w:t>
      </w:r>
      <w:r w:rsidRPr="004E5D1F">
        <w:rPr>
          <w:rFonts w:ascii="Times New Roman" w:hAnsi="Times New Roman"/>
          <w:noProof w:val="0"/>
          <w:sz w:val="18"/>
          <w:szCs w:val="18"/>
        </w:rPr>
        <w:t xml:space="preserve"> підтверджує, що отримав належним чином </w:t>
      </w:r>
      <w:r w:rsidR="00E7080C" w:rsidRPr="004E5D1F">
        <w:rPr>
          <w:rFonts w:ascii="Times New Roman" w:hAnsi="Times New Roman"/>
          <w:noProof w:val="0"/>
          <w:sz w:val="18"/>
          <w:szCs w:val="18"/>
        </w:rPr>
        <w:t>дану інформацію</w:t>
      </w:r>
      <w:r w:rsidR="00D02208" w:rsidRPr="004E5D1F">
        <w:rPr>
          <w:rFonts w:ascii="Times New Roman" w:hAnsi="Times New Roman"/>
          <w:noProof w:val="0"/>
          <w:sz w:val="18"/>
          <w:szCs w:val="18"/>
        </w:rPr>
        <w:t xml:space="preserve"> </w:t>
      </w:r>
      <w:r w:rsidR="009F6FE0" w:rsidRPr="004E5D1F">
        <w:rPr>
          <w:rFonts w:ascii="Times New Roman" w:hAnsi="Times New Roman"/>
          <w:noProof w:val="0"/>
          <w:sz w:val="18"/>
          <w:szCs w:val="18"/>
        </w:rPr>
        <w:t>(у доступній, наочній формі, яка є для Туриста розбірливою та зрозумілою)</w:t>
      </w:r>
      <w:r w:rsidR="00D02208" w:rsidRPr="004E5D1F">
        <w:rPr>
          <w:rFonts w:ascii="Times New Roman" w:hAnsi="Times New Roman"/>
          <w:noProof w:val="0"/>
          <w:sz w:val="18"/>
          <w:szCs w:val="18"/>
        </w:rPr>
        <w:t xml:space="preserve"> та не має ніяких зауважень чи заперечень</w:t>
      </w:r>
      <w:r w:rsidR="00E7080C" w:rsidRPr="004E5D1F">
        <w:rPr>
          <w:rFonts w:ascii="Times New Roman" w:hAnsi="Times New Roman"/>
          <w:noProof w:val="0"/>
          <w:sz w:val="18"/>
          <w:szCs w:val="18"/>
        </w:rPr>
        <w:t>.</w:t>
      </w:r>
    </w:p>
    <w:p w:rsidR="00D80AD7" w:rsidRPr="004E5D1F" w:rsidRDefault="00D80AD7" w:rsidP="00C372E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Забезпечити Туриста, за умови повної сплати вартості туристичного продукту, необхідними документами: страховим полісом, проїзними та іншими необхідними для отримання туристичних послуг документами. Надати Туристу програму надання туристичних послуг.</w:t>
      </w:r>
    </w:p>
    <w:p w:rsidR="00D80AD7" w:rsidRPr="004E5D1F" w:rsidRDefault="00D80AD7" w:rsidP="00C372E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Надати Туристу документ, що підтверджує оплату Туристом вартості туристичних послуг згідно з умовами цього Договору.</w:t>
      </w:r>
    </w:p>
    <w:p w:rsidR="00753CA3" w:rsidRPr="004E5D1F" w:rsidRDefault="00753CA3" w:rsidP="00C372E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Виконувати вимоги закону щ</w:t>
      </w:r>
      <w:r w:rsidR="00AD5C24" w:rsidRPr="004E5D1F">
        <w:rPr>
          <w:rFonts w:ascii="Times New Roman" w:hAnsi="Times New Roman"/>
          <w:noProof w:val="0"/>
          <w:sz w:val="18"/>
          <w:szCs w:val="18"/>
        </w:rPr>
        <w:t>одо забезпечення безпеки Туриста</w:t>
      </w:r>
      <w:r w:rsidRPr="004E5D1F">
        <w:rPr>
          <w:rFonts w:ascii="Times New Roman" w:hAnsi="Times New Roman"/>
          <w:noProof w:val="0"/>
          <w:sz w:val="18"/>
          <w:szCs w:val="18"/>
        </w:rPr>
        <w:t>, охорони туристичних ресурсів України та довкілля.</w:t>
      </w:r>
    </w:p>
    <w:p w:rsidR="00184D41" w:rsidRPr="004E5D1F" w:rsidRDefault="00184D41" w:rsidP="00C372E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Забезпечити схоронність отриманих від Туриста документів та своєчасне подання необхідних документів </w:t>
      </w:r>
      <w:r w:rsidR="00D80AD7" w:rsidRPr="004E5D1F">
        <w:rPr>
          <w:rFonts w:ascii="Times New Roman" w:hAnsi="Times New Roman"/>
          <w:noProof w:val="0"/>
          <w:sz w:val="18"/>
          <w:szCs w:val="18"/>
        </w:rPr>
        <w:t xml:space="preserve">Туроператору, </w:t>
      </w:r>
      <w:r w:rsidRPr="004E5D1F">
        <w:rPr>
          <w:rFonts w:ascii="Times New Roman" w:hAnsi="Times New Roman"/>
          <w:noProof w:val="0"/>
          <w:sz w:val="18"/>
          <w:szCs w:val="18"/>
        </w:rPr>
        <w:t>у консульські установи (у разі необхідності оформлення віз). При цьому, терміни подання документів у консульські установи визначаються Турагентом</w:t>
      </w:r>
      <w:r w:rsidR="00D80AD7" w:rsidRPr="004E5D1F">
        <w:rPr>
          <w:rFonts w:ascii="Times New Roman" w:hAnsi="Times New Roman"/>
          <w:noProof w:val="0"/>
          <w:sz w:val="18"/>
          <w:szCs w:val="18"/>
        </w:rPr>
        <w:t>/Туроператором</w:t>
      </w:r>
      <w:r w:rsidRPr="004E5D1F">
        <w:rPr>
          <w:rFonts w:ascii="Times New Roman" w:hAnsi="Times New Roman"/>
          <w:noProof w:val="0"/>
          <w:sz w:val="18"/>
          <w:szCs w:val="18"/>
        </w:rPr>
        <w:t xml:space="preserve"> самостійно з урахуванням вимог консульства</w:t>
      </w:r>
      <w:r w:rsidR="00D80AD7" w:rsidRPr="004E5D1F">
        <w:rPr>
          <w:rFonts w:ascii="Times New Roman" w:hAnsi="Times New Roman"/>
          <w:noProof w:val="0"/>
          <w:sz w:val="18"/>
          <w:szCs w:val="18"/>
        </w:rPr>
        <w:t xml:space="preserve"> (посольства)</w:t>
      </w:r>
      <w:r w:rsidRPr="004E5D1F">
        <w:rPr>
          <w:rFonts w:ascii="Times New Roman" w:hAnsi="Times New Roman"/>
          <w:noProof w:val="0"/>
          <w:sz w:val="18"/>
          <w:szCs w:val="18"/>
        </w:rPr>
        <w:t xml:space="preserve"> країни призначення.</w:t>
      </w:r>
    </w:p>
    <w:p w:rsidR="00E8191C" w:rsidRPr="004E5D1F" w:rsidRDefault="00E8191C" w:rsidP="00C372E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У разі виникнення технічних несправностей автобуса, що є перепоною для виконання програми туру, </w:t>
      </w:r>
      <w:r w:rsidR="008570B9" w:rsidRPr="004E5D1F">
        <w:rPr>
          <w:rFonts w:ascii="Times New Roman" w:hAnsi="Times New Roman"/>
          <w:noProof w:val="0"/>
          <w:sz w:val="18"/>
          <w:szCs w:val="18"/>
        </w:rPr>
        <w:t>Туроператор</w:t>
      </w:r>
      <w:r w:rsidRPr="004E5D1F">
        <w:rPr>
          <w:rFonts w:ascii="Times New Roman" w:hAnsi="Times New Roman"/>
          <w:noProof w:val="0"/>
          <w:sz w:val="18"/>
          <w:szCs w:val="18"/>
        </w:rPr>
        <w:t xml:space="preserve"> зобов’язується організувати заміну даного транспортного засобу протягом 24 (двадцяти чотирьох) годин.</w:t>
      </w:r>
    </w:p>
    <w:p w:rsidR="00DF66B5" w:rsidRPr="004E5D1F" w:rsidRDefault="00C81710" w:rsidP="00022CBB">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У разі відмовим Туриста від цього Договору (туристичних послуг), </w:t>
      </w:r>
      <w:r w:rsidR="00022CBB" w:rsidRPr="004E5D1F">
        <w:rPr>
          <w:rFonts w:ascii="Times New Roman" w:hAnsi="Times New Roman"/>
          <w:noProof w:val="0"/>
          <w:sz w:val="18"/>
          <w:szCs w:val="18"/>
        </w:rPr>
        <w:t>- сплачені Т</w:t>
      </w:r>
      <w:r w:rsidR="006A1AFF" w:rsidRPr="004E5D1F">
        <w:rPr>
          <w:rFonts w:ascii="Times New Roman" w:hAnsi="Times New Roman"/>
          <w:noProof w:val="0"/>
          <w:sz w:val="18"/>
          <w:szCs w:val="18"/>
        </w:rPr>
        <w:t>уристом за Т</w:t>
      </w:r>
      <w:r w:rsidR="00022CBB" w:rsidRPr="004E5D1F">
        <w:rPr>
          <w:rFonts w:ascii="Times New Roman" w:hAnsi="Times New Roman"/>
          <w:noProof w:val="0"/>
          <w:sz w:val="18"/>
          <w:szCs w:val="18"/>
        </w:rPr>
        <w:t xml:space="preserve">ур грошові кошти повертаються Турагентом протягом </w:t>
      </w:r>
      <w:r w:rsidR="00BD4CD5" w:rsidRPr="004E5D1F">
        <w:rPr>
          <w:rFonts w:ascii="Times New Roman" w:hAnsi="Times New Roman"/>
          <w:noProof w:val="0"/>
          <w:sz w:val="18"/>
          <w:szCs w:val="18"/>
        </w:rPr>
        <w:t>25 (двадцяти п’яти) робочих днів з моменту відмови Туриста від цього Договору</w:t>
      </w:r>
      <w:r w:rsidR="00D80AD7" w:rsidRPr="004E5D1F">
        <w:rPr>
          <w:rFonts w:ascii="Times New Roman" w:hAnsi="Times New Roman"/>
          <w:noProof w:val="0"/>
          <w:sz w:val="18"/>
          <w:szCs w:val="18"/>
        </w:rPr>
        <w:t xml:space="preserve"> (туристичних послуг)</w:t>
      </w:r>
      <w:r w:rsidR="00BD4CD5" w:rsidRPr="004E5D1F">
        <w:rPr>
          <w:rFonts w:ascii="Times New Roman" w:hAnsi="Times New Roman"/>
          <w:noProof w:val="0"/>
          <w:sz w:val="18"/>
          <w:szCs w:val="18"/>
        </w:rPr>
        <w:t>, за виклю</w:t>
      </w:r>
      <w:r w:rsidR="008931CE" w:rsidRPr="004E5D1F">
        <w:rPr>
          <w:rFonts w:ascii="Times New Roman" w:hAnsi="Times New Roman"/>
          <w:noProof w:val="0"/>
          <w:sz w:val="18"/>
          <w:szCs w:val="18"/>
        </w:rPr>
        <w:t>ченням сум, зазначених в п. 4.2.</w:t>
      </w:r>
      <w:r w:rsidR="00BD4CD5" w:rsidRPr="004E5D1F">
        <w:rPr>
          <w:rFonts w:ascii="Times New Roman" w:hAnsi="Times New Roman"/>
          <w:noProof w:val="0"/>
          <w:sz w:val="18"/>
          <w:szCs w:val="18"/>
        </w:rPr>
        <w:t xml:space="preserve"> цього Договору</w:t>
      </w:r>
      <w:r w:rsidR="00022CBB" w:rsidRPr="004E5D1F">
        <w:rPr>
          <w:rFonts w:ascii="Times New Roman" w:hAnsi="Times New Roman"/>
          <w:noProof w:val="0"/>
          <w:sz w:val="18"/>
          <w:szCs w:val="18"/>
        </w:rPr>
        <w:t>.</w:t>
      </w:r>
    </w:p>
    <w:p w:rsidR="00C372E6" w:rsidRPr="004E5D1F" w:rsidRDefault="00C372E6" w:rsidP="00C372E6">
      <w:pPr>
        <w:jc w:val="both"/>
        <w:rPr>
          <w:rFonts w:ascii="Times New Roman" w:hAnsi="Times New Roman"/>
          <w:noProof w:val="0"/>
          <w:sz w:val="18"/>
          <w:szCs w:val="18"/>
        </w:rPr>
      </w:pPr>
    </w:p>
    <w:p w:rsidR="00753CA3" w:rsidRPr="004E5D1F" w:rsidRDefault="00C10A6F" w:rsidP="001548FF">
      <w:pPr>
        <w:numPr>
          <w:ilvl w:val="1"/>
          <w:numId w:val="17"/>
        </w:numPr>
        <w:ind w:left="0" w:firstLine="0"/>
        <w:jc w:val="both"/>
        <w:rPr>
          <w:rFonts w:ascii="Times New Roman" w:hAnsi="Times New Roman"/>
          <w:b/>
          <w:noProof w:val="0"/>
          <w:sz w:val="18"/>
          <w:szCs w:val="18"/>
        </w:rPr>
      </w:pPr>
      <w:r w:rsidRPr="004E5D1F">
        <w:rPr>
          <w:rFonts w:ascii="Times New Roman" w:hAnsi="Times New Roman"/>
          <w:b/>
          <w:noProof w:val="0"/>
          <w:sz w:val="18"/>
          <w:szCs w:val="18"/>
        </w:rPr>
        <w:t>Турист</w:t>
      </w:r>
      <w:r w:rsidR="00753CA3" w:rsidRPr="004E5D1F">
        <w:rPr>
          <w:rFonts w:ascii="Times New Roman" w:hAnsi="Times New Roman"/>
          <w:b/>
          <w:noProof w:val="0"/>
          <w:sz w:val="18"/>
          <w:szCs w:val="18"/>
        </w:rPr>
        <w:t xml:space="preserve"> зобов'язується:</w:t>
      </w:r>
    </w:p>
    <w:p w:rsidR="00BD4CD5" w:rsidRPr="004E5D1F" w:rsidRDefault="00753CA3"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Своє</w:t>
      </w:r>
      <w:r w:rsidR="00C10A6F" w:rsidRPr="004E5D1F">
        <w:rPr>
          <w:rFonts w:ascii="Times New Roman" w:hAnsi="Times New Roman"/>
          <w:noProof w:val="0"/>
          <w:sz w:val="18"/>
          <w:szCs w:val="18"/>
        </w:rPr>
        <w:t xml:space="preserve">часно, у встановлений </w:t>
      </w:r>
      <w:r w:rsidR="00F95CED" w:rsidRPr="004E5D1F">
        <w:rPr>
          <w:rFonts w:ascii="Times New Roman" w:hAnsi="Times New Roman"/>
          <w:noProof w:val="0"/>
          <w:sz w:val="18"/>
          <w:szCs w:val="18"/>
        </w:rPr>
        <w:t>Туроператором</w:t>
      </w:r>
      <w:r w:rsidR="00DF66B5" w:rsidRPr="004E5D1F">
        <w:rPr>
          <w:rFonts w:ascii="Times New Roman" w:hAnsi="Times New Roman"/>
          <w:noProof w:val="0"/>
          <w:sz w:val="18"/>
          <w:szCs w:val="18"/>
        </w:rPr>
        <w:t>/Турагентом</w:t>
      </w:r>
      <w:r w:rsidRPr="004E5D1F">
        <w:rPr>
          <w:rFonts w:ascii="Times New Roman" w:hAnsi="Times New Roman"/>
          <w:noProof w:val="0"/>
          <w:sz w:val="18"/>
          <w:szCs w:val="18"/>
        </w:rPr>
        <w:t xml:space="preserve"> строк, але не пізніше до 14 (чотирнадцяти) </w:t>
      </w:r>
      <w:r w:rsidR="00C10A6F" w:rsidRPr="004E5D1F">
        <w:rPr>
          <w:rFonts w:ascii="Times New Roman" w:hAnsi="Times New Roman"/>
          <w:noProof w:val="0"/>
          <w:sz w:val="18"/>
          <w:szCs w:val="18"/>
        </w:rPr>
        <w:t>календарних</w:t>
      </w:r>
      <w:r w:rsidRPr="004E5D1F">
        <w:rPr>
          <w:rFonts w:ascii="Times New Roman" w:hAnsi="Times New Roman"/>
          <w:noProof w:val="0"/>
          <w:sz w:val="18"/>
          <w:szCs w:val="18"/>
        </w:rPr>
        <w:t xml:space="preserve"> днів до початку поїздки</w:t>
      </w:r>
      <w:r w:rsidR="00C10A6F" w:rsidRPr="004E5D1F">
        <w:rPr>
          <w:rFonts w:ascii="Times New Roman" w:hAnsi="Times New Roman"/>
          <w:noProof w:val="0"/>
          <w:sz w:val="18"/>
          <w:szCs w:val="18"/>
        </w:rPr>
        <w:t xml:space="preserve">, надати </w:t>
      </w:r>
      <w:r w:rsidR="0068334D" w:rsidRPr="004E5D1F">
        <w:rPr>
          <w:rFonts w:ascii="Times New Roman" w:hAnsi="Times New Roman"/>
          <w:noProof w:val="0"/>
          <w:sz w:val="18"/>
          <w:szCs w:val="18"/>
        </w:rPr>
        <w:t>Туроператору на його запит</w:t>
      </w:r>
      <w:r w:rsidRPr="004E5D1F">
        <w:rPr>
          <w:rFonts w:ascii="Times New Roman" w:hAnsi="Times New Roman"/>
          <w:noProof w:val="0"/>
          <w:sz w:val="18"/>
          <w:szCs w:val="18"/>
        </w:rPr>
        <w:t xml:space="preserve"> необхідні для бронювання та реалізації туристичного продукту відом</w:t>
      </w:r>
      <w:r w:rsidR="00C75C91" w:rsidRPr="004E5D1F">
        <w:rPr>
          <w:rFonts w:ascii="Times New Roman" w:hAnsi="Times New Roman"/>
          <w:noProof w:val="0"/>
          <w:sz w:val="18"/>
          <w:szCs w:val="18"/>
        </w:rPr>
        <w:t>ості та документи</w:t>
      </w:r>
      <w:r w:rsidR="0068334D" w:rsidRPr="004E5D1F">
        <w:rPr>
          <w:rFonts w:ascii="Times New Roman" w:hAnsi="Times New Roman"/>
          <w:noProof w:val="0"/>
          <w:sz w:val="18"/>
          <w:szCs w:val="18"/>
        </w:rPr>
        <w:t>.</w:t>
      </w:r>
    </w:p>
    <w:p w:rsidR="00AD63FD" w:rsidRPr="004E5D1F" w:rsidRDefault="00C10A6F" w:rsidP="00AD63F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Надати </w:t>
      </w:r>
      <w:r w:rsidR="0068334D" w:rsidRPr="004E5D1F">
        <w:rPr>
          <w:rFonts w:ascii="Times New Roman" w:hAnsi="Times New Roman"/>
          <w:noProof w:val="0"/>
          <w:sz w:val="18"/>
          <w:szCs w:val="18"/>
        </w:rPr>
        <w:t>Туроператору</w:t>
      </w:r>
      <w:r w:rsidR="00DF66B5" w:rsidRPr="004E5D1F">
        <w:rPr>
          <w:rFonts w:ascii="Times New Roman" w:hAnsi="Times New Roman"/>
          <w:noProof w:val="0"/>
          <w:sz w:val="18"/>
          <w:szCs w:val="18"/>
        </w:rPr>
        <w:t>/Турагенту</w:t>
      </w:r>
      <w:r w:rsidR="00753CA3" w:rsidRPr="004E5D1F">
        <w:rPr>
          <w:rFonts w:ascii="Times New Roman" w:hAnsi="Times New Roman"/>
          <w:noProof w:val="0"/>
          <w:sz w:val="18"/>
          <w:szCs w:val="18"/>
        </w:rPr>
        <w:t xml:space="preserve"> достовірні дані про порушення законодавства, митного та візового режиму, якщо такі мали місце в минулому, та інформацію про обставини, що перешкоджають здійсненню подорожі, до яких, в тому числі, але не обмежуючись, відносяться: р</w:t>
      </w:r>
      <w:r w:rsidRPr="004E5D1F">
        <w:rPr>
          <w:rFonts w:ascii="Times New Roman" w:hAnsi="Times New Roman"/>
          <w:noProof w:val="0"/>
          <w:sz w:val="18"/>
          <w:szCs w:val="18"/>
        </w:rPr>
        <w:t>ізного роду захворювання Туриста</w:t>
      </w:r>
      <w:r w:rsidR="00753CA3" w:rsidRPr="004E5D1F">
        <w:rPr>
          <w:rFonts w:ascii="Times New Roman" w:hAnsi="Times New Roman"/>
          <w:noProof w:val="0"/>
          <w:sz w:val="18"/>
          <w:szCs w:val="18"/>
        </w:rPr>
        <w:t xml:space="preserve"> і пов’язані з ним медичні протипоказання (у тому числі, стосовно до різних видів пересування, зміни кліматичних умови, особливостей національної кухні, застосування лікарських засобів і т.ін.); конфліктні ситуації в минулому з державними органами влади та управління; необхідність отри</w:t>
      </w:r>
      <w:r w:rsidRPr="004E5D1F">
        <w:rPr>
          <w:rFonts w:ascii="Times New Roman" w:hAnsi="Times New Roman"/>
          <w:noProof w:val="0"/>
          <w:sz w:val="18"/>
          <w:szCs w:val="18"/>
        </w:rPr>
        <w:t>мання Туристом</w:t>
      </w:r>
      <w:r w:rsidR="00753CA3" w:rsidRPr="004E5D1F">
        <w:rPr>
          <w:rFonts w:ascii="Times New Roman" w:hAnsi="Times New Roman"/>
          <w:noProof w:val="0"/>
          <w:sz w:val="18"/>
          <w:szCs w:val="18"/>
        </w:rPr>
        <w:t xml:space="preserve"> спеціальних дозволів або погоджень від третіх осіб або компетентних органів.</w:t>
      </w:r>
      <w:r w:rsidR="0068334D" w:rsidRPr="004E5D1F">
        <w:rPr>
          <w:rFonts w:ascii="Times New Roman" w:hAnsi="Times New Roman"/>
          <w:noProof w:val="0"/>
          <w:sz w:val="18"/>
          <w:szCs w:val="18"/>
        </w:rPr>
        <w:t xml:space="preserve"> У випадку вагітності понад 28 тижнів надати дійсну довідку від лікаря, що містить таку інформацію: строк вагітності; вагітність одноплідна чи двоплідна (багатоплідна); підтвердження того, що вагітність проходить без ускладнень; підтвердження від лікаря-гінеколога про те, що вагітність не є перешкодою для подорожі.</w:t>
      </w:r>
    </w:p>
    <w:p w:rsidR="00184D41" w:rsidRPr="004E5D1F" w:rsidRDefault="00184D41" w:rsidP="00AD63F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Над</w:t>
      </w:r>
      <w:r w:rsidR="008E215A" w:rsidRPr="004E5D1F">
        <w:rPr>
          <w:rFonts w:ascii="Times New Roman" w:hAnsi="Times New Roman"/>
          <w:noProof w:val="0"/>
          <w:sz w:val="18"/>
          <w:szCs w:val="18"/>
        </w:rPr>
        <w:t xml:space="preserve">ати </w:t>
      </w:r>
      <w:r w:rsidR="00DF66B5" w:rsidRPr="004E5D1F">
        <w:rPr>
          <w:rFonts w:ascii="Times New Roman" w:hAnsi="Times New Roman"/>
          <w:noProof w:val="0"/>
          <w:sz w:val="18"/>
          <w:szCs w:val="18"/>
        </w:rPr>
        <w:t xml:space="preserve">Туроператору/Турагенту </w:t>
      </w:r>
      <w:r w:rsidR="00CE2121" w:rsidRPr="004E5D1F">
        <w:rPr>
          <w:rFonts w:ascii="Times New Roman" w:hAnsi="Times New Roman"/>
          <w:noProof w:val="0"/>
          <w:sz w:val="18"/>
          <w:szCs w:val="18"/>
        </w:rPr>
        <w:t>дійсні</w:t>
      </w:r>
      <w:r w:rsidRPr="004E5D1F">
        <w:rPr>
          <w:rFonts w:ascii="Times New Roman" w:hAnsi="Times New Roman"/>
          <w:noProof w:val="0"/>
          <w:sz w:val="18"/>
          <w:szCs w:val="18"/>
        </w:rPr>
        <w:t xml:space="preserve"> документи для оформлення туру, а також для подання запиту на оформлення візи згідно вимог консульства</w:t>
      </w:r>
      <w:r w:rsidR="00EB1BCE" w:rsidRPr="004E5D1F">
        <w:rPr>
          <w:rFonts w:ascii="Times New Roman" w:hAnsi="Times New Roman"/>
          <w:noProof w:val="0"/>
          <w:sz w:val="18"/>
          <w:szCs w:val="18"/>
        </w:rPr>
        <w:t xml:space="preserve"> (посольства)</w:t>
      </w:r>
      <w:r w:rsidRPr="004E5D1F">
        <w:rPr>
          <w:rFonts w:ascii="Times New Roman" w:hAnsi="Times New Roman"/>
          <w:noProof w:val="0"/>
          <w:sz w:val="18"/>
          <w:szCs w:val="18"/>
        </w:rPr>
        <w:t xml:space="preserve"> у необхідний те</w:t>
      </w:r>
      <w:r w:rsidR="00EB1BCE" w:rsidRPr="004E5D1F">
        <w:rPr>
          <w:rFonts w:ascii="Times New Roman" w:hAnsi="Times New Roman"/>
          <w:noProof w:val="0"/>
          <w:sz w:val="18"/>
          <w:szCs w:val="18"/>
        </w:rPr>
        <w:t>рмін, повідомлений Туроператором</w:t>
      </w:r>
      <w:r w:rsidR="00DF66B5" w:rsidRPr="004E5D1F">
        <w:rPr>
          <w:rFonts w:ascii="Times New Roman" w:hAnsi="Times New Roman"/>
          <w:noProof w:val="0"/>
          <w:sz w:val="18"/>
          <w:szCs w:val="18"/>
        </w:rPr>
        <w:t>/Турагентом</w:t>
      </w:r>
      <w:r w:rsidRPr="004E5D1F">
        <w:rPr>
          <w:rFonts w:ascii="Times New Roman" w:hAnsi="Times New Roman"/>
          <w:noProof w:val="0"/>
          <w:sz w:val="18"/>
          <w:szCs w:val="18"/>
        </w:rPr>
        <w:t xml:space="preserve">. </w:t>
      </w:r>
      <w:r w:rsidR="00CE2121" w:rsidRPr="004E5D1F">
        <w:rPr>
          <w:rFonts w:ascii="Times New Roman" w:hAnsi="Times New Roman"/>
          <w:noProof w:val="0"/>
          <w:sz w:val="18"/>
          <w:szCs w:val="18"/>
        </w:rPr>
        <w:t>Документи повинні бути оформлені у встано</w:t>
      </w:r>
      <w:r w:rsidR="001A2846" w:rsidRPr="004E5D1F">
        <w:rPr>
          <w:rFonts w:ascii="Times New Roman" w:hAnsi="Times New Roman"/>
          <w:noProof w:val="0"/>
          <w:sz w:val="18"/>
          <w:szCs w:val="18"/>
        </w:rPr>
        <w:t>вленому законодавством порядку.</w:t>
      </w:r>
      <w:r w:rsidR="007B4F96" w:rsidRPr="004E5D1F">
        <w:rPr>
          <w:rFonts w:ascii="Times New Roman" w:hAnsi="Times New Roman"/>
          <w:noProof w:val="0"/>
          <w:sz w:val="18"/>
          <w:szCs w:val="18"/>
        </w:rPr>
        <w:t xml:space="preserve"> Турист ознайомлений / погоджується з тим, що відмова у видачі візи не є приводом для повернення організаційних витрат.</w:t>
      </w:r>
    </w:p>
    <w:p w:rsidR="00EB1BCE" w:rsidRPr="004E5D1F" w:rsidRDefault="00184D41"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Надати </w:t>
      </w:r>
      <w:r w:rsidR="00DF66B5" w:rsidRPr="004E5D1F">
        <w:rPr>
          <w:rFonts w:ascii="Times New Roman" w:hAnsi="Times New Roman"/>
          <w:noProof w:val="0"/>
          <w:sz w:val="18"/>
          <w:szCs w:val="18"/>
        </w:rPr>
        <w:t xml:space="preserve">Туроператору/Турагенту </w:t>
      </w:r>
      <w:r w:rsidRPr="004E5D1F">
        <w:rPr>
          <w:rFonts w:ascii="Times New Roman" w:hAnsi="Times New Roman"/>
          <w:noProof w:val="0"/>
          <w:sz w:val="18"/>
          <w:szCs w:val="18"/>
        </w:rPr>
        <w:t xml:space="preserve">точну та достовірну інформацію про свою адресу (місце реєстрації, фактичне місце проживання) та контактні телефони, необхідні </w:t>
      </w:r>
      <w:r w:rsidR="00615BE9" w:rsidRPr="004E5D1F">
        <w:rPr>
          <w:rFonts w:ascii="Times New Roman" w:hAnsi="Times New Roman"/>
          <w:noProof w:val="0"/>
          <w:sz w:val="18"/>
          <w:szCs w:val="18"/>
        </w:rPr>
        <w:t xml:space="preserve">Туроператору </w:t>
      </w:r>
      <w:r w:rsidRPr="004E5D1F">
        <w:rPr>
          <w:rFonts w:ascii="Times New Roman" w:hAnsi="Times New Roman"/>
          <w:noProof w:val="0"/>
          <w:sz w:val="18"/>
          <w:szCs w:val="18"/>
        </w:rPr>
        <w:t>для оперативного зв’язку з Туристом.</w:t>
      </w:r>
    </w:p>
    <w:p w:rsidR="0060036A" w:rsidRPr="004E5D1F" w:rsidRDefault="0060036A"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Сплатити вартість туристичного продукту </w:t>
      </w:r>
      <w:r w:rsidR="008931CE" w:rsidRPr="004E5D1F">
        <w:rPr>
          <w:rFonts w:ascii="Times New Roman" w:hAnsi="Times New Roman"/>
          <w:noProof w:val="0"/>
          <w:sz w:val="18"/>
          <w:szCs w:val="18"/>
        </w:rPr>
        <w:t>в порядку і терміни, передбаченому п. 3.4.</w:t>
      </w:r>
      <w:r w:rsidRPr="004E5D1F">
        <w:rPr>
          <w:rFonts w:ascii="Times New Roman" w:hAnsi="Times New Roman"/>
          <w:noProof w:val="0"/>
          <w:sz w:val="18"/>
          <w:szCs w:val="18"/>
        </w:rPr>
        <w:t xml:space="preserve"> цього Договору.</w:t>
      </w:r>
    </w:p>
    <w:p w:rsidR="00201603" w:rsidRPr="004E5D1F" w:rsidRDefault="00201603"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Оплатити вартість в’їзної візи при проходженні паспортного контролю, якщо віза не була оформлена заздалегідь, а придбання візи у спрощений спосіб передбачено законодавством країни, до якої в’їжджає Турист.</w:t>
      </w:r>
    </w:p>
    <w:p w:rsidR="00201603" w:rsidRPr="004E5D1F" w:rsidRDefault="00201603"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Самостійно сплачувати додаткові послуги, що обрані Туристом за власним бажанням: транспортні послуги (не передбачені умовами цього Договору), будь-які інші послуги (в тому числі, замовлені за кордоном), що не передбачені умовами цього Договору, в тому числі, в місцях проживання та перебування.</w:t>
      </w:r>
    </w:p>
    <w:p w:rsidR="00201603" w:rsidRPr="004E5D1F" w:rsidRDefault="0092509B"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Сплатити </w:t>
      </w:r>
      <w:r w:rsidR="00201603" w:rsidRPr="004E5D1F">
        <w:rPr>
          <w:rFonts w:ascii="Times New Roman" w:hAnsi="Times New Roman"/>
          <w:noProof w:val="0"/>
          <w:sz w:val="18"/>
          <w:szCs w:val="18"/>
        </w:rPr>
        <w:t>Туроператору витрати із забезпечення</w:t>
      </w:r>
      <w:r w:rsidRPr="004E5D1F">
        <w:rPr>
          <w:rFonts w:ascii="Times New Roman" w:hAnsi="Times New Roman"/>
          <w:noProof w:val="0"/>
          <w:sz w:val="18"/>
          <w:szCs w:val="18"/>
        </w:rPr>
        <w:t>/організації</w:t>
      </w:r>
      <w:r w:rsidR="00201603" w:rsidRPr="004E5D1F">
        <w:rPr>
          <w:rFonts w:ascii="Times New Roman" w:hAnsi="Times New Roman"/>
          <w:noProof w:val="0"/>
          <w:sz w:val="18"/>
          <w:szCs w:val="18"/>
        </w:rPr>
        <w:t xml:space="preserve"> надання Туристу туристичног</w:t>
      </w:r>
      <w:r w:rsidR="008931CE" w:rsidRPr="004E5D1F">
        <w:rPr>
          <w:rFonts w:ascii="Times New Roman" w:hAnsi="Times New Roman"/>
          <w:noProof w:val="0"/>
          <w:sz w:val="18"/>
          <w:szCs w:val="18"/>
        </w:rPr>
        <w:t>о продукту відповідно до п. 4.2.</w:t>
      </w:r>
      <w:r w:rsidR="00201603" w:rsidRPr="004E5D1F">
        <w:rPr>
          <w:rFonts w:ascii="Times New Roman" w:hAnsi="Times New Roman"/>
          <w:noProof w:val="0"/>
          <w:sz w:val="18"/>
          <w:szCs w:val="18"/>
        </w:rPr>
        <w:t xml:space="preserve"> цього Договору, у разі відмови Туриста від виконання цього Договору (туристичних послуг) до початк</w:t>
      </w:r>
      <w:r w:rsidR="008931CE" w:rsidRPr="004E5D1F">
        <w:rPr>
          <w:rFonts w:ascii="Times New Roman" w:hAnsi="Times New Roman"/>
          <w:noProof w:val="0"/>
          <w:sz w:val="18"/>
          <w:szCs w:val="18"/>
        </w:rPr>
        <w:t>у подорожі або при зміні заявки, та в інших випадках, передбачених положеннями цього Договору.</w:t>
      </w:r>
    </w:p>
    <w:p w:rsidR="006A1AFF" w:rsidRPr="004E5D1F" w:rsidRDefault="006A1AFF" w:rsidP="006A1AFF">
      <w:pPr>
        <w:jc w:val="both"/>
        <w:rPr>
          <w:rFonts w:ascii="Times New Roman" w:hAnsi="Times New Roman"/>
          <w:noProof w:val="0"/>
          <w:sz w:val="18"/>
          <w:szCs w:val="18"/>
        </w:rPr>
      </w:pPr>
      <w:r w:rsidRPr="004E5D1F">
        <w:rPr>
          <w:rFonts w:ascii="Times New Roman" w:hAnsi="Times New Roman"/>
          <w:noProof w:val="0"/>
          <w:sz w:val="18"/>
          <w:szCs w:val="18"/>
        </w:rPr>
        <w:t>При цьому, у разі відмови Туриста від цього Договору (туристичних послуг) всі необхідні заявки / листи / рекламації / позови на повернення сплачених за Тур грошових коштів Турист подає безпосередньо Турагенту.</w:t>
      </w:r>
    </w:p>
    <w:p w:rsidR="00AD63FD" w:rsidRPr="004E5D1F" w:rsidRDefault="007D1C36" w:rsidP="00AD63F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Пройти профілактику у відповідності до міжнародних медичних вимог у разі здійснення подорожі до країни (місця) тимчасового перебування, в якій існує високий ризик захворювання на інфекційну хворобу.</w:t>
      </w:r>
    </w:p>
    <w:p w:rsidR="0060036A" w:rsidRPr="004E5D1F" w:rsidRDefault="00731D74" w:rsidP="00AD63F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lastRenderedPageBreak/>
        <w:t>Своєчасно</w:t>
      </w:r>
      <w:r w:rsidR="00EB1BCE" w:rsidRPr="004E5D1F">
        <w:rPr>
          <w:rFonts w:ascii="Times New Roman" w:hAnsi="Times New Roman"/>
          <w:noProof w:val="0"/>
          <w:sz w:val="18"/>
          <w:szCs w:val="18"/>
        </w:rPr>
        <w:t>, не пізніше ніж за 2 (дві) години до часу вильоту (виїзду), якщо про інші строки не попередить Туроператор,</w:t>
      </w:r>
      <w:r w:rsidRPr="004E5D1F">
        <w:rPr>
          <w:rFonts w:ascii="Times New Roman" w:hAnsi="Times New Roman"/>
          <w:noProof w:val="0"/>
          <w:sz w:val="18"/>
          <w:szCs w:val="18"/>
        </w:rPr>
        <w:t xml:space="preserve"> прибути до місця початку туру</w:t>
      </w:r>
      <w:r w:rsidR="00EB1BCE" w:rsidRPr="004E5D1F">
        <w:rPr>
          <w:rFonts w:ascii="Times New Roman" w:hAnsi="Times New Roman"/>
          <w:noProof w:val="0"/>
          <w:sz w:val="18"/>
          <w:szCs w:val="18"/>
        </w:rPr>
        <w:t xml:space="preserve"> (на вказане Туроператором місце реєстрації / місце зустрічі</w:t>
      </w:r>
      <w:r w:rsidR="00CA318A" w:rsidRPr="004E5D1F">
        <w:rPr>
          <w:rFonts w:ascii="Times New Roman" w:hAnsi="Times New Roman"/>
          <w:noProof w:val="0"/>
          <w:sz w:val="18"/>
          <w:szCs w:val="18"/>
        </w:rPr>
        <w:t>).</w:t>
      </w:r>
      <w:r w:rsidRPr="004E5D1F">
        <w:rPr>
          <w:rFonts w:ascii="Times New Roman" w:hAnsi="Times New Roman"/>
          <w:noProof w:val="0"/>
          <w:sz w:val="18"/>
          <w:szCs w:val="18"/>
        </w:rPr>
        <w:t xml:space="preserve"> Всі витрати, пов’язані із запізненням Туриста до місця збору групи (місця початки туру)</w:t>
      </w:r>
      <w:r w:rsidR="00F96885" w:rsidRPr="004E5D1F">
        <w:rPr>
          <w:rFonts w:ascii="Times New Roman" w:hAnsi="Times New Roman"/>
          <w:noProof w:val="0"/>
          <w:sz w:val="18"/>
          <w:szCs w:val="18"/>
        </w:rPr>
        <w:t xml:space="preserve"> несе Турист.</w:t>
      </w:r>
    </w:p>
    <w:p w:rsidR="0060036A" w:rsidRPr="004E5D1F" w:rsidRDefault="0060036A"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Взяти з собою в тур та мати при собі оригінали необхідних документів, в тому числі, підтверджуючих правомірність виїзду та в’їзду неповнолітньої дитини за межі України.</w:t>
      </w:r>
    </w:p>
    <w:p w:rsidR="00E832DB" w:rsidRPr="004E5D1F" w:rsidRDefault="00E832DB"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суспільний порядок та вимоги законів чинних </w:t>
      </w:r>
      <w:r w:rsidR="007D06DD" w:rsidRPr="004E5D1F">
        <w:rPr>
          <w:rFonts w:ascii="Times New Roman" w:hAnsi="Times New Roman"/>
          <w:noProof w:val="0"/>
          <w:sz w:val="18"/>
          <w:szCs w:val="18"/>
        </w:rPr>
        <w:t>н</w:t>
      </w:r>
      <w:r w:rsidRPr="004E5D1F">
        <w:rPr>
          <w:rFonts w:ascii="Times New Roman" w:hAnsi="Times New Roman"/>
          <w:noProof w:val="0"/>
          <w:sz w:val="18"/>
          <w:szCs w:val="18"/>
        </w:rPr>
        <w:t>а території країни тимчасового перебування; зберігати довкілля, дбайливо ставитися до об’єктів природи та культурної спадщини в країні (місці) перебування, не порушувати права та законні інтереси інших громадян; дотримуватись правил поведінки на борту літака</w:t>
      </w:r>
      <w:r w:rsidR="00C54EAA" w:rsidRPr="004E5D1F">
        <w:rPr>
          <w:rFonts w:ascii="Times New Roman" w:hAnsi="Times New Roman"/>
          <w:noProof w:val="0"/>
          <w:sz w:val="18"/>
          <w:szCs w:val="18"/>
        </w:rPr>
        <w:t xml:space="preserve"> / салоны автобусу</w:t>
      </w:r>
      <w:r w:rsidRPr="004E5D1F">
        <w:rPr>
          <w:rFonts w:ascii="Times New Roman" w:hAnsi="Times New Roman"/>
          <w:noProof w:val="0"/>
          <w:sz w:val="18"/>
          <w:szCs w:val="18"/>
        </w:rPr>
        <w:t>, дотримуватись правил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E832DB" w:rsidRPr="004E5D1F" w:rsidRDefault="00E832DB"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Дотримуватись графіку руху по маршруту, складеного керівником групи у складі групи і в терміни туру. Всі витрати, пов’язані із затриманням Туриста при повергненні з туру після його завершення, в тому числі, пов’язані з порушенням графіку руху транспорту, дорожніми заторами, аварійними ситуаціями, Турист несе самостійно.</w:t>
      </w:r>
    </w:p>
    <w:p w:rsidR="00731D74" w:rsidRPr="004E5D1F" w:rsidRDefault="00731D74"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Дотримуватись під час подорожі правил особистої безпеки</w:t>
      </w:r>
      <w:r w:rsidR="007D1C36" w:rsidRPr="004E5D1F">
        <w:rPr>
          <w:rFonts w:ascii="Times New Roman" w:hAnsi="Times New Roman"/>
          <w:noProof w:val="0"/>
          <w:sz w:val="18"/>
          <w:szCs w:val="18"/>
        </w:rPr>
        <w:t xml:space="preserve"> та збереження особистого майна</w:t>
      </w:r>
      <w:r w:rsidRPr="004E5D1F">
        <w:rPr>
          <w:rFonts w:ascii="Times New Roman" w:hAnsi="Times New Roman"/>
          <w:noProof w:val="0"/>
          <w:sz w:val="18"/>
          <w:szCs w:val="18"/>
        </w:rPr>
        <w:t>.</w:t>
      </w:r>
    </w:p>
    <w:p w:rsidR="00184D41" w:rsidRPr="004E5D1F" w:rsidRDefault="00731D74"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Дотримуватись правил проживання в готелях, та дотримуватись загальноприйнятих норм поведінки у складі групи</w:t>
      </w:r>
      <w:r w:rsidR="008931CE" w:rsidRPr="004E5D1F">
        <w:rPr>
          <w:rFonts w:ascii="Times New Roman" w:hAnsi="Times New Roman"/>
          <w:noProof w:val="0"/>
          <w:sz w:val="18"/>
          <w:szCs w:val="18"/>
        </w:rPr>
        <w:t>, в тому числі, під час проїзду у транспорті (не вживати алкогольних напоїв, наркотичних засобів, не палити, не здійснювати будь-яких хуліганських дій)</w:t>
      </w:r>
      <w:r w:rsidR="00487DE7" w:rsidRPr="004E5D1F">
        <w:rPr>
          <w:rFonts w:ascii="Times New Roman" w:hAnsi="Times New Roman"/>
          <w:noProof w:val="0"/>
          <w:sz w:val="18"/>
          <w:szCs w:val="18"/>
        </w:rPr>
        <w:t xml:space="preserve">. </w:t>
      </w:r>
    </w:p>
    <w:p w:rsidR="00756B16" w:rsidRPr="004E5D1F" w:rsidRDefault="00E832DB"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Виконувати пов’язані з наданням туристичних послуг вимоги представників Туроператора та приймаючої сторони.</w:t>
      </w:r>
      <w:r w:rsidR="00756B16" w:rsidRPr="004E5D1F">
        <w:rPr>
          <w:rFonts w:ascii="Times New Roman" w:hAnsi="Times New Roman"/>
          <w:noProof w:val="0"/>
          <w:sz w:val="18"/>
          <w:szCs w:val="18"/>
        </w:rPr>
        <w:t xml:space="preserve"> Під час перебування в турі дотримуватись вказівок</w:t>
      </w:r>
      <w:r w:rsidR="00487DE7" w:rsidRPr="004E5D1F">
        <w:rPr>
          <w:rFonts w:ascii="Times New Roman" w:hAnsi="Times New Roman"/>
          <w:noProof w:val="0"/>
          <w:sz w:val="18"/>
          <w:szCs w:val="18"/>
        </w:rPr>
        <w:t xml:space="preserve"> керівників групи,</w:t>
      </w:r>
      <w:r w:rsidR="00756B16" w:rsidRPr="004E5D1F">
        <w:rPr>
          <w:rFonts w:ascii="Times New Roman" w:hAnsi="Times New Roman"/>
          <w:noProof w:val="0"/>
          <w:sz w:val="18"/>
          <w:szCs w:val="18"/>
        </w:rPr>
        <w:t xml:space="preserve"> гідів приймаючої сторони та повідомлень, розміщених в готелі на інформаційних стендах щодо часу вильоту (</w:t>
      </w:r>
      <w:r w:rsidR="00D61F0D" w:rsidRPr="004E5D1F">
        <w:rPr>
          <w:rFonts w:ascii="Times New Roman" w:hAnsi="Times New Roman"/>
          <w:noProof w:val="0"/>
          <w:sz w:val="18"/>
          <w:szCs w:val="18"/>
        </w:rPr>
        <w:t>в’їзду</w:t>
      </w:r>
      <w:r w:rsidR="00756B16" w:rsidRPr="004E5D1F">
        <w:rPr>
          <w:rFonts w:ascii="Times New Roman" w:hAnsi="Times New Roman"/>
          <w:noProof w:val="0"/>
          <w:sz w:val="18"/>
          <w:szCs w:val="18"/>
        </w:rPr>
        <w:t>) відповідними рейсами та часу початку необхідної реєстрації.</w:t>
      </w:r>
    </w:p>
    <w:p w:rsidR="007D1C36" w:rsidRPr="004E5D1F" w:rsidRDefault="007D1C36"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Повернутися до України в терміни, передбачені умовами туру.</w:t>
      </w:r>
    </w:p>
    <w:p w:rsidR="00F9026F" w:rsidRPr="004E5D1F" w:rsidRDefault="00DC1FC9"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П</w:t>
      </w:r>
      <w:r w:rsidR="001F18EB" w:rsidRPr="004E5D1F">
        <w:rPr>
          <w:rFonts w:ascii="Times New Roman" w:hAnsi="Times New Roman"/>
          <w:noProof w:val="0"/>
          <w:sz w:val="18"/>
          <w:szCs w:val="18"/>
        </w:rPr>
        <w:t xml:space="preserve">овернути </w:t>
      </w:r>
      <w:r w:rsidR="00152BCF" w:rsidRPr="004E5D1F">
        <w:rPr>
          <w:rFonts w:ascii="Times New Roman" w:hAnsi="Times New Roman"/>
          <w:noProof w:val="0"/>
          <w:sz w:val="18"/>
          <w:szCs w:val="18"/>
        </w:rPr>
        <w:t xml:space="preserve">Туроператору/Турагенту </w:t>
      </w:r>
      <w:r w:rsidR="001F18EB" w:rsidRPr="004E5D1F">
        <w:rPr>
          <w:rFonts w:ascii="Times New Roman" w:hAnsi="Times New Roman"/>
          <w:noProof w:val="0"/>
          <w:sz w:val="18"/>
          <w:szCs w:val="18"/>
        </w:rPr>
        <w:t xml:space="preserve">ваучер, страховий поліс та інші документи, що надають Туристу право </w:t>
      </w:r>
      <w:r w:rsidRPr="004E5D1F">
        <w:rPr>
          <w:rFonts w:ascii="Times New Roman" w:hAnsi="Times New Roman"/>
          <w:noProof w:val="0"/>
          <w:sz w:val="18"/>
          <w:szCs w:val="18"/>
        </w:rPr>
        <w:t>на отримання туристичних послуг, у разі відмови Туриста від виконання цього Договору</w:t>
      </w:r>
      <w:r w:rsidR="00201603" w:rsidRPr="004E5D1F">
        <w:rPr>
          <w:rFonts w:ascii="Times New Roman" w:hAnsi="Times New Roman"/>
          <w:noProof w:val="0"/>
          <w:sz w:val="18"/>
          <w:szCs w:val="18"/>
        </w:rPr>
        <w:t xml:space="preserve"> та розірвання цього Договору з будь-яких інших причин</w:t>
      </w:r>
      <w:r w:rsidRPr="004E5D1F">
        <w:rPr>
          <w:rFonts w:ascii="Times New Roman" w:hAnsi="Times New Roman"/>
          <w:noProof w:val="0"/>
          <w:sz w:val="18"/>
          <w:szCs w:val="18"/>
        </w:rPr>
        <w:t>.</w:t>
      </w:r>
    </w:p>
    <w:p w:rsidR="00114995" w:rsidRPr="004E5D1F" w:rsidRDefault="00114995" w:rsidP="0068334D">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Відшкодувати </w:t>
      </w:r>
      <w:r w:rsidR="00152BCF" w:rsidRPr="004E5D1F">
        <w:rPr>
          <w:rFonts w:ascii="Times New Roman" w:hAnsi="Times New Roman"/>
          <w:noProof w:val="0"/>
          <w:sz w:val="18"/>
          <w:szCs w:val="18"/>
        </w:rPr>
        <w:t xml:space="preserve">Туроператору </w:t>
      </w:r>
      <w:r w:rsidRPr="004E5D1F">
        <w:rPr>
          <w:rFonts w:ascii="Times New Roman" w:hAnsi="Times New Roman"/>
          <w:noProof w:val="0"/>
          <w:sz w:val="18"/>
          <w:szCs w:val="18"/>
        </w:rPr>
        <w:t>збитки, у тому числі, але не обмежуючись:</w:t>
      </w:r>
    </w:p>
    <w:p w:rsidR="00114995" w:rsidRPr="004E5D1F" w:rsidRDefault="00114995" w:rsidP="00E832DB">
      <w:pPr>
        <w:numPr>
          <w:ilvl w:val="0"/>
          <w:numId w:val="6"/>
        </w:numPr>
        <w:jc w:val="both"/>
        <w:rPr>
          <w:rFonts w:ascii="Times New Roman" w:hAnsi="Times New Roman"/>
          <w:noProof w:val="0"/>
          <w:sz w:val="18"/>
          <w:szCs w:val="18"/>
        </w:rPr>
      </w:pPr>
      <w:r w:rsidRPr="004E5D1F">
        <w:rPr>
          <w:rFonts w:ascii="Times New Roman" w:hAnsi="Times New Roman"/>
          <w:noProof w:val="0"/>
          <w:sz w:val="18"/>
          <w:szCs w:val="18"/>
        </w:rPr>
        <w:t>через порушення, пов’язані з неналежним оформленням документів для перетину Державного кордону України;</w:t>
      </w:r>
    </w:p>
    <w:p w:rsidR="00114995" w:rsidRPr="004E5D1F" w:rsidRDefault="00114995" w:rsidP="00E832DB">
      <w:pPr>
        <w:numPr>
          <w:ilvl w:val="0"/>
          <w:numId w:val="6"/>
        </w:numPr>
        <w:jc w:val="both"/>
        <w:rPr>
          <w:rFonts w:ascii="Times New Roman" w:hAnsi="Times New Roman"/>
          <w:noProof w:val="0"/>
          <w:sz w:val="18"/>
          <w:szCs w:val="18"/>
        </w:rPr>
      </w:pPr>
      <w:r w:rsidRPr="004E5D1F">
        <w:rPr>
          <w:rFonts w:ascii="Times New Roman" w:hAnsi="Times New Roman"/>
          <w:noProof w:val="0"/>
          <w:sz w:val="18"/>
          <w:szCs w:val="18"/>
        </w:rPr>
        <w:t>через порушення Туристом візового режиму в країні перебування, виплатити Турагенту/Туроператору штрафні санкції імміграційних служб країни перебування Туриста і всі можливі витрати стосовно депортації Туриста.</w:t>
      </w:r>
    </w:p>
    <w:p w:rsidR="009B313C" w:rsidRPr="004E5D1F" w:rsidRDefault="009B313C" w:rsidP="009B313C">
      <w:pPr>
        <w:numPr>
          <w:ilvl w:val="0"/>
          <w:numId w:val="6"/>
        </w:numPr>
        <w:jc w:val="both"/>
        <w:rPr>
          <w:rFonts w:ascii="Times New Roman" w:hAnsi="Times New Roman"/>
          <w:noProof w:val="0"/>
          <w:sz w:val="18"/>
          <w:szCs w:val="18"/>
        </w:rPr>
      </w:pPr>
      <w:r w:rsidRPr="004E5D1F">
        <w:rPr>
          <w:rFonts w:ascii="Times New Roman" w:hAnsi="Times New Roman"/>
          <w:noProof w:val="0"/>
          <w:sz w:val="18"/>
          <w:szCs w:val="18"/>
        </w:rPr>
        <w:t>у разі подання Туристом безпідставних/необґрунтованих с</w:t>
      </w:r>
      <w:r w:rsidR="00CA318A" w:rsidRPr="004E5D1F">
        <w:rPr>
          <w:rFonts w:ascii="Times New Roman" w:hAnsi="Times New Roman"/>
          <w:noProof w:val="0"/>
          <w:sz w:val="18"/>
          <w:szCs w:val="18"/>
        </w:rPr>
        <w:t>карг, претензій та ін. документів</w:t>
      </w:r>
      <w:r w:rsidRPr="004E5D1F">
        <w:rPr>
          <w:rFonts w:ascii="Times New Roman" w:hAnsi="Times New Roman"/>
          <w:noProof w:val="0"/>
          <w:sz w:val="18"/>
          <w:szCs w:val="18"/>
        </w:rPr>
        <w:t xml:space="preserve"> </w:t>
      </w:r>
      <w:r w:rsidR="003C0B43" w:rsidRPr="004E5D1F">
        <w:rPr>
          <w:rFonts w:ascii="Times New Roman" w:hAnsi="Times New Roman"/>
          <w:noProof w:val="0"/>
          <w:sz w:val="18"/>
          <w:szCs w:val="18"/>
        </w:rPr>
        <w:t xml:space="preserve">відповідно до положень </w:t>
      </w:r>
      <w:r w:rsidR="0092509B" w:rsidRPr="004E5D1F">
        <w:rPr>
          <w:rFonts w:ascii="Times New Roman" w:hAnsi="Times New Roman"/>
          <w:noProof w:val="0"/>
          <w:sz w:val="18"/>
          <w:szCs w:val="18"/>
        </w:rPr>
        <w:t>п. 5.2.10</w:t>
      </w:r>
      <w:r w:rsidRPr="004E5D1F">
        <w:rPr>
          <w:rFonts w:ascii="Times New Roman" w:hAnsi="Times New Roman"/>
          <w:noProof w:val="0"/>
          <w:sz w:val="18"/>
          <w:szCs w:val="18"/>
        </w:rPr>
        <w:t>. цього Договору.</w:t>
      </w:r>
    </w:p>
    <w:p w:rsidR="00BF6DB6" w:rsidRPr="004E5D1F" w:rsidRDefault="00BF6DB6" w:rsidP="009B313C">
      <w:pPr>
        <w:numPr>
          <w:ilvl w:val="0"/>
          <w:numId w:val="6"/>
        </w:numPr>
        <w:jc w:val="both"/>
        <w:rPr>
          <w:rFonts w:ascii="Times New Roman" w:hAnsi="Times New Roman"/>
          <w:noProof w:val="0"/>
          <w:sz w:val="18"/>
          <w:szCs w:val="18"/>
        </w:rPr>
      </w:pPr>
      <w:r w:rsidRPr="004E5D1F">
        <w:rPr>
          <w:rFonts w:ascii="Times New Roman" w:hAnsi="Times New Roman"/>
          <w:noProof w:val="0"/>
          <w:sz w:val="18"/>
          <w:szCs w:val="18"/>
        </w:rPr>
        <w:t xml:space="preserve">у разі втрати та/або пошкодження майна Туроператора та інших надавачів послуг. </w:t>
      </w:r>
    </w:p>
    <w:p w:rsidR="00753CA3" w:rsidRPr="004E5D1F" w:rsidRDefault="00753CA3" w:rsidP="00753CA3">
      <w:pPr>
        <w:jc w:val="both"/>
        <w:rPr>
          <w:rFonts w:ascii="Times New Roman" w:hAnsi="Times New Roman"/>
          <w:noProof w:val="0"/>
          <w:sz w:val="18"/>
          <w:szCs w:val="18"/>
        </w:rPr>
      </w:pPr>
    </w:p>
    <w:p w:rsidR="00753CA3" w:rsidRPr="004E5D1F" w:rsidRDefault="00C54EAA" w:rsidP="00615BE9">
      <w:pPr>
        <w:numPr>
          <w:ilvl w:val="0"/>
          <w:numId w:val="17"/>
        </w:numPr>
        <w:jc w:val="center"/>
        <w:rPr>
          <w:rFonts w:ascii="Times New Roman" w:hAnsi="Times New Roman"/>
          <w:b/>
          <w:noProof w:val="0"/>
          <w:sz w:val="18"/>
          <w:szCs w:val="18"/>
        </w:rPr>
      </w:pPr>
      <w:r w:rsidRPr="004E5D1F">
        <w:rPr>
          <w:rFonts w:ascii="Times New Roman" w:hAnsi="Times New Roman"/>
          <w:b/>
          <w:noProof w:val="0"/>
          <w:sz w:val="18"/>
          <w:szCs w:val="18"/>
        </w:rPr>
        <w:t>П</w:t>
      </w:r>
      <w:r w:rsidR="00753CA3" w:rsidRPr="004E5D1F">
        <w:rPr>
          <w:rFonts w:ascii="Times New Roman" w:hAnsi="Times New Roman"/>
          <w:b/>
          <w:noProof w:val="0"/>
          <w:sz w:val="18"/>
          <w:szCs w:val="18"/>
        </w:rPr>
        <w:t>орядок розрахунків</w:t>
      </w:r>
    </w:p>
    <w:p w:rsidR="00EC3CB9" w:rsidRPr="004E5D1F" w:rsidRDefault="00C54EAA" w:rsidP="00AD63F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Розрахунки за цим договором відбуваються в гривнях</w:t>
      </w:r>
      <w:r w:rsidR="00EC3CB9" w:rsidRPr="004E5D1F">
        <w:rPr>
          <w:rFonts w:ascii="Times New Roman" w:hAnsi="Times New Roman"/>
          <w:noProof w:val="0"/>
          <w:sz w:val="18"/>
          <w:szCs w:val="18"/>
        </w:rPr>
        <w:t>.</w:t>
      </w:r>
    </w:p>
    <w:p w:rsidR="003A4583" w:rsidRPr="004E5D1F" w:rsidRDefault="003A4583" w:rsidP="00AD63F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Турист здійснює додаткову оплату при будь-якій зміні у складі та якості туристичних послуг до моменту подорожі, що узгоджується Сторонами шляхом обрання Туристом альтернативних варіантів подорожі (обираючи таким чином відповідний альтернативний варіант Турист підтверджу</w:t>
      </w:r>
      <w:r w:rsidR="00C17138" w:rsidRPr="004E5D1F">
        <w:rPr>
          <w:rFonts w:ascii="Times New Roman" w:hAnsi="Times New Roman"/>
          <w:noProof w:val="0"/>
          <w:sz w:val="18"/>
          <w:szCs w:val="18"/>
        </w:rPr>
        <w:t>є</w:t>
      </w:r>
      <w:r w:rsidRPr="004E5D1F">
        <w:rPr>
          <w:rFonts w:ascii="Times New Roman" w:hAnsi="Times New Roman"/>
          <w:noProof w:val="0"/>
          <w:sz w:val="18"/>
          <w:szCs w:val="18"/>
        </w:rPr>
        <w:t xml:space="preserve"> своє нове бронювання та оплачує за необхідності відповідну доплату, що відповідно не може бути підставою для подання будь-яких претензій до Туроператора).</w:t>
      </w:r>
    </w:p>
    <w:p w:rsidR="004A692C" w:rsidRPr="004E5D1F" w:rsidRDefault="004A692C" w:rsidP="00AD63F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Зміна вартості (ціни) туристичного продукту після укладення договору на туристичне обслуговування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p>
    <w:p w:rsidR="00152BCF" w:rsidRPr="004E5D1F" w:rsidRDefault="005C0108" w:rsidP="00022CBB">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Турист проводить оплату вартості туристичного продукту протягом ___ днів з моменту укладення цього Договору, шляхом </w:t>
      </w:r>
      <w:r w:rsidR="00FA1514" w:rsidRPr="004E5D1F">
        <w:rPr>
          <w:rFonts w:ascii="Times New Roman" w:hAnsi="Times New Roman"/>
          <w:noProof w:val="0"/>
          <w:sz w:val="18"/>
          <w:szCs w:val="18"/>
        </w:rPr>
        <w:t>сплати</w:t>
      </w:r>
      <w:r w:rsidRPr="004E5D1F">
        <w:rPr>
          <w:rFonts w:ascii="Times New Roman" w:hAnsi="Times New Roman"/>
          <w:noProof w:val="0"/>
          <w:sz w:val="18"/>
          <w:szCs w:val="18"/>
        </w:rPr>
        <w:t xml:space="preserve"> </w:t>
      </w:r>
      <w:r w:rsidR="00C54EAA" w:rsidRPr="004E5D1F">
        <w:rPr>
          <w:rFonts w:ascii="Times New Roman" w:hAnsi="Times New Roman"/>
          <w:noProof w:val="0"/>
          <w:sz w:val="18"/>
          <w:szCs w:val="18"/>
        </w:rPr>
        <w:t>суми вказаної в рахунку-фактурі</w:t>
      </w:r>
      <w:r w:rsidR="00022CBB" w:rsidRPr="004E5D1F">
        <w:rPr>
          <w:rFonts w:ascii="Times New Roman" w:hAnsi="Times New Roman"/>
          <w:noProof w:val="0"/>
          <w:sz w:val="18"/>
          <w:szCs w:val="18"/>
        </w:rPr>
        <w:t xml:space="preserve"> </w:t>
      </w:r>
      <w:r w:rsidR="00152BCF" w:rsidRPr="004E5D1F">
        <w:rPr>
          <w:rFonts w:ascii="Times New Roman" w:hAnsi="Times New Roman"/>
          <w:noProof w:val="0"/>
          <w:sz w:val="18"/>
          <w:szCs w:val="18"/>
        </w:rPr>
        <w:t>на</w:t>
      </w:r>
      <w:r w:rsidR="00022CBB" w:rsidRPr="004E5D1F">
        <w:rPr>
          <w:rFonts w:ascii="Times New Roman" w:hAnsi="Times New Roman"/>
          <w:noProof w:val="0"/>
          <w:sz w:val="18"/>
          <w:szCs w:val="18"/>
        </w:rPr>
        <w:t xml:space="preserve"> банківський рахунок / до каси Турагента.</w:t>
      </w:r>
    </w:p>
    <w:p w:rsidR="00FF4904" w:rsidRPr="004E5D1F" w:rsidRDefault="00753CA3" w:rsidP="00AD63F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Несплата або неповна сплата вартості туристичного продукту в терміни, передбачені </w:t>
      </w:r>
      <w:r w:rsidR="00CA318A" w:rsidRPr="004E5D1F">
        <w:rPr>
          <w:rFonts w:ascii="Times New Roman" w:hAnsi="Times New Roman"/>
          <w:noProof w:val="0"/>
          <w:sz w:val="18"/>
          <w:szCs w:val="18"/>
        </w:rPr>
        <w:t>п. 3.4</w:t>
      </w:r>
      <w:r w:rsidR="003460DB" w:rsidRPr="004E5D1F">
        <w:rPr>
          <w:rFonts w:ascii="Times New Roman" w:hAnsi="Times New Roman"/>
          <w:noProof w:val="0"/>
          <w:sz w:val="18"/>
          <w:szCs w:val="18"/>
        </w:rPr>
        <w:t>.</w:t>
      </w:r>
      <w:r w:rsidRPr="004E5D1F">
        <w:rPr>
          <w:rFonts w:ascii="Times New Roman" w:hAnsi="Times New Roman"/>
          <w:noProof w:val="0"/>
          <w:sz w:val="18"/>
          <w:szCs w:val="18"/>
        </w:rPr>
        <w:t xml:space="preserve"> </w:t>
      </w:r>
      <w:r w:rsidR="003460DB" w:rsidRPr="004E5D1F">
        <w:rPr>
          <w:rFonts w:ascii="Times New Roman" w:hAnsi="Times New Roman"/>
          <w:noProof w:val="0"/>
          <w:sz w:val="18"/>
          <w:szCs w:val="18"/>
        </w:rPr>
        <w:t>цього Договору</w:t>
      </w:r>
      <w:r w:rsidRPr="004E5D1F">
        <w:rPr>
          <w:rFonts w:ascii="Times New Roman" w:hAnsi="Times New Roman"/>
          <w:noProof w:val="0"/>
          <w:sz w:val="18"/>
          <w:szCs w:val="18"/>
        </w:rPr>
        <w:t>, вважається відмовою від туристичного</w:t>
      </w:r>
      <w:r w:rsidR="00C10A6F" w:rsidRPr="004E5D1F">
        <w:rPr>
          <w:rFonts w:ascii="Times New Roman" w:hAnsi="Times New Roman"/>
          <w:noProof w:val="0"/>
          <w:sz w:val="18"/>
          <w:szCs w:val="18"/>
        </w:rPr>
        <w:t xml:space="preserve"> продукту за ініціативою Туриста</w:t>
      </w:r>
      <w:r w:rsidRPr="004E5D1F">
        <w:rPr>
          <w:rFonts w:ascii="Times New Roman" w:hAnsi="Times New Roman"/>
          <w:noProof w:val="0"/>
          <w:sz w:val="18"/>
          <w:szCs w:val="18"/>
        </w:rPr>
        <w:t>, з настан</w:t>
      </w:r>
      <w:r w:rsidR="00EB1BCE" w:rsidRPr="004E5D1F">
        <w:rPr>
          <w:rFonts w:ascii="Times New Roman" w:hAnsi="Times New Roman"/>
          <w:noProof w:val="0"/>
          <w:sz w:val="18"/>
          <w:szCs w:val="18"/>
        </w:rPr>
        <w:t>ня</w:t>
      </w:r>
      <w:r w:rsidR="00CA318A" w:rsidRPr="004E5D1F">
        <w:rPr>
          <w:rFonts w:ascii="Times New Roman" w:hAnsi="Times New Roman"/>
          <w:noProof w:val="0"/>
          <w:sz w:val="18"/>
          <w:szCs w:val="18"/>
        </w:rPr>
        <w:t xml:space="preserve">м наслідків, передбачених п. 4.2. </w:t>
      </w:r>
      <w:r w:rsidRPr="004E5D1F">
        <w:rPr>
          <w:rFonts w:ascii="Times New Roman" w:hAnsi="Times New Roman"/>
          <w:noProof w:val="0"/>
          <w:sz w:val="18"/>
          <w:szCs w:val="18"/>
        </w:rPr>
        <w:t xml:space="preserve">цього </w:t>
      </w:r>
      <w:r w:rsidR="00C10A6F" w:rsidRPr="004E5D1F">
        <w:rPr>
          <w:rFonts w:ascii="Times New Roman" w:hAnsi="Times New Roman"/>
          <w:noProof w:val="0"/>
          <w:sz w:val="18"/>
          <w:szCs w:val="18"/>
        </w:rPr>
        <w:t>Договору. У цьому випадку Турист</w:t>
      </w:r>
      <w:r w:rsidRPr="004E5D1F">
        <w:rPr>
          <w:rFonts w:ascii="Times New Roman" w:hAnsi="Times New Roman"/>
          <w:noProof w:val="0"/>
          <w:sz w:val="18"/>
          <w:szCs w:val="18"/>
        </w:rPr>
        <w:t xml:space="preserve"> так</w:t>
      </w:r>
      <w:r w:rsidR="00C10A6F" w:rsidRPr="004E5D1F">
        <w:rPr>
          <w:rFonts w:ascii="Times New Roman" w:hAnsi="Times New Roman"/>
          <w:noProof w:val="0"/>
          <w:sz w:val="18"/>
          <w:szCs w:val="18"/>
        </w:rPr>
        <w:t>ож відшкодовує Турагенту</w:t>
      </w:r>
      <w:r w:rsidR="00EB1BCE" w:rsidRPr="004E5D1F">
        <w:rPr>
          <w:rFonts w:ascii="Times New Roman" w:hAnsi="Times New Roman"/>
          <w:noProof w:val="0"/>
          <w:sz w:val="18"/>
          <w:szCs w:val="18"/>
        </w:rPr>
        <w:t>/Туроператору</w:t>
      </w:r>
      <w:r w:rsidRPr="004E5D1F">
        <w:rPr>
          <w:rFonts w:ascii="Times New Roman" w:hAnsi="Times New Roman"/>
          <w:noProof w:val="0"/>
          <w:sz w:val="18"/>
          <w:szCs w:val="18"/>
        </w:rPr>
        <w:t xml:space="preserve"> фактично понесені ним</w:t>
      </w:r>
      <w:r w:rsidR="00FF4904" w:rsidRPr="004E5D1F">
        <w:rPr>
          <w:rFonts w:ascii="Times New Roman" w:hAnsi="Times New Roman"/>
          <w:noProof w:val="0"/>
          <w:sz w:val="18"/>
          <w:szCs w:val="18"/>
        </w:rPr>
        <w:t>и</w:t>
      </w:r>
      <w:r w:rsidRPr="004E5D1F">
        <w:rPr>
          <w:rFonts w:ascii="Times New Roman" w:hAnsi="Times New Roman"/>
          <w:noProof w:val="0"/>
          <w:sz w:val="18"/>
          <w:szCs w:val="18"/>
        </w:rPr>
        <w:t xml:space="preserve"> витрати</w:t>
      </w:r>
      <w:r w:rsidR="00FF4904" w:rsidRPr="004E5D1F">
        <w:rPr>
          <w:rFonts w:ascii="Times New Roman" w:hAnsi="Times New Roman"/>
          <w:noProof w:val="0"/>
          <w:sz w:val="18"/>
          <w:szCs w:val="18"/>
        </w:rPr>
        <w:t>, пов’язані з відмовою.</w:t>
      </w:r>
    </w:p>
    <w:p w:rsidR="00AD63FD" w:rsidRPr="004E5D1F" w:rsidRDefault="00753CA3" w:rsidP="00AD63F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Оплата вважається здійсненою в момент надходження коштів на банківський рахунок </w:t>
      </w:r>
      <w:r w:rsidR="00AD63FD" w:rsidRPr="004E5D1F">
        <w:rPr>
          <w:rFonts w:ascii="Times New Roman" w:hAnsi="Times New Roman"/>
          <w:noProof w:val="0"/>
          <w:sz w:val="18"/>
          <w:szCs w:val="18"/>
        </w:rPr>
        <w:t>Туроператора</w:t>
      </w:r>
      <w:r w:rsidRPr="004E5D1F">
        <w:rPr>
          <w:rFonts w:ascii="Times New Roman" w:hAnsi="Times New Roman"/>
          <w:noProof w:val="0"/>
          <w:sz w:val="18"/>
          <w:szCs w:val="18"/>
        </w:rPr>
        <w:t>.</w:t>
      </w:r>
      <w:r w:rsidR="005021A7" w:rsidRPr="004E5D1F">
        <w:rPr>
          <w:rFonts w:ascii="Times New Roman" w:hAnsi="Times New Roman"/>
          <w:noProof w:val="0"/>
          <w:sz w:val="18"/>
          <w:szCs w:val="18"/>
        </w:rPr>
        <w:t xml:space="preserve"> </w:t>
      </w:r>
    </w:p>
    <w:p w:rsidR="00157461" w:rsidRPr="004E5D1F" w:rsidRDefault="00157461" w:rsidP="00AD63FD">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Сторони погодили, що на дату повної оплати загальна вартість туристичного продукту (туристичної послуги) для громадян України може бути змінена в залежності із змінами курсу гривні по відношенню до долара США чи Євро, оскільки загальна вартість туристичного продукту (туристичної послуги) визначається шляхом множення вартості послуг, встановленої Туроператором, на внутрішній </w:t>
      </w:r>
      <w:r w:rsidR="00C17138" w:rsidRPr="004E5D1F">
        <w:rPr>
          <w:rFonts w:ascii="Times New Roman" w:hAnsi="Times New Roman"/>
          <w:noProof w:val="0"/>
          <w:sz w:val="18"/>
          <w:szCs w:val="18"/>
        </w:rPr>
        <w:t>комерційний</w:t>
      </w:r>
      <w:r w:rsidRPr="004E5D1F">
        <w:rPr>
          <w:rFonts w:ascii="Times New Roman" w:hAnsi="Times New Roman"/>
          <w:noProof w:val="0"/>
          <w:sz w:val="18"/>
          <w:szCs w:val="18"/>
        </w:rPr>
        <w:t xml:space="preserve"> курс Туроператора на дату фактичної оплати.</w:t>
      </w:r>
      <w:r w:rsidR="00A418BB" w:rsidRPr="004E5D1F">
        <w:rPr>
          <w:rFonts w:ascii="Times New Roman" w:hAnsi="Times New Roman"/>
          <w:noProof w:val="0"/>
          <w:sz w:val="18"/>
          <w:szCs w:val="18"/>
        </w:rPr>
        <w:t xml:space="preserve"> Вартість послуг за цим договором визначається в рахунку-фактурі.</w:t>
      </w:r>
    </w:p>
    <w:p w:rsidR="00753CA3" w:rsidRPr="004E5D1F" w:rsidRDefault="00753CA3" w:rsidP="00753CA3">
      <w:pPr>
        <w:jc w:val="both"/>
        <w:rPr>
          <w:rFonts w:ascii="Times New Roman" w:hAnsi="Times New Roman"/>
          <w:noProof w:val="0"/>
          <w:sz w:val="18"/>
          <w:szCs w:val="18"/>
        </w:rPr>
      </w:pPr>
    </w:p>
    <w:p w:rsidR="00753CA3" w:rsidRPr="004E5D1F" w:rsidRDefault="00753CA3" w:rsidP="00AD63FD">
      <w:pPr>
        <w:numPr>
          <w:ilvl w:val="0"/>
          <w:numId w:val="17"/>
        </w:numPr>
        <w:jc w:val="center"/>
        <w:rPr>
          <w:rFonts w:ascii="Times New Roman" w:hAnsi="Times New Roman"/>
          <w:b/>
          <w:noProof w:val="0"/>
          <w:sz w:val="18"/>
          <w:szCs w:val="18"/>
        </w:rPr>
      </w:pPr>
      <w:r w:rsidRPr="004E5D1F">
        <w:rPr>
          <w:rFonts w:ascii="Times New Roman" w:hAnsi="Times New Roman"/>
          <w:b/>
          <w:noProof w:val="0"/>
          <w:sz w:val="18"/>
          <w:szCs w:val="18"/>
        </w:rPr>
        <w:t>Умови відмови від туристичного продукту</w:t>
      </w:r>
    </w:p>
    <w:p w:rsidR="00753CA3" w:rsidRPr="004E5D1F" w:rsidRDefault="00152AF5" w:rsidP="008578C4">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w:t>
      </w:r>
      <w:r w:rsidR="00753CA3" w:rsidRPr="004E5D1F">
        <w:rPr>
          <w:rFonts w:ascii="Times New Roman" w:hAnsi="Times New Roman"/>
          <w:noProof w:val="0"/>
          <w:sz w:val="18"/>
          <w:szCs w:val="18"/>
        </w:rPr>
        <w:t xml:space="preserve"> вправі відмовитись від виконання договору за умо</w:t>
      </w:r>
      <w:r w:rsidR="00F710CE" w:rsidRPr="004E5D1F">
        <w:rPr>
          <w:rFonts w:ascii="Times New Roman" w:hAnsi="Times New Roman"/>
          <w:noProof w:val="0"/>
          <w:sz w:val="18"/>
          <w:szCs w:val="18"/>
        </w:rPr>
        <w:t>ви повного відшкодування Туристу</w:t>
      </w:r>
      <w:r w:rsidR="00753CA3" w:rsidRPr="004E5D1F">
        <w:rPr>
          <w:rFonts w:ascii="Times New Roman" w:hAnsi="Times New Roman"/>
          <w:noProof w:val="0"/>
          <w:sz w:val="18"/>
          <w:szCs w:val="18"/>
        </w:rPr>
        <w:t xml:space="preserve"> збитків, підтверджених у встановленому порядку та заподіяних внаслідок розірвання договору, крім випадку, </w:t>
      </w:r>
      <w:r w:rsidR="00F710CE" w:rsidRPr="004E5D1F">
        <w:rPr>
          <w:rFonts w:ascii="Times New Roman" w:hAnsi="Times New Roman"/>
          <w:noProof w:val="0"/>
          <w:sz w:val="18"/>
          <w:szCs w:val="18"/>
        </w:rPr>
        <w:t>коли це відбулось з вини Туриста</w:t>
      </w:r>
      <w:r w:rsidR="00753CA3" w:rsidRPr="004E5D1F">
        <w:rPr>
          <w:rFonts w:ascii="Times New Roman" w:hAnsi="Times New Roman"/>
          <w:noProof w:val="0"/>
          <w:sz w:val="18"/>
          <w:szCs w:val="18"/>
        </w:rPr>
        <w:t>.</w:t>
      </w:r>
    </w:p>
    <w:p w:rsidR="008578C4" w:rsidRPr="004E5D1F" w:rsidRDefault="00F710CE" w:rsidP="008578C4">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Турист має право відмовитись від виконання договору (в тому числі, від заброньованих туристичних послуг) до початку подорожі</w:t>
      </w:r>
      <w:r w:rsidR="00916957" w:rsidRPr="004E5D1F">
        <w:rPr>
          <w:rFonts w:ascii="Times New Roman" w:hAnsi="Times New Roman"/>
          <w:noProof w:val="0"/>
          <w:sz w:val="18"/>
          <w:szCs w:val="18"/>
        </w:rPr>
        <w:t xml:space="preserve"> або змінити Заявку</w:t>
      </w:r>
      <w:r w:rsidRPr="004E5D1F">
        <w:rPr>
          <w:rFonts w:ascii="Times New Roman" w:hAnsi="Times New Roman"/>
          <w:noProof w:val="0"/>
          <w:sz w:val="18"/>
          <w:szCs w:val="18"/>
        </w:rPr>
        <w:t xml:space="preserve"> за умови відшкодування Туроператору фактично </w:t>
      </w:r>
      <w:r w:rsidR="00F6183C" w:rsidRPr="004E5D1F">
        <w:rPr>
          <w:rFonts w:ascii="Times New Roman" w:hAnsi="Times New Roman"/>
          <w:noProof w:val="0"/>
          <w:sz w:val="18"/>
          <w:szCs w:val="18"/>
        </w:rPr>
        <w:t>здійснених</w:t>
      </w:r>
      <w:r w:rsidR="00FF4904" w:rsidRPr="004E5D1F">
        <w:rPr>
          <w:rFonts w:ascii="Times New Roman" w:hAnsi="Times New Roman"/>
          <w:noProof w:val="0"/>
          <w:sz w:val="18"/>
          <w:szCs w:val="18"/>
        </w:rPr>
        <w:t xml:space="preserve"> ним</w:t>
      </w:r>
      <w:r w:rsidR="00F6183C" w:rsidRPr="004E5D1F">
        <w:rPr>
          <w:rFonts w:ascii="Times New Roman" w:hAnsi="Times New Roman"/>
          <w:noProof w:val="0"/>
          <w:sz w:val="18"/>
          <w:szCs w:val="18"/>
        </w:rPr>
        <w:t xml:space="preserve"> </w:t>
      </w:r>
      <w:r w:rsidR="00FF4904" w:rsidRPr="004E5D1F">
        <w:rPr>
          <w:rFonts w:ascii="Times New Roman" w:hAnsi="Times New Roman"/>
          <w:noProof w:val="0"/>
          <w:sz w:val="18"/>
          <w:szCs w:val="18"/>
        </w:rPr>
        <w:t xml:space="preserve">витрат, пов’язаних із відмовою </w:t>
      </w:r>
      <w:r w:rsidR="001567E2" w:rsidRPr="004E5D1F">
        <w:rPr>
          <w:rFonts w:ascii="Times New Roman" w:hAnsi="Times New Roman"/>
          <w:noProof w:val="0"/>
          <w:sz w:val="18"/>
          <w:szCs w:val="18"/>
        </w:rPr>
        <w:t>згідно</w:t>
      </w:r>
      <w:r w:rsidR="00124234" w:rsidRPr="004E5D1F">
        <w:rPr>
          <w:rFonts w:ascii="Times New Roman" w:hAnsi="Times New Roman"/>
          <w:noProof w:val="0"/>
          <w:sz w:val="18"/>
          <w:szCs w:val="18"/>
        </w:rPr>
        <w:t xml:space="preserve"> п.п. 4.2.1., 4</w:t>
      </w:r>
      <w:r w:rsidR="00DC1FC9" w:rsidRPr="004E5D1F">
        <w:rPr>
          <w:rFonts w:ascii="Times New Roman" w:hAnsi="Times New Roman"/>
          <w:noProof w:val="0"/>
          <w:sz w:val="18"/>
          <w:szCs w:val="18"/>
        </w:rPr>
        <w:t>.2</w:t>
      </w:r>
      <w:r w:rsidR="001567E2" w:rsidRPr="004E5D1F">
        <w:rPr>
          <w:rFonts w:ascii="Times New Roman" w:hAnsi="Times New Roman"/>
          <w:noProof w:val="0"/>
          <w:sz w:val="18"/>
          <w:szCs w:val="18"/>
        </w:rPr>
        <w:t>.2.</w:t>
      </w:r>
      <w:r w:rsidR="00124234" w:rsidRPr="004E5D1F">
        <w:rPr>
          <w:rFonts w:ascii="Times New Roman" w:hAnsi="Times New Roman"/>
          <w:noProof w:val="0"/>
          <w:sz w:val="18"/>
          <w:szCs w:val="18"/>
        </w:rPr>
        <w:t>, 4.2.3.</w:t>
      </w:r>
      <w:r w:rsidR="001567E2" w:rsidRPr="004E5D1F">
        <w:rPr>
          <w:rFonts w:ascii="Times New Roman" w:hAnsi="Times New Roman"/>
          <w:noProof w:val="0"/>
          <w:sz w:val="18"/>
          <w:szCs w:val="18"/>
        </w:rPr>
        <w:t xml:space="preserve"> цього Договору:</w:t>
      </w:r>
    </w:p>
    <w:p w:rsidR="001567E2" w:rsidRPr="004E5D1F" w:rsidRDefault="00F710CE"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Зазначені витрати відповідно до укладених Туроператором угод з партнерами, які надають туристичні послуги для реалізації, складають:</w:t>
      </w:r>
    </w:p>
    <w:p w:rsidR="00CD4BFC" w:rsidRPr="004E5D1F" w:rsidRDefault="00CD4BFC" w:rsidP="00F710CE">
      <w:pPr>
        <w:jc w:val="both"/>
        <w:rPr>
          <w:rFonts w:ascii="Times New Roman" w:hAnsi="Times New Roman"/>
          <w:noProof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3543"/>
      </w:tblGrid>
      <w:tr w:rsidR="00F710CE" w:rsidRPr="004E5D1F" w:rsidTr="007009D2">
        <w:tc>
          <w:tcPr>
            <w:tcW w:w="6096" w:type="dxa"/>
            <w:tcBorders>
              <w:top w:val="single" w:sz="4" w:space="0" w:color="auto"/>
              <w:left w:val="single" w:sz="4" w:space="0" w:color="auto"/>
              <w:bottom w:val="single" w:sz="4" w:space="0" w:color="auto"/>
              <w:right w:val="single" w:sz="4" w:space="0" w:color="auto"/>
            </w:tcBorders>
            <w:hideMark/>
          </w:tcPr>
          <w:p w:rsidR="00F710CE" w:rsidRPr="004E5D1F" w:rsidRDefault="00A72B25" w:rsidP="008E1658">
            <w:pPr>
              <w:jc w:val="center"/>
              <w:rPr>
                <w:rFonts w:ascii="Times New Roman" w:hAnsi="Times New Roman"/>
                <w:noProof w:val="0"/>
                <w:sz w:val="18"/>
                <w:szCs w:val="18"/>
              </w:rPr>
            </w:pPr>
            <w:r w:rsidRPr="004E5D1F">
              <w:rPr>
                <w:rFonts w:ascii="Times New Roman" w:hAnsi="Times New Roman"/>
                <w:noProof w:val="0"/>
                <w:sz w:val="18"/>
                <w:szCs w:val="18"/>
              </w:rPr>
              <w:t>Термін відмови Туриста від виконання  договору</w:t>
            </w:r>
            <w:r w:rsidR="003C67A6" w:rsidRPr="004E5D1F">
              <w:rPr>
                <w:rFonts w:ascii="Times New Roman" w:hAnsi="Times New Roman"/>
                <w:noProof w:val="0"/>
                <w:sz w:val="18"/>
                <w:szCs w:val="18"/>
              </w:rPr>
              <w:t xml:space="preserve"> (туристичних послуг)</w:t>
            </w:r>
            <w:r w:rsidR="009C7164" w:rsidRPr="004E5D1F">
              <w:rPr>
                <w:rFonts w:ascii="Times New Roman" w:hAnsi="Times New Roman"/>
                <w:noProof w:val="0"/>
                <w:sz w:val="18"/>
                <w:szCs w:val="18"/>
              </w:rPr>
              <w:t>, зміни Заявки</w:t>
            </w:r>
            <w:r w:rsidRPr="004E5D1F">
              <w:rPr>
                <w:rFonts w:ascii="Times New Roman" w:hAnsi="Times New Roman"/>
                <w:noProof w:val="0"/>
                <w:sz w:val="18"/>
                <w:szCs w:val="18"/>
              </w:rPr>
              <w:t xml:space="preserve"> до початку подорожі</w:t>
            </w:r>
            <w:r w:rsidR="00F710CE" w:rsidRPr="004E5D1F">
              <w:rPr>
                <w:rFonts w:ascii="Times New Roman" w:hAnsi="Times New Roman"/>
                <w:noProof w:val="0"/>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F710CE" w:rsidRPr="004E5D1F" w:rsidRDefault="00F710CE" w:rsidP="007009D2">
            <w:pPr>
              <w:jc w:val="center"/>
              <w:rPr>
                <w:rFonts w:ascii="Times New Roman" w:hAnsi="Times New Roman"/>
                <w:noProof w:val="0"/>
                <w:sz w:val="18"/>
                <w:szCs w:val="18"/>
              </w:rPr>
            </w:pPr>
            <w:r w:rsidRPr="004E5D1F">
              <w:rPr>
                <w:rFonts w:ascii="Times New Roman" w:hAnsi="Times New Roman"/>
                <w:noProof w:val="0"/>
                <w:sz w:val="18"/>
                <w:szCs w:val="18"/>
              </w:rPr>
              <w:t>Сума, що підлягає стягненню з Туриста</w:t>
            </w:r>
          </w:p>
        </w:tc>
      </w:tr>
      <w:tr w:rsidR="00F710CE" w:rsidRPr="004E5D1F" w:rsidTr="007009D2">
        <w:trPr>
          <w:trHeight w:val="566"/>
        </w:trPr>
        <w:tc>
          <w:tcPr>
            <w:tcW w:w="6096" w:type="dxa"/>
            <w:tcBorders>
              <w:top w:val="single" w:sz="4" w:space="0" w:color="auto"/>
              <w:left w:val="single" w:sz="4" w:space="0" w:color="auto"/>
              <w:bottom w:val="single" w:sz="4" w:space="0" w:color="auto"/>
              <w:right w:val="single" w:sz="4" w:space="0" w:color="auto"/>
            </w:tcBorders>
            <w:hideMark/>
          </w:tcPr>
          <w:p w:rsidR="00A72B25" w:rsidRPr="004E5D1F" w:rsidRDefault="00A72B25" w:rsidP="007009D2">
            <w:pPr>
              <w:rPr>
                <w:rFonts w:ascii="Times New Roman" w:hAnsi="Times New Roman"/>
                <w:noProof w:val="0"/>
                <w:sz w:val="18"/>
                <w:szCs w:val="18"/>
              </w:rPr>
            </w:pPr>
            <w:r w:rsidRPr="004E5D1F">
              <w:rPr>
                <w:rFonts w:ascii="Times New Roman" w:hAnsi="Times New Roman"/>
                <w:noProof w:val="0"/>
                <w:sz w:val="18"/>
                <w:szCs w:val="18"/>
              </w:rPr>
              <w:t xml:space="preserve">- </w:t>
            </w:r>
            <w:r w:rsidR="007009D2" w:rsidRPr="004E5D1F">
              <w:rPr>
                <w:rFonts w:ascii="Times New Roman" w:hAnsi="Times New Roman"/>
                <w:noProof w:val="0"/>
                <w:sz w:val="18"/>
                <w:szCs w:val="18"/>
              </w:rPr>
              <w:t>При відмові більш</w:t>
            </w:r>
            <w:r w:rsidR="000D27BA" w:rsidRPr="004E5D1F">
              <w:rPr>
                <w:rFonts w:ascii="Times New Roman" w:hAnsi="Times New Roman"/>
                <w:noProof w:val="0"/>
                <w:sz w:val="18"/>
                <w:szCs w:val="18"/>
              </w:rPr>
              <w:t>,</w:t>
            </w:r>
            <w:r w:rsidR="007009D2" w:rsidRPr="004E5D1F">
              <w:rPr>
                <w:rFonts w:ascii="Times New Roman" w:hAnsi="Times New Roman"/>
                <w:noProof w:val="0"/>
                <w:sz w:val="18"/>
                <w:szCs w:val="18"/>
              </w:rPr>
              <w:t xml:space="preserve"> ніж за </w:t>
            </w:r>
            <w:r w:rsidR="000D27BA" w:rsidRPr="004E5D1F">
              <w:rPr>
                <w:rFonts w:ascii="Times New Roman" w:hAnsi="Times New Roman"/>
                <w:noProof w:val="0"/>
                <w:sz w:val="18"/>
                <w:szCs w:val="18"/>
              </w:rPr>
              <w:t>7</w:t>
            </w:r>
            <w:r w:rsidR="007009D2" w:rsidRPr="004E5D1F">
              <w:rPr>
                <w:rFonts w:ascii="Times New Roman" w:hAnsi="Times New Roman"/>
                <w:noProof w:val="0"/>
                <w:sz w:val="18"/>
                <w:szCs w:val="18"/>
              </w:rPr>
              <w:t>днів до початку надання туристичних послуг</w:t>
            </w:r>
          </w:p>
          <w:p w:rsidR="00F710CE" w:rsidRPr="004E5D1F" w:rsidRDefault="001567E2" w:rsidP="000D27BA">
            <w:pPr>
              <w:jc w:val="both"/>
              <w:rPr>
                <w:rFonts w:ascii="Times New Roman" w:hAnsi="Times New Roman"/>
                <w:noProof w:val="0"/>
                <w:sz w:val="18"/>
                <w:szCs w:val="18"/>
              </w:rPr>
            </w:pPr>
            <w:r w:rsidRPr="004E5D1F">
              <w:rPr>
                <w:rFonts w:ascii="Times New Roman" w:hAnsi="Times New Roman"/>
                <w:noProof w:val="0"/>
                <w:sz w:val="18"/>
                <w:szCs w:val="18"/>
              </w:rPr>
              <w:t xml:space="preserve">- </w:t>
            </w:r>
            <w:r w:rsidR="007009D2" w:rsidRPr="004E5D1F">
              <w:rPr>
                <w:rFonts w:ascii="Times New Roman" w:hAnsi="Times New Roman"/>
                <w:noProof w:val="0"/>
                <w:sz w:val="18"/>
                <w:szCs w:val="18"/>
              </w:rPr>
              <w:t xml:space="preserve">При відмові менше, ніж за </w:t>
            </w:r>
            <w:r w:rsidR="000D27BA" w:rsidRPr="004E5D1F">
              <w:rPr>
                <w:rFonts w:ascii="Times New Roman" w:hAnsi="Times New Roman"/>
                <w:noProof w:val="0"/>
                <w:sz w:val="18"/>
                <w:szCs w:val="18"/>
              </w:rPr>
              <w:t>6</w:t>
            </w:r>
            <w:r w:rsidR="007009D2" w:rsidRPr="004E5D1F">
              <w:rPr>
                <w:rFonts w:ascii="Times New Roman" w:hAnsi="Times New Roman"/>
                <w:noProof w:val="0"/>
                <w:sz w:val="18"/>
                <w:szCs w:val="18"/>
              </w:rPr>
              <w:t xml:space="preserve"> дні включно до початку надання туристичних</w:t>
            </w:r>
          </w:p>
        </w:tc>
        <w:tc>
          <w:tcPr>
            <w:tcW w:w="3543" w:type="dxa"/>
            <w:tcBorders>
              <w:top w:val="single" w:sz="4" w:space="0" w:color="auto"/>
              <w:left w:val="single" w:sz="4" w:space="0" w:color="auto"/>
              <w:bottom w:val="single" w:sz="4" w:space="0" w:color="auto"/>
              <w:right w:val="single" w:sz="4" w:space="0" w:color="auto"/>
            </w:tcBorders>
          </w:tcPr>
          <w:p w:rsidR="00F710CE" w:rsidRPr="004E5D1F" w:rsidRDefault="00A72B25" w:rsidP="008E1658">
            <w:pPr>
              <w:jc w:val="both"/>
              <w:rPr>
                <w:rFonts w:ascii="Times New Roman" w:hAnsi="Times New Roman"/>
                <w:noProof w:val="0"/>
                <w:sz w:val="18"/>
                <w:szCs w:val="18"/>
              </w:rPr>
            </w:pPr>
            <w:r w:rsidRPr="004E5D1F">
              <w:rPr>
                <w:rFonts w:ascii="Times New Roman" w:hAnsi="Times New Roman"/>
                <w:noProof w:val="0"/>
                <w:sz w:val="18"/>
                <w:szCs w:val="18"/>
              </w:rPr>
              <w:t>-</w:t>
            </w:r>
            <w:r w:rsidR="007009D2" w:rsidRPr="004E5D1F">
              <w:rPr>
                <w:rFonts w:ascii="Times New Roman" w:hAnsi="Times New Roman"/>
                <w:noProof w:val="0"/>
                <w:sz w:val="18"/>
                <w:szCs w:val="18"/>
              </w:rPr>
              <w:t>60 % від вартості туристичних послуг*</w:t>
            </w:r>
            <w:r w:rsidR="00F710CE" w:rsidRPr="004E5D1F">
              <w:rPr>
                <w:rFonts w:ascii="Times New Roman" w:hAnsi="Times New Roman"/>
                <w:noProof w:val="0"/>
                <w:sz w:val="18"/>
                <w:szCs w:val="18"/>
              </w:rPr>
              <w:t>;</w:t>
            </w:r>
          </w:p>
          <w:p w:rsidR="00F710CE" w:rsidRPr="004E5D1F" w:rsidRDefault="007009D2" w:rsidP="007009D2">
            <w:pPr>
              <w:jc w:val="both"/>
              <w:rPr>
                <w:rFonts w:ascii="Times New Roman" w:hAnsi="Times New Roman"/>
                <w:noProof w:val="0"/>
                <w:sz w:val="18"/>
                <w:szCs w:val="18"/>
              </w:rPr>
            </w:pPr>
            <w:r w:rsidRPr="004E5D1F">
              <w:rPr>
                <w:rFonts w:ascii="Times New Roman" w:hAnsi="Times New Roman"/>
                <w:noProof w:val="0"/>
                <w:sz w:val="18"/>
                <w:szCs w:val="18"/>
              </w:rPr>
              <w:t>-100% від вартості туристичних послуг*.</w:t>
            </w:r>
          </w:p>
        </w:tc>
      </w:tr>
    </w:tbl>
    <w:p w:rsidR="00586C56" w:rsidRPr="004E5D1F" w:rsidRDefault="007009D2" w:rsidP="00F710CE">
      <w:pPr>
        <w:jc w:val="both"/>
        <w:rPr>
          <w:rFonts w:ascii="Times New Roman" w:hAnsi="Times New Roman"/>
          <w:noProof w:val="0"/>
          <w:sz w:val="18"/>
          <w:szCs w:val="18"/>
        </w:rPr>
      </w:pPr>
      <w:r w:rsidRPr="004E5D1F">
        <w:rPr>
          <w:rFonts w:ascii="Times New Roman" w:hAnsi="Times New Roman"/>
          <w:noProof w:val="0"/>
          <w:sz w:val="18"/>
          <w:szCs w:val="18"/>
        </w:rPr>
        <w:lastRenderedPageBreak/>
        <w:t>* до зазначеної вартості туристичних послуг не включена вартість квитків на чартерні та регулярні авіарейси. Турист сплачує додатково вартість анульованих квитків на чартерні і регулярні авіарейси та штрафи за ануляцію квитків на  рейси  регулярних авіаперевезень відповідно до умов тарифу, що застосовується авіаперевізником</w:t>
      </w:r>
      <w:r w:rsidR="00586C56" w:rsidRPr="004E5D1F">
        <w:rPr>
          <w:rFonts w:ascii="Times New Roman" w:hAnsi="Times New Roman"/>
          <w:noProof w:val="0"/>
          <w:sz w:val="18"/>
          <w:szCs w:val="18"/>
        </w:rPr>
        <w:t>.</w:t>
      </w:r>
    </w:p>
    <w:p w:rsidR="00CD4BFC" w:rsidRPr="004E5D1F" w:rsidRDefault="00586C56" w:rsidP="00F710CE">
      <w:pPr>
        <w:jc w:val="both"/>
        <w:rPr>
          <w:rFonts w:ascii="Times New Roman" w:hAnsi="Times New Roman"/>
          <w:noProof w:val="0"/>
          <w:sz w:val="18"/>
          <w:szCs w:val="18"/>
        </w:rPr>
      </w:pPr>
      <w:r w:rsidRPr="004E5D1F">
        <w:rPr>
          <w:rFonts w:ascii="Times New Roman" w:hAnsi="Times New Roman"/>
          <w:noProof w:val="0"/>
          <w:sz w:val="18"/>
          <w:szCs w:val="18"/>
        </w:rPr>
        <w:t>При  неявці Туриста на рейс, або при відмові Туристу в перетині кордону та/або достроковому перериванню туру у зв’язку з рішенням компетентних органів держави Україна та/або країни перебування чи транзиту, вартість не використаних туристичних послуг не повертається.</w:t>
      </w:r>
    </w:p>
    <w:p w:rsidR="00F710CE" w:rsidRPr="004E5D1F" w:rsidRDefault="00F710CE"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При відмові Туриста від виконання цього Договору за яким  подорож починається у період Новорічних та Різд</w:t>
      </w:r>
      <w:r w:rsidR="003C67A6" w:rsidRPr="004E5D1F">
        <w:rPr>
          <w:rFonts w:ascii="Times New Roman" w:hAnsi="Times New Roman"/>
          <w:noProof w:val="0"/>
          <w:sz w:val="18"/>
          <w:szCs w:val="18"/>
        </w:rPr>
        <w:t>в</w:t>
      </w:r>
      <w:r w:rsidRPr="004E5D1F">
        <w:rPr>
          <w:rFonts w:ascii="Times New Roman" w:hAnsi="Times New Roman"/>
          <w:noProof w:val="0"/>
          <w:sz w:val="18"/>
          <w:szCs w:val="18"/>
        </w:rPr>
        <w:t>яних свят (з 20 грудня по 10 січня), у період Травневих свят (з 26 квітня по 10 травня) у періоди виставок, ярмарок</w:t>
      </w:r>
      <w:r w:rsidR="003C67A6" w:rsidRPr="004E5D1F">
        <w:rPr>
          <w:rFonts w:ascii="Times New Roman" w:hAnsi="Times New Roman"/>
          <w:noProof w:val="0"/>
          <w:sz w:val="18"/>
          <w:szCs w:val="18"/>
        </w:rPr>
        <w:t>, релігійних, етнічних, національних свят, інших державних свят, спортивних змагань, які характеризуються підвищеним попитом на туристичні послуги,</w:t>
      </w:r>
      <w:r w:rsidR="00124234" w:rsidRPr="004E5D1F">
        <w:rPr>
          <w:rFonts w:ascii="Times New Roman" w:hAnsi="Times New Roman"/>
          <w:noProof w:val="0"/>
          <w:sz w:val="18"/>
          <w:szCs w:val="18"/>
        </w:rPr>
        <w:t xml:space="preserve">  або при зміні Заявки </w:t>
      </w:r>
      <w:r w:rsidRPr="004E5D1F">
        <w:rPr>
          <w:rFonts w:ascii="Times New Roman" w:hAnsi="Times New Roman"/>
          <w:noProof w:val="0"/>
          <w:sz w:val="18"/>
          <w:szCs w:val="18"/>
        </w:rPr>
        <w:t>Туриста</w:t>
      </w:r>
      <w:r w:rsidR="001567E2" w:rsidRPr="004E5D1F">
        <w:rPr>
          <w:rFonts w:ascii="Times New Roman" w:hAnsi="Times New Roman"/>
          <w:noProof w:val="0"/>
          <w:sz w:val="18"/>
          <w:szCs w:val="18"/>
        </w:rPr>
        <w:t xml:space="preserve"> у дані періоди, - зазначені витрати відповідно до укладених Туроператором угод з партнерами, які надають туристичні послуги для реалізації, складають</w:t>
      </w:r>
      <w:r w:rsidR="003C67A6" w:rsidRPr="004E5D1F">
        <w:rPr>
          <w:rFonts w:ascii="Times New Roman" w:hAnsi="Times New Roman"/>
          <w:noProof w:val="0"/>
          <w:sz w:val="18"/>
          <w:szCs w:val="18"/>
        </w:rPr>
        <w:t xml:space="preserve"> 100 (сто) відсотків вартості Турпродукту, незалежно від термінів відмови Туриста від виконання Договору (туристичних послуг).</w:t>
      </w:r>
    </w:p>
    <w:p w:rsidR="00CE4258" w:rsidRPr="004E5D1F" w:rsidRDefault="00CE4258"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shd w:val="clear" w:color="auto" w:fill="FFFFFF"/>
        </w:rPr>
        <w:t>Якщо Турист скористався послугами Туроператора, що пов’язані з оформленням в’їзної візи, то при анулюванні договору на туристичне обслуговування (відмові від виконання цього Договору або зміні Заявки) окрім настання наслідків, передбачених п.п. 4.2.1., 4.2.2 цього Договору, настають такі додаткові наслідки</w:t>
      </w:r>
      <w:r w:rsidRPr="004E5D1F">
        <w:rPr>
          <w:rFonts w:ascii="Times New Roman" w:hAnsi="Times New Roman"/>
          <w:noProof w:val="0"/>
          <w:sz w:val="18"/>
          <w:szCs w:val="18"/>
        </w:rPr>
        <w:t>:</w:t>
      </w:r>
    </w:p>
    <w:p w:rsidR="00CE4258" w:rsidRPr="004E5D1F" w:rsidRDefault="00CE4258" w:rsidP="00CE4258">
      <w:pPr>
        <w:numPr>
          <w:ilvl w:val="0"/>
          <w:numId w:val="1"/>
        </w:numPr>
        <w:jc w:val="both"/>
        <w:rPr>
          <w:rFonts w:ascii="Times New Roman" w:hAnsi="Times New Roman"/>
          <w:noProof w:val="0"/>
          <w:sz w:val="18"/>
          <w:szCs w:val="18"/>
        </w:rPr>
      </w:pPr>
      <w:r w:rsidRPr="004E5D1F">
        <w:rPr>
          <w:rFonts w:ascii="Times New Roman" w:hAnsi="Times New Roman"/>
          <w:noProof w:val="0"/>
          <w:sz w:val="18"/>
          <w:szCs w:val="18"/>
        </w:rPr>
        <w:t>якщо документи Туриста не надавались до посольства (консульства), консульський збір та візовий збір повертається Туристу у повному обсязі;</w:t>
      </w:r>
    </w:p>
    <w:p w:rsidR="00CE4258" w:rsidRPr="004E5D1F" w:rsidRDefault="00CE4258" w:rsidP="00CE4258">
      <w:pPr>
        <w:numPr>
          <w:ilvl w:val="0"/>
          <w:numId w:val="1"/>
        </w:numPr>
        <w:jc w:val="both"/>
        <w:rPr>
          <w:rFonts w:ascii="Times New Roman" w:hAnsi="Times New Roman"/>
          <w:noProof w:val="0"/>
          <w:sz w:val="18"/>
          <w:szCs w:val="18"/>
          <w:shd w:val="clear" w:color="auto" w:fill="FFFFFF"/>
        </w:rPr>
      </w:pPr>
      <w:r w:rsidRPr="004E5D1F">
        <w:rPr>
          <w:rFonts w:ascii="Times New Roman" w:hAnsi="Times New Roman"/>
          <w:noProof w:val="0"/>
          <w:sz w:val="18"/>
          <w:szCs w:val="18"/>
        </w:rPr>
        <w:t>якщо до моменту відмови від туристичних послуг документи Туриста вже подано до посольства (консульства), вартість консульського та візового збору не повертається.</w:t>
      </w:r>
    </w:p>
    <w:p w:rsidR="003C67A6" w:rsidRPr="004E5D1F" w:rsidRDefault="003C67A6" w:rsidP="00F710CE">
      <w:pPr>
        <w:jc w:val="both"/>
        <w:rPr>
          <w:rFonts w:ascii="Times New Roman" w:hAnsi="Times New Roman"/>
          <w:noProof w:val="0"/>
          <w:sz w:val="18"/>
          <w:szCs w:val="18"/>
        </w:rPr>
      </w:pPr>
    </w:p>
    <w:p w:rsidR="00753CA3" w:rsidRPr="004E5D1F" w:rsidRDefault="00753CA3" w:rsidP="008578C4">
      <w:pPr>
        <w:numPr>
          <w:ilvl w:val="0"/>
          <w:numId w:val="17"/>
        </w:numPr>
        <w:jc w:val="center"/>
        <w:rPr>
          <w:rFonts w:ascii="Times New Roman" w:hAnsi="Times New Roman"/>
          <w:b/>
          <w:noProof w:val="0"/>
          <w:sz w:val="18"/>
          <w:szCs w:val="18"/>
        </w:rPr>
      </w:pPr>
      <w:r w:rsidRPr="004E5D1F">
        <w:rPr>
          <w:rFonts w:ascii="Times New Roman" w:hAnsi="Times New Roman"/>
          <w:b/>
          <w:noProof w:val="0"/>
          <w:sz w:val="18"/>
          <w:szCs w:val="18"/>
        </w:rPr>
        <w:t>Відповідальність сторін та порядок вирішення спорів</w:t>
      </w:r>
    </w:p>
    <w:p w:rsidR="00CE2121" w:rsidRPr="004E5D1F" w:rsidRDefault="00CE2121" w:rsidP="008578C4">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Відповідальність Сторін:</w:t>
      </w:r>
    </w:p>
    <w:p w:rsidR="00331F16" w:rsidRPr="004E5D1F" w:rsidRDefault="00753CA3"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Сторони несуть відповідальність за невиконання та/або неналежне виконання зобов'язань за Договором у відповідності до умов даного Договору.</w:t>
      </w:r>
      <w:r w:rsidR="00331F16" w:rsidRPr="004E5D1F">
        <w:rPr>
          <w:rFonts w:ascii="Times New Roman" w:hAnsi="Times New Roman"/>
          <w:noProof w:val="0"/>
          <w:sz w:val="18"/>
          <w:szCs w:val="18"/>
        </w:rPr>
        <w:t xml:space="preserve"> </w:t>
      </w:r>
    </w:p>
    <w:p w:rsidR="008F3E81" w:rsidRPr="004E5D1F" w:rsidRDefault="008F3E81" w:rsidP="00753CA3">
      <w:pPr>
        <w:jc w:val="both"/>
        <w:rPr>
          <w:rFonts w:ascii="Times New Roman" w:hAnsi="Times New Roman"/>
          <w:noProof w:val="0"/>
          <w:sz w:val="18"/>
          <w:szCs w:val="18"/>
        </w:rPr>
      </w:pPr>
      <w:r w:rsidRPr="004E5D1F">
        <w:rPr>
          <w:rFonts w:ascii="Times New Roman" w:hAnsi="Times New Roman"/>
          <w:noProof w:val="0"/>
          <w:sz w:val="18"/>
          <w:szCs w:val="18"/>
        </w:rPr>
        <w:t>Не вважається неналежним виконання даного Договору суб’єктивне сприйняття та оцінювання Туристом якості послуг приймаючої сторони.</w:t>
      </w:r>
      <w:r w:rsidR="00BE075B" w:rsidRPr="004E5D1F">
        <w:rPr>
          <w:rFonts w:ascii="Times New Roman" w:hAnsi="Times New Roman"/>
          <w:noProof w:val="0"/>
          <w:sz w:val="18"/>
          <w:szCs w:val="18"/>
        </w:rPr>
        <w:t xml:space="preserve"> Туроператор не несе відповідальності за невідповідність наданого туристичного обслуговування суб’єктивним очікуванням та оцінкам Туриста.</w:t>
      </w:r>
    </w:p>
    <w:p w:rsidR="00753CA3" w:rsidRPr="004E5D1F" w:rsidRDefault="008D7CAB"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Турагент</w:t>
      </w:r>
      <w:r w:rsidR="00753CA3" w:rsidRPr="004E5D1F">
        <w:rPr>
          <w:rFonts w:ascii="Times New Roman" w:hAnsi="Times New Roman"/>
          <w:noProof w:val="0"/>
          <w:sz w:val="18"/>
          <w:szCs w:val="18"/>
        </w:rPr>
        <w:t xml:space="preserve"> несе</w:t>
      </w:r>
      <w:r w:rsidRPr="004E5D1F">
        <w:rPr>
          <w:rFonts w:ascii="Times New Roman" w:hAnsi="Times New Roman"/>
          <w:noProof w:val="0"/>
          <w:sz w:val="18"/>
          <w:szCs w:val="18"/>
        </w:rPr>
        <w:t xml:space="preserve"> відповідальність перед Туристом</w:t>
      </w:r>
      <w:r w:rsidR="00753CA3" w:rsidRPr="004E5D1F">
        <w:rPr>
          <w:rFonts w:ascii="Times New Roman" w:hAnsi="Times New Roman"/>
          <w:noProof w:val="0"/>
          <w:sz w:val="18"/>
          <w:szCs w:val="18"/>
        </w:rPr>
        <w:t xml:space="preserve"> за правильність отримання та подання всіх даних, що вказані у замовленні на туристичний продукт.</w:t>
      </w:r>
    </w:p>
    <w:p w:rsidR="00135628" w:rsidRPr="004E5D1F" w:rsidRDefault="00135628"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Турист несе відповідальність за своєчасність оплати вартості туристичного продукту. У випадку порушення Туристом строків оплати вартості турпроду</w:t>
      </w:r>
      <w:r w:rsidR="008E1331" w:rsidRPr="004E5D1F">
        <w:rPr>
          <w:rFonts w:ascii="Times New Roman" w:hAnsi="Times New Roman"/>
          <w:noProof w:val="0"/>
          <w:sz w:val="18"/>
          <w:szCs w:val="18"/>
        </w:rPr>
        <w:t>кту, передбачених п. 3.4.</w:t>
      </w:r>
      <w:r w:rsidRPr="004E5D1F">
        <w:rPr>
          <w:rFonts w:ascii="Times New Roman" w:hAnsi="Times New Roman"/>
          <w:noProof w:val="0"/>
          <w:sz w:val="18"/>
          <w:szCs w:val="18"/>
        </w:rPr>
        <w:t xml:space="preserve"> цього Договору, Турист сплачує на користь </w:t>
      </w:r>
      <w:r w:rsidR="00CA318A" w:rsidRPr="004E5D1F">
        <w:rPr>
          <w:rFonts w:ascii="Times New Roman" w:hAnsi="Times New Roman"/>
          <w:noProof w:val="0"/>
          <w:sz w:val="18"/>
          <w:szCs w:val="18"/>
        </w:rPr>
        <w:t>Туроператора</w:t>
      </w:r>
      <w:r w:rsidRPr="004E5D1F">
        <w:rPr>
          <w:rFonts w:ascii="Times New Roman" w:hAnsi="Times New Roman"/>
          <w:noProof w:val="0"/>
          <w:sz w:val="18"/>
          <w:szCs w:val="18"/>
        </w:rPr>
        <w:t xml:space="preserve"> штраф у розмірі 50 (п’ятдесят) відсотків від вартості турпродукту. </w:t>
      </w:r>
    </w:p>
    <w:p w:rsidR="001A2846" w:rsidRPr="004E5D1F" w:rsidRDefault="00135628"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Турист несе повну відповідальність за достовірність наданих про себе відомостей, за дійсність</w:t>
      </w:r>
      <w:r w:rsidR="00487DE7" w:rsidRPr="004E5D1F">
        <w:rPr>
          <w:rFonts w:ascii="Times New Roman" w:hAnsi="Times New Roman"/>
          <w:noProof w:val="0"/>
          <w:sz w:val="18"/>
          <w:szCs w:val="18"/>
        </w:rPr>
        <w:t xml:space="preserve"> </w:t>
      </w:r>
      <w:r w:rsidRPr="004E5D1F">
        <w:rPr>
          <w:rFonts w:ascii="Times New Roman" w:hAnsi="Times New Roman"/>
          <w:noProof w:val="0"/>
          <w:sz w:val="18"/>
          <w:szCs w:val="18"/>
        </w:rPr>
        <w:t>наданих документів. У разі ненадання</w:t>
      </w:r>
      <w:r w:rsidR="001A2846" w:rsidRPr="004E5D1F">
        <w:rPr>
          <w:rFonts w:ascii="Times New Roman" w:hAnsi="Times New Roman"/>
          <w:noProof w:val="0"/>
          <w:sz w:val="18"/>
          <w:szCs w:val="18"/>
        </w:rPr>
        <w:t>/несвоєчасне надання</w:t>
      </w:r>
      <w:r w:rsidRPr="004E5D1F">
        <w:rPr>
          <w:rFonts w:ascii="Times New Roman" w:hAnsi="Times New Roman"/>
          <w:noProof w:val="0"/>
          <w:sz w:val="18"/>
          <w:szCs w:val="18"/>
        </w:rPr>
        <w:t xml:space="preserve"> документів</w:t>
      </w:r>
      <w:r w:rsidR="008E215A" w:rsidRPr="004E5D1F">
        <w:rPr>
          <w:rFonts w:ascii="Times New Roman" w:hAnsi="Times New Roman"/>
          <w:noProof w:val="0"/>
          <w:sz w:val="18"/>
          <w:szCs w:val="18"/>
        </w:rPr>
        <w:t xml:space="preserve"> (неповного комплекту документів)</w:t>
      </w:r>
      <w:r w:rsidRPr="004E5D1F">
        <w:rPr>
          <w:rFonts w:ascii="Times New Roman" w:hAnsi="Times New Roman"/>
          <w:noProof w:val="0"/>
          <w:sz w:val="18"/>
          <w:szCs w:val="18"/>
        </w:rPr>
        <w:t>, надання недостовірних відомостей чи документів</w:t>
      </w:r>
      <w:r w:rsidR="001A2846" w:rsidRPr="004E5D1F">
        <w:rPr>
          <w:rFonts w:ascii="Times New Roman" w:hAnsi="Times New Roman"/>
          <w:noProof w:val="0"/>
          <w:sz w:val="18"/>
          <w:szCs w:val="18"/>
        </w:rPr>
        <w:t>, з порушенням вимог п.п. 2.4.1</w:t>
      </w:r>
      <w:r w:rsidR="008E215A" w:rsidRPr="004E5D1F">
        <w:rPr>
          <w:rFonts w:ascii="Times New Roman" w:hAnsi="Times New Roman"/>
          <w:noProof w:val="0"/>
          <w:sz w:val="18"/>
          <w:szCs w:val="18"/>
        </w:rPr>
        <w:t>.-2.4.3. цього Договору,</w:t>
      </w:r>
      <w:r w:rsidRPr="004E5D1F">
        <w:rPr>
          <w:rFonts w:ascii="Times New Roman" w:hAnsi="Times New Roman"/>
          <w:noProof w:val="0"/>
          <w:sz w:val="18"/>
          <w:szCs w:val="18"/>
        </w:rPr>
        <w:t xml:space="preserve"> </w:t>
      </w:r>
      <w:r w:rsidR="008E215A" w:rsidRPr="004E5D1F">
        <w:rPr>
          <w:rFonts w:ascii="Times New Roman" w:hAnsi="Times New Roman"/>
          <w:noProof w:val="0"/>
          <w:sz w:val="18"/>
          <w:szCs w:val="18"/>
        </w:rPr>
        <w:t>вважається, що Турист відмовився від туристичних послуг, з настанням наслідків, передбачених п. 4.2. цього Договору.</w:t>
      </w:r>
      <w:r w:rsidR="001A2846" w:rsidRPr="004E5D1F">
        <w:rPr>
          <w:rFonts w:ascii="Times New Roman" w:hAnsi="Times New Roman"/>
          <w:noProof w:val="0"/>
          <w:sz w:val="18"/>
          <w:szCs w:val="18"/>
        </w:rPr>
        <w:t xml:space="preserve"> </w:t>
      </w:r>
    </w:p>
    <w:p w:rsidR="001A2846" w:rsidRPr="004E5D1F" w:rsidRDefault="001A2846"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Турист несе відповідальність за несвоєчасне прибуття / неприбуття до місця початку туру / місця зустрічі. У разі невиконання вимог стосовно своєчасності прибуття до місця початку туру / місця зустрічі </w:t>
      </w:r>
      <w:r w:rsidR="00F96885" w:rsidRPr="004E5D1F">
        <w:rPr>
          <w:rFonts w:ascii="Times New Roman" w:hAnsi="Times New Roman"/>
          <w:noProof w:val="0"/>
          <w:sz w:val="18"/>
          <w:szCs w:val="18"/>
        </w:rPr>
        <w:t>(неявки/запізнення Туриста) вважається, що Турист відмовився від туристичних послуг, з настанням наслідків, пере</w:t>
      </w:r>
      <w:r w:rsidR="00152AF5" w:rsidRPr="004E5D1F">
        <w:rPr>
          <w:rFonts w:ascii="Times New Roman" w:hAnsi="Times New Roman"/>
          <w:noProof w:val="0"/>
          <w:sz w:val="18"/>
          <w:szCs w:val="18"/>
        </w:rPr>
        <w:t>дбачених п. 4.2. цього Договору.</w:t>
      </w:r>
    </w:p>
    <w:p w:rsidR="000C7868" w:rsidRPr="004E5D1F" w:rsidRDefault="00F96885" w:rsidP="00F96885">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Турист несе відповідальність перед Туроператором за порушення ним програми обслуговування, норм та правил поведінки в країні перебування, правил митного та прикордонного контролю, правил поведінки на борту літака</w:t>
      </w:r>
      <w:r w:rsidR="00036250" w:rsidRPr="004E5D1F">
        <w:rPr>
          <w:rFonts w:ascii="Times New Roman" w:hAnsi="Times New Roman"/>
          <w:noProof w:val="0"/>
          <w:sz w:val="18"/>
          <w:szCs w:val="18"/>
        </w:rPr>
        <w:t xml:space="preserve"> / салоні автобусу</w:t>
      </w:r>
      <w:r w:rsidRPr="004E5D1F">
        <w:rPr>
          <w:rFonts w:ascii="Times New Roman" w:hAnsi="Times New Roman"/>
          <w:noProof w:val="0"/>
          <w:sz w:val="18"/>
          <w:szCs w:val="18"/>
        </w:rPr>
        <w:t>, транспортних перевезень (порушення правопорядку у стані алкогольного або наркотичного сп’яніння), вживання під час проїзду у транспорті алкогольних напоїв, наркотичних засобів, паління, здійснення будь-яких хуліганських дій, а також порушення інших загальноприйнятих правил поведінки, в тому числі, що стало причиною зняття Туриста з рейсу, затримки компетентними органами, доставлення (перебування) Туриста до (в) медичних закладів країни перебування, - Турист відшкодовує Турагенту/Туроператору</w:t>
      </w:r>
      <w:r w:rsidR="002C1806" w:rsidRPr="004E5D1F">
        <w:rPr>
          <w:rFonts w:ascii="Times New Roman" w:hAnsi="Times New Roman"/>
          <w:noProof w:val="0"/>
          <w:sz w:val="18"/>
          <w:szCs w:val="18"/>
        </w:rPr>
        <w:t xml:space="preserve"> та/або третім особам</w:t>
      </w:r>
      <w:r w:rsidRPr="004E5D1F">
        <w:rPr>
          <w:rFonts w:ascii="Times New Roman" w:hAnsi="Times New Roman"/>
          <w:noProof w:val="0"/>
          <w:sz w:val="18"/>
          <w:szCs w:val="18"/>
        </w:rPr>
        <w:t xml:space="preserve"> всі завдані у зв’язку з цим збитки та відшкодовує принижену у зв’язку з цим ділову репутацію Т</w:t>
      </w:r>
      <w:r w:rsidR="00F82E3C" w:rsidRPr="004E5D1F">
        <w:rPr>
          <w:rFonts w:ascii="Times New Roman" w:hAnsi="Times New Roman"/>
          <w:noProof w:val="0"/>
          <w:sz w:val="18"/>
          <w:szCs w:val="18"/>
        </w:rPr>
        <w:t>урагента/Туроператора у розмірі</w:t>
      </w:r>
      <w:r w:rsidRPr="004E5D1F">
        <w:rPr>
          <w:rFonts w:ascii="Times New Roman" w:hAnsi="Times New Roman"/>
          <w:noProof w:val="0"/>
          <w:sz w:val="18"/>
          <w:szCs w:val="18"/>
        </w:rPr>
        <w:t xml:space="preserve"> </w:t>
      </w:r>
      <w:r w:rsidR="00FF4904" w:rsidRPr="004E5D1F">
        <w:rPr>
          <w:rFonts w:ascii="Times New Roman" w:hAnsi="Times New Roman"/>
          <w:noProof w:val="0"/>
          <w:sz w:val="18"/>
          <w:szCs w:val="18"/>
        </w:rPr>
        <w:t>потрійної</w:t>
      </w:r>
      <w:r w:rsidRPr="004E5D1F">
        <w:rPr>
          <w:rFonts w:ascii="Times New Roman" w:hAnsi="Times New Roman"/>
          <w:noProof w:val="0"/>
          <w:sz w:val="18"/>
          <w:szCs w:val="18"/>
        </w:rPr>
        <w:t xml:space="preserve"> вартості туристичного продукту. У даному разі вважається, що Турист відмовився від подальших туристичних послуг, з настанням наслідків, передбачених п. 4.2. цього Договору.</w:t>
      </w:r>
    </w:p>
    <w:p w:rsidR="00BB302F" w:rsidRPr="004E5D1F" w:rsidRDefault="00367A08" w:rsidP="00F96885">
      <w:pPr>
        <w:jc w:val="both"/>
        <w:rPr>
          <w:rFonts w:ascii="Times New Roman" w:hAnsi="Times New Roman"/>
          <w:noProof w:val="0"/>
          <w:sz w:val="18"/>
          <w:szCs w:val="18"/>
        </w:rPr>
      </w:pPr>
      <w:r w:rsidRPr="004E5D1F">
        <w:rPr>
          <w:rFonts w:ascii="Times New Roman" w:hAnsi="Times New Roman"/>
          <w:noProof w:val="0"/>
          <w:sz w:val="18"/>
          <w:szCs w:val="18"/>
        </w:rPr>
        <w:t xml:space="preserve">При цьому, </w:t>
      </w:r>
      <w:r w:rsidR="00A7782A" w:rsidRPr="004E5D1F">
        <w:rPr>
          <w:rFonts w:ascii="Times New Roman" w:hAnsi="Times New Roman"/>
          <w:noProof w:val="0"/>
          <w:sz w:val="18"/>
          <w:szCs w:val="18"/>
        </w:rPr>
        <w:t xml:space="preserve">Турагент/Туроператор вносить </w:t>
      </w:r>
      <w:r w:rsidR="00DD47D5" w:rsidRPr="004E5D1F">
        <w:rPr>
          <w:rFonts w:ascii="Times New Roman" w:hAnsi="Times New Roman"/>
          <w:noProof w:val="0"/>
          <w:sz w:val="18"/>
          <w:szCs w:val="18"/>
        </w:rPr>
        <w:t>інформацію про такого Туриста до списку «небажаних</w:t>
      </w:r>
      <w:r w:rsidR="000C7868" w:rsidRPr="004E5D1F">
        <w:rPr>
          <w:rFonts w:ascii="Times New Roman" w:hAnsi="Times New Roman"/>
          <w:noProof w:val="0"/>
          <w:sz w:val="18"/>
          <w:szCs w:val="18"/>
        </w:rPr>
        <w:t xml:space="preserve"> туристів/пасажирів</w:t>
      </w:r>
      <w:r w:rsidR="00DD47D5" w:rsidRPr="004E5D1F">
        <w:rPr>
          <w:rFonts w:ascii="Times New Roman" w:hAnsi="Times New Roman"/>
          <w:noProof w:val="0"/>
          <w:sz w:val="18"/>
          <w:szCs w:val="18"/>
        </w:rPr>
        <w:t xml:space="preserve">» та </w:t>
      </w:r>
      <w:r w:rsidR="00A7782A" w:rsidRPr="004E5D1F">
        <w:rPr>
          <w:rFonts w:ascii="Times New Roman" w:hAnsi="Times New Roman"/>
          <w:noProof w:val="0"/>
          <w:sz w:val="18"/>
          <w:szCs w:val="18"/>
        </w:rPr>
        <w:t>передає</w:t>
      </w:r>
      <w:r w:rsidR="00DD47D5" w:rsidRPr="004E5D1F">
        <w:rPr>
          <w:rFonts w:ascii="Times New Roman" w:hAnsi="Times New Roman"/>
          <w:noProof w:val="0"/>
          <w:sz w:val="18"/>
          <w:szCs w:val="18"/>
        </w:rPr>
        <w:t xml:space="preserve"> вказану інформацію своїм партнерам/контрагентам, а також, відповідним транспортним ко</w:t>
      </w:r>
      <w:r w:rsidR="00BB302F" w:rsidRPr="004E5D1F">
        <w:rPr>
          <w:rFonts w:ascii="Times New Roman" w:hAnsi="Times New Roman"/>
          <w:noProof w:val="0"/>
          <w:sz w:val="18"/>
          <w:szCs w:val="18"/>
        </w:rPr>
        <w:t>мпаніям (в т.ч., авіакомпаніям), що призводить у подальшому до відмови у перевезенні</w:t>
      </w:r>
      <w:r w:rsidR="000C7868" w:rsidRPr="004E5D1F">
        <w:rPr>
          <w:rFonts w:ascii="Times New Roman" w:hAnsi="Times New Roman"/>
          <w:noProof w:val="0"/>
          <w:sz w:val="18"/>
          <w:szCs w:val="18"/>
        </w:rPr>
        <w:t xml:space="preserve"> / можливості наданні туристичних послуг такому Туристу</w:t>
      </w:r>
      <w:r w:rsidR="00BB302F" w:rsidRPr="004E5D1F">
        <w:rPr>
          <w:rFonts w:ascii="Times New Roman" w:hAnsi="Times New Roman"/>
          <w:noProof w:val="0"/>
          <w:sz w:val="18"/>
          <w:szCs w:val="18"/>
        </w:rPr>
        <w:t xml:space="preserve"> терміном від 1го до 10ти років.</w:t>
      </w:r>
    </w:p>
    <w:p w:rsidR="00500142" w:rsidRPr="004E5D1F" w:rsidRDefault="00135628"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Турист несе відповідальність за пошкодження майна або здійснення про</w:t>
      </w:r>
      <w:r w:rsidR="00487DE7" w:rsidRPr="004E5D1F">
        <w:rPr>
          <w:rFonts w:ascii="Times New Roman" w:hAnsi="Times New Roman"/>
          <w:noProof w:val="0"/>
          <w:sz w:val="18"/>
          <w:szCs w:val="18"/>
        </w:rPr>
        <w:t xml:space="preserve">типравних дій під час поїздки, </w:t>
      </w:r>
      <w:r w:rsidRPr="004E5D1F">
        <w:rPr>
          <w:rFonts w:ascii="Times New Roman" w:hAnsi="Times New Roman"/>
          <w:noProof w:val="0"/>
          <w:sz w:val="18"/>
          <w:szCs w:val="18"/>
        </w:rPr>
        <w:t>згідно з чинним законодавством країни тимчасового перебування.</w:t>
      </w:r>
      <w:r w:rsidR="008578C4" w:rsidRPr="004E5D1F">
        <w:rPr>
          <w:rFonts w:ascii="Times New Roman" w:hAnsi="Times New Roman"/>
          <w:noProof w:val="0"/>
          <w:sz w:val="18"/>
          <w:szCs w:val="18"/>
        </w:rPr>
        <w:t xml:space="preserve"> </w:t>
      </w:r>
      <w:r w:rsidR="00500142" w:rsidRPr="004E5D1F">
        <w:rPr>
          <w:rFonts w:ascii="Times New Roman" w:hAnsi="Times New Roman"/>
          <w:noProof w:val="0"/>
          <w:sz w:val="18"/>
          <w:szCs w:val="18"/>
        </w:rPr>
        <w:t xml:space="preserve">Турист несе повну матеріальну відповідальність за втрату та/або пошкодження аудіо </w:t>
      </w:r>
      <w:r w:rsidR="008F0829" w:rsidRPr="004E5D1F">
        <w:rPr>
          <w:rFonts w:ascii="Times New Roman" w:hAnsi="Times New Roman"/>
          <w:noProof w:val="0"/>
          <w:sz w:val="18"/>
          <w:szCs w:val="18"/>
        </w:rPr>
        <w:t xml:space="preserve">техніки </w:t>
      </w:r>
      <w:r w:rsidR="00B03710" w:rsidRPr="004E5D1F">
        <w:rPr>
          <w:rFonts w:ascii="Times New Roman" w:hAnsi="Times New Roman"/>
          <w:noProof w:val="0"/>
          <w:sz w:val="18"/>
          <w:szCs w:val="18"/>
        </w:rPr>
        <w:t xml:space="preserve">(аудіогіда) </w:t>
      </w:r>
      <w:r w:rsidR="00500142" w:rsidRPr="004E5D1F">
        <w:rPr>
          <w:rFonts w:ascii="Times New Roman" w:hAnsi="Times New Roman"/>
          <w:noProof w:val="0"/>
          <w:sz w:val="18"/>
          <w:szCs w:val="18"/>
        </w:rPr>
        <w:t>надан</w:t>
      </w:r>
      <w:r w:rsidR="00220CD8" w:rsidRPr="004E5D1F">
        <w:rPr>
          <w:rFonts w:ascii="Times New Roman" w:hAnsi="Times New Roman"/>
          <w:noProof w:val="0"/>
          <w:sz w:val="18"/>
          <w:szCs w:val="18"/>
        </w:rPr>
        <w:t>ої</w:t>
      </w:r>
      <w:r w:rsidR="00500142" w:rsidRPr="004E5D1F">
        <w:rPr>
          <w:rFonts w:ascii="Times New Roman" w:hAnsi="Times New Roman"/>
          <w:noProof w:val="0"/>
          <w:sz w:val="18"/>
          <w:szCs w:val="18"/>
        </w:rPr>
        <w:t xml:space="preserve"> </w:t>
      </w:r>
      <w:r w:rsidR="004C0376" w:rsidRPr="004E5D1F">
        <w:rPr>
          <w:rFonts w:ascii="Times New Roman" w:hAnsi="Times New Roman"/>
          <w:noProof w:val="0"/>
          <w:sz w:val="18"/>
          <w:szCs w:val="18"/>
        </w:rPr>
        <w:t xml:space="preserve">перед та/або </w:t>
      </w:r>
      <w:r w:rsidR="00F2026F" w:rsidRPr="004E5D1F">
        <w:rPr>
          <w:rFonts w:ascii="Times New Roman" w:hAnsi="Times New Roman"/>
          <w:noProof w:val="0"/>
          <w:sz w:val="18"/>
          <w:szCs w:val="18"/>
        </w:rPr>
        <w:t>в ході туру</w:t>
      </w:r>
      <w:r w:rsidR="00500142" w:rsidRPr="004E5D1F">
        <w:rPr>
          <w:rFonts w:ascii="Times New Roman" w:hAnsi="Times New Roman"/>
          <w:noProof w:val="0"/>
          <w:sz w:val="18"/>
          <w:szCs w:val="18"/>
        </w:rPr>
        <w:t>.</w:t>
      </w:r>
    </w:p>
    <w:p w:rsidR="008578C4" w:rsidRPr="004E5D1F" w:rsidRDefault="008F3E81" w:rsidP="00F76B0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обставини, на які він не може прямо впливати, такі як наприклад: неввічливе ставлення персоналу приймаючої сторони, технічні проблеми у зовнішніх чи внутрішніх мережах, поломки в електроприладах номеру, погодні умови, прийняття рішень адміністрацією приймаючої сторони, органами місцевого самоврядування, органами влади про здійснення капітальних реконструкцій на території засобу розміщення, або на сусідніх територіях та інші обставини. Послуги надаються відповідно до вимог, стандартів та законодавства приймаючої Сторони.</w:t>
      </w:r>
    </w:p>
    <w:p w:rsidR="008578C4" w:rsidRPr="004E5D1F" w:rsidRDefault="00F76B04" w:rsidP="00F76B0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Туроператор не несе </w:t>
      </w:r>
      <w:r w:rsidR="00D61F0D" w:rsidRPr="004E5D1F">
        <w:rPr>
          <w:rFonts w:ascii="Times New Roman" w:hAnsi="Times New Roman"/>
          <w:noProof w:val="0"/>
          <w:sz w:val="18"/>
          <w:szCs w:val="18"/>
        </w:rPr>
        <w:t>відповідальності</w:t>
      </w:r>
      <w:r w:rsidRPr="004E5D1F">
        <w:rPr>
          <w:rFonts w:ascii="Times New Roman" w:hAnsi="Times New Roman"/>
          <w:noProof w:val="0"/>
          <w:sz w:val="18"/>
          <w:szCs w:val="18"/>
        </w:rPr>
        <w:t xml:space="preserve"> за відмову посольства</w:t>
      </w:r>
      <w:r w:rsidR="002C1806" w:rsidRPr="004E5D1F">
        <w:rPr>
          <w:rFonts w:ascii="Times New Roman" w:hAnsi="Times New Roman"/>
          <w:noProof w:val="0"/>
          <w:sz w:val="18"/>
          <w:szCs w:val="18"/>
        </w:rPr>
        <w:t xml:space="preserve"> (консульства) іноземної держави в оформленні </w:t>
      </w:r>
      <w:r w:rsidRPr="004E5D1F">
        <w:rPr>
          <w:rFonts w:ascii="Times New Roman" w:hAnsi="Times New Roman"/>
          <w:noProof w:val="0"/>
          <w:sz w:val="18"/>
          <w:szCs w:val="18"/>
        </w:rPr>
        <w:t xml:space="preserve"> виїзних віз Туристу за маршрутом туристичного продукту</w:t>
      </w:r>
      <w:r w:rsidR="002C1806" w:rsidRPr="004E5D1F">
        <w:rPr>
          <w:rFonts w:ascii="Times New Roman" w:hAnsi="Times New Roman"/>
          <w:noProof w:val="0"/>
          <w:sz w:val="18"/>
          <w:szCs w:val="18"/>
        </w:rPr>
        <w:t xml:space="preserve"> або збільшення строків оформлення віз</w:t>
      </w:r>
      <w:r w:rsidRPr="004E5D1F">
        <w:rPr>
          <w:rFonts w:ascii="Times New Roman" w:hAnsi="Times New Roman"/>
          <w:noProof w:val="0"/>
          <w:sz w:val="18"/>
          <w:szCs w:val="18"/>
        </w:rPr>
        <w:t>, а також за будь-які правомірні чи неправомірні дії державних органів України та/або країни перебування чи транзиту, в т</w:t>
      </w:r>
      <w:r w:rsidRPr="004E5D1F">
        <w:rPr>
          <w:rFonts w:ascii="Times New Roman" w:hAnsi="Times New Roman"/>
          <w:noProof w:val="0"/>
          <w:sz w:val="18"/>
          <w:szCs w:val="18"/>
        </w:rPr>
        <w:t>о</w:t>
      </w:r>
      <w:r w:rsidRPr="004E5D1F">
        <w:rPr>
          <w:rFonts w:ascii="Times New Roman" w:hAnsi="Times New Roman"/>
          <w:noProof w:val="0"/>
          <w:sz w:val="18"/>
          <w:szCs w:val="18"/>
        </w:rPr>
        <w:t>му числі, але не як виняток, – митних органів та прикордонних служб, і як наслідок цього – за ненадання послуг Туристу, передбачених у цьому Договорі.</w:t>
      </w:r>
      <w:r w:rsidR="003B652A" w:rsidRPr="004E5D1F">
        <w:rPr>
          <w:rFonts w:ascii="Times New Roman" w:hAnsi="Times New Roman"/>
          <w:noProof w:val="0"/>
          <w:sz w:val="18"/>
          <w:szCs w:val="18"/>
        </w:rPr>
        <w:t xml:space="preserve"> У випадку відмови Туристу в</w:t>
      </w:r>
      <w:r w:rsidR="002C1806" w:rsidRPr="004E5D1F">
        <w:rPr>
          <w:rFonts w:ascii="Times New Roman" w:hAnsi="Times New Roman"/>
          <w:noProof w:val="0"/>
          <w:sz w:val="18"/>
          <w:szCs w:val="18"/>
        </w:rPr>
        <w:t xml:space="preserve"> оформленні в'їзних документів посольством (к</w:t>
      </w:r>
      <w:r w:rsidR="003B652A" w:rsidRPr="004E5D1F">
        <w:rPr>
          <w:rFonts w:ascii="Times New Roman" w:hAnsi="Times New Roman"/>
          <w:noProof w:val="0"/>
          <w:sz w:val="18"/>
          <w:szCs w:val="18"/>
        </w:rPr>
        <w:t xml:space="preserve">онсульством), </w:t>
      </w:r>
      <w:r w:rsidR="00036250" w:rsidRPr="004E5D1F">
        <w:rPr>
          <w:rFonts w:ascii="Times New Roman" w:hAnsi="Times New Roman"/>
          <w:noProof w:val="0"/>
          <w:sz w:val="18"/>
          <w:szCs w:val="18"/>
        </w:rPr>
        <w:t>настають наслідки передбачені п.4.2.цього Договору</w:t>
      </w:r>
      <w:r w:rsidR="00C463DE" w:rsidRPr="004E5D1F">
        <w:rPr>
          <w:rFonts w:ascii="Times New Roman" w:hAnsi="Times New Roman"/>
          <w:noProof w:val="0"/>
          <w:sz w:val="18"/>
          <w:szCs w:val="18"/>
        </w:rPr>
        <w:t>.</w:t>
      </w:r>
    </w:p>
    <w:p w:rsidR="003C67A6" w:rsidRPr="004E5D1F" w:rsidRDefault="003C67A6" w:rsidP="00F76B0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правильність оформлення закордонного паспорту Туриста.</w:t>
      </w:r>
    </w:p>
    <w:p w:rsidR="002C1806" w:rsidRPr="004E5D1F" w:rsidRDefault="002C1806" w:rsidP="008578C4">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неможливість здійснення подорожі Туристом, перенесення її на більш пізніші терміни</w:t>
      </w:r>
      <w:r w:rsidR="00763938" w:rsidRPr="004E5D1F">
        <w:rPr>
          <w:rFonts w:ascii="Times New Roman" w:hAnsi="Times New Roman"/>
          <w:noProof w:val="0"/>
          <w:sz w:val="18"/>
          <w:szCs w:val="18"/>
        </w:rPr>
        <w:t xml:space="preserve"> (зміни строків)</w:t>
      </w:r>
      <w:r w:rsidRPr="004E5D1F">
        <w:rPr>
          <w:rFonts w:ascii="Times New Roman" w:hAnsi="Times New Roman"/>
          <w:noProof w:val="0"/>
          <w:sz w:val="18"/>
          <w:szCs w:val="18"/>
        </w:rPr>
        <w:t>, призупинення подорожі, шкоду, що викликані та зумовлені діями консульської, митної та імміграційної с</w:t>
      </w:r>
      <w:r w:rsidR="00763938" w:rsidRPr="004E5D1F">
        <w:rPr>
          <w:rFonts w:ascii="Times New Roman" w:hAnsi="Times New Roman"/>
          <w:noProof w:val="0"/>
          <w:sz w:val="18"/>
          <w:szCs w:val="18"/>
        </w:rPr>
        <w:t>лужб України та іноземних країн.</w:t>
      </w:r>
    </w:p>
    <w:p w:rsidR="002C1806" w:rsidRPr="004E5D1F" w:rsidRDefault="00F76B04"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скасування рейсів чи зміну часу відправлення</w:t>
      </w:r>
      <w:r w:rsidR="00763938" w:rsidRPr="004E5D1F">
        <w:rPr>
          <w:rFonts w:ascii="Times New Roman" w:hAnsi="Times New Roman"/>
          <w:noProof w:val="0"/>
          <w:sz w:val="18"/>
          <w:szCs w:val="18"/>
        </w:rPr>
        <w:t>/прибуття</w:t>
      </w:r>
      <w:r w:rsidRPr="004E5D1F">
        <w:rPr>
          <w:rFonts w:ascii="Times New Roman" w:hAnsi="Times New Roman"/>
          <w:noProof w:val="0"/>
          <w:sz w:val="18"/>
          <w:szCs w:val="18"/>
        </w:rPr>
        <w:t xml:space="preserve"> пої</w:t>
      </w:r>
      <w:r w:rsidRPr="004E5D1F">
        <w:rPr>
          <w:rFonts w:ascii="Times New Roman" w:hAnsi="Times New Roman"/>
          <w:noProof w:val="0"/>
          <w:sz w:val="18"/>
          <w:szCs w:val="18"/>
        </w:rPr>
        <w:t>з</w:t>
      </w:r>
      <w:r w:rsidRPr="004E5D1F">
        <w:rPr>
          <w:rFonts w:ascii="Times New Roman" w:hAnsi="Times New Roman"/>
          <w:noProof w:val="0"/>
          <w:sz w:val="18"/>
          <w:szCs w:val="18"/>
        </w:rPr>
        <w:t xml:space="preserve">дів, автобусів та авіарейсів, </w:t>
      </w:r>
      <w:r w:rsidR="00114995" w:rsidRPr="004E5D1F">
        <w:rPr>
          <w:rFonts w:ascii="Times New Roman" w:hAnsi="Times New Roman"/>
          <w:noProof w:val="0"/>
          <w:sz w:val="18"/>
          <w:szCs w:val="18"/>
        </w:rPr>
        <w:t>заміну одного типу літака на ін</w:t>
      </w:r>
      <w:r w:rsidR="00763938" w:rsidRPr="004E5D1F">
        <w:rPr>
          <w:rFonts w:ascii="Times New Roman" w:hAnsi="Times New Roman"/>
          <w:noProof w:val="0"/>
          <w:sz w:val="18"/>
          <w:szCs w:val="18"/>
        </w:rPr>
        <w:t>ший, закриття аеропортів з метеор</w:t>
      </w:r>
      <w:r w:rsidR="00114995" w:rsidRPr="004E5D1F">
        <w:rPr>
          <w:rFonts w:ascii="Times New Roman" w:hAnsi="Times New Roman"/>
          <w:noProof w:val="0"/>
          <w:sz w:val="18"/>
          <w:szCs w:val="18"/>
        </w:rPr>
        <w:t xml:space="preserve">ологічних, технічних та інших причин, </w:t>
      </w:r>
      <w:r w:rsidRPr="004E5D1F">
        <w:rPr>
          <w:rFonts w:ascii="Times New Roman" w:hAnsi="Times New Roman"/>
          <w:noProof w:val="0"/>
          <w:sz w:val="18"/>
          <w:szCs w:val="18"/>
        </w:rPr>
        <w:t>та пов’язані з цим зміни програми поїздки, яка входить до туристичного продукту,</w:t>
      </w:r>
      <w:r w:rsidR="00114995" w:rsidRPr="004E5D1F">
        <w:rPr>
          <w:rFonts w:ascii="Times New Roman" w:hAnsi="Times New Roman"/>
          <w:noProof w:val="0"/>
          <w:sz w:val="18"/>
          <w:szCs w:val="18"/>
        </w:rPr>
        <w:t xml:space="preserve"> за транспортне перевезення Туриста,</w:t>
      </w:r>
      <w:r w:rsidR="005B445A" w:rsidRPr="004E5D1F">
        <w:rPr>
          <w:rFonts w:ascii="Times New Roman" w:hAnsi="Times New Roman"/>
          <w:noProof w:val="0"/>
          <w:sz w:val="18"/>
          <w:szCs w:val="18"/>
        </w:rPr>
        <w:t xml:space="preserve"> а також за збереження, втрату, псування, багажу, цінностей і документів Т</w:t>
      </w:r>
      <w:r w:rsidRPr="004E5D1F">
        <w:rPr>
          <w:rFonts w:ascii="Times New Roman" w:hAnsi="Times New Roman"/>
          <w:noProof w:val="0"/>
          <w:sz w:val="18"/>
          <w:szCs w:val="18"/>
        </w:rPr>
        <w:t>уриста прот</w:t>
      </w:r>
      <w:r w:rsidRPr="004E5D1F">
        <w:rPr>
          <w:rFonts w:ascii="Times New Roman" w:hAnsi="Times New Roman"/>
          <w:noProof w:val="0"/>
          <w:sz w:val="18"/>
          <w:szCs w:val="18"/>
        </w:rPr>
        <w:t>я</w:t>
      </w:r>
      <w:r w:rsidRPr="004E5D1F">
        <w:rPr>
          <w:rFonts w:ascii="Times New Roman" w:hAnsi="Times New Roman"/>
          <w:noProof w:val="0"/>
          <w:sz w:val="18"/>
          <w:szCs w:val="18"/>
        </w:rPr>
        <w:t>гом усього періоду туру</w:t>
      </w:r>
      <w:r w:rsidR="005B445A" w:rsidRPr="004E5D1F">
        <w:rPr>
          <w:rFonts w:ascii="Times New Roman" w:hAnsi="Times New Roman"/>
          <w:noProof w:val="0"/>
          <w:sz w:val="18"/>
          <w:szCs w:val="18"/>
        </w:rPr>
        <w:t xml:space="preserve"> та під час </w:t>
      </w:r>
      <w:r w:rsidR="005B445A" w:rsidRPr="004E5D1F">
        <w:rPr>
          <w:rFonts w:ascii="Times New Roman" w:hAnsi="Times New Roman"/>
          <w:noProof w:val="0"/>
          <w:sz w:val="18"/>
          <w:szCs w:val="18"/>
        </w:rPr>
        <w:lastRenderedPageBreak/>
        <w:t>перевезення.</w:t>
      </w:r>
      <w:r w:rsidRPr="004E5D1F">
        <w:rPr>
          <w:rFonts w:ascii="Times New Roman" w:hAnsi="Times New Roman"/>
          <w:noProof w:val="0"/>
          <w:sz w:val="18"/>
          <w:szCs w:val="18"/>
        </w:rPr>
        <w:t xml:space="preserve"> У цих випадках відповідальність перед </w:t>
      </w:r>
      <w:r w:rsidR="002C1806" w:rsidRPr="004E5D1F">
        <w:rPr>
          <w:rFonts w:ascii="Times New Roman" w:hAnsi="Times New Roman"/>
          <w:noProof w:val="0"/>
          <w:sz w:val="18"/>
          <w:szCs w:val="18"/>
        </w:rPr>
        <w:t>Туристом</w:t>
      </w:r>
      <w:r w:rsidRPr="004E5D1F">
        <w:rPr>
          <w:rFonts w:ascii="Times New Roman" w:hAnsi="Times New Roman"/>
          <w:noProof w:val="0"/>
          <w:sz w:val="18"/>
          <w:szCs w:val="18"/>
        </w:rPr>
        <w:t xml:space="preserve"> несуть </w:t>
      </w:r>
      <w:r w:rsidR="005B445A" w:rsidRPr="004E5D1F">
        <w:rPr>
          <w:rFonts w:ascii="Times New Roman" w:hAnsi="Times New Roman"/>
          <w:noProof w:val="0"/>
          <w:sz w:val="18"/>
          <w:szCs w:val="18"/>
        </w:rPr>
        <w:t xml:space="preserve">перевізники: </w:t>
      </w:r>
      <w:r w:rsidRPr="004E5D1F">
        <w:rPr>
          <w:rFonts w:ascii="Times New Roman" w:hAnsi="Times New Roman"/>
          <w:noProof w:val="0"/>
          <w:sz w:val="18"/>
          <w:szCs w:val="18"/>
        </w:rPr>
        <w:t>авіаційні, автомобільні, залізничні та морські компанії згідно міжнародних правил.</w:t>
      </w:r>
      <w:r w:rsidR="00763938" w:rsidRPr="004E5D1F">
        <w:rPr>
          <w:rFonts w:ascii="Times New Roman" w:hAnsi="Times New Roman"/>
          <w:noProof w:val="0"/>
          <w:sz w:val="18"/>
          <w:szCs w:val="18"/>
        </w:rPr>
        <w:t xml:space="preserve"> У зв'язку з цим всі заяви, претензії, позови по недолікам, пов’язаним з транспортними перевезеннями, в тому числі із затриманням відправлення і запізненням прибуття рейсів і таке інше, пред’являються Туристом безпосередньо до транспортних перевізників.</w:t>
      </w:r>
    </w:p>
    <w:p w:rsidR="005B445A" w:rsidRPr="004E5D1F" w:rsidRDefault="005B445A"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настання страхових випадків, та не відшкодовує жодних страхових витрат при настанні страхових випадків, які передбачені договорами страхування. При настанні страхового випадку Турист зобов’язаний діяти відповідно до інструкції, яка викладена у страховому полісі</w:t>
      </w:r>
      <w:r w:rsidR="00CA318A" w:rsidRPr="004E5D1F">
        <w:rPr>
          <w:rFonts w:ascii="Times New Roman" w:hAnsi="Times New Roman"/>
          <w:noProof w:val="0"/>
          <w:sz w:val="18"/>
          <w:szCs w:val="18"/>
        </w:rPr>
        <w:t xml:space="preserve"> (претензії по відповідних у зв’язку з цим витратах Турист пред’являє до страхової компанії)</w:t>
      </w:r>
      <w:r w:rsidRPr="004E5D1F">
        <w:rPr>
          <w:rFonts w:ascii="Times New Roman" w:hAnsi="Times New Roman"/>
          <w:noProof w:val="0"/>
          <w:sz w:val="18"/>
          <w:szCs w:val="18"/>
        </w:rPr>
        <w:t>.</w:t>
      </w:r>
      <w:r w:rsidR="00CA318A" w:rsidRPr="004E5D1F">
        <w:rPr>
          <w:rFonts w:ascii="Times New Roman" w:hAnsi="Times New Roman"/>
          <w:noProof w:val="0"/>
          <w:sz w:val="18"/>
          <w:szCs w:val="18"/>
        </w:rPr>
        <w:t xml:space="preserve"> Турист вправі на свій розсуд застрахувати додаткові ризики, які можуть призвести до</w:t>
      </w:r>
      <w:r w:rsidR="005F6A1C" w:rsidRPr="004E5D1F">
        <w:rPr>
          <w:rFonts w:ascii="Times New Roman" w:hAnsi="Times New Roman"/>
          <w:noProof w:val="0"/>
          <w:sz w:val="18"/>
          <w:szCs w:val="18"/>
        </w:rPr>
        <w:t xml:space="preserve"> неможливості здійснення подорожі /</w:t>
      </w:r>
      <w:r w:rsidR="00CA318A" w:rsidRPr="004E5D1F">
        <w:rPr>
          <w:rFonts w:ascii="Times New Roman" w:hAnsi="Times New Roman"/>
          <w:noProof w:val="0"/>
          <w:sz w:val="18"/>
          <w:szCs w:val="18"/>
        </w:rPr>
        <w:t xml:space="preserve"> неповернення / дострокового повернення з поїздки та ін.</w:t>
      </w:r>
      <w:r w:rsidR="005F6A1C" w:rsidRPr="004E5D1F">
        <w:rPr>
          <w:rFonts w:ascii="Times New Roman" w:hAnsi="Times New Roman"/>
          <w:noProof w:val="0"/>
          <w:sz w:val="18"/>
          <w:szCs w:val="18"/>
        </w:rPr>
        <w:t>,</w:t>
      </w:r>
      <w:r w:rsidR="00CA318A" w:rsidRPr="004E5D1F">
        <w:rPr>
          <w:rFonts w:ascii="Times New Roman" w:hAnsi="Times New Roman"/>
          <w:noProof w:val="0"/>
          <w:sz w:val="18"/>
          <w:szCs w:val="18"/>
        </w:rPr>
        <w:t xml:space="preserve"> та вимагати відповідних компенсацій від страхових компаній. Якщо Турист недбало віднесеться до можливості страхування </w:t>
      </w:r>
      <w:r w:rsidR="005F6A1C" w:rsidRPr="004E5D1F">
        <w:rPr>
          <w:rFonts w:ascii="Times New Roman" w:hAnsi="Times New Roman"/>
          <w:noProof w:val="0"/>
          <w:sz w:val="18"/>
          <w:szCs w:val="18"/>
        </w:rPr>
        <w:t>ризиків та отримання компенсацій у разі настання страхового випадку Туроператор не несе жодної відповідальності за такі рішення чи бездіяльність Туриста.</w:t>
      </w:r>
    </w:p>
    <w:p w:rsidR="00DD47D5" w:rsidRPr="004E5D1F" w:rsidRDefault="00DD47D5"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є володільцем транспортних засобів, які здійснюють перевезення Туриста під час подорожі (надання туристичних послуг) та не несе відповідальності за завдання будь-якої матеріальної і моральної шкоди / ушкодження здоров’я Туристу в результаті настання дорожньо-транспортної пригоди під час подорожі (надання туристичних послуг). Згідно ст. 1187 Цивільного кодексу України шкода</w:t>
      </w:r>
      <w:r w:rsidR="00367A08" w:rsidRPr="004E5D1F">
        <w:rPr>
          <w:rFonts w:ascii="Times New Roman" w:hAnsi="Times New Roman"/>
          <w:noProof w:val="0"/>
          <w:sz w:val="18"/>
          <w:szCs w:val="18"/>
        </w:rPr>
        <w:t>,</w:t>
      </w:r>
      <w:r w:rsidRPr="004E5D1F">
        <w:rPr>
          <w:rFonts w:ascii="Times New Roman" w:hAnsi="Times New Roman"/>
          <w:noProof w:val="0"/>
          <w:sz w:val="18"/>
          <w:szCs w:val="18"/>
        </w:rPr>
        <w:t xml:space="preserve"> завдана джерелом підвищеної небезпеки (транспортним засобом), відшкодовується особою, яка на відповідній правовій підставі (право власності, інше речове право, договір підряду, оренди тощо) володіє транспортним засобом. У такому разі Турист зобов’язаний діяти відповідно до інструкції, яка викладена у страховому полісі (всі претензії Турист пред’являє до страхової компанії та у разі необхідності до належного володільця джерела підвищеної небезпеки).</w:t>
      </w:r>
    </w:p>
    <w:p w:rsidR="00BE3639" w:rsidRPr="004E5D1F" w:rsidRDefault="00BE3639"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запізнення Туриста до місця зібрання групи (місця початку туру) або затримку Туриста при поверненні з Туру після його завершення, в тому числі, через причини, пов’язані зі зміною (порушенням) графіку руху транспорту, дорожніми заторами, аварійними  ситуаціями, які створюють перепону дорожньому руху, іншими ускладненнями дорожньої обстановки.</w:t>
      </w:r>
    </w:p>
    <w:p w:rsidR="00F76B04" w:rsidRPr="004E5D1F" w:rsidRDefault="00F76B04"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недотримання Туристом встановлених відповідною авіакомпанією правил поведінки на борту літака, а також, за недотримання Туристом під час перебування на транспо</w:t>
      </w:r>
      <w:r w:rsidRPr="004E5D1F">
        <w:rPr>
          <w:rFonts w:ascii="Times New Roman" w:hAnsi="Times New Roman"/>
          <w:noProof w:val="0"/>
          <w:sz w:val="18"/>
          <w:szCs w:val="18"/>
        </w:rPr>
        <w:t>р</w:t>
      </w:r>
      <w:r w:rsidRPr="004E5D1F">
        <w:rPr>
          <w:rFonts w:ascii="Times New Roman" w:hAnsi="Times New Roman"/>
          <w:noProof w:val="0"/>
          <w:sz w:val="18"/>
          <w:szCs w:val="18"/>
        </w:rPr>
        <w:t>ті загальноприйнятих правил поведінки.</w:t>
      </w:r>
    </w:p>
    <w:p w:rsidR="002C1806" w:rsidRPr="004E5D1F" w:rsidRDefault="002C1806"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готельне обслуговування (несмачна їжа, висока вартість додаткових послуг, відключення води та електропостачання, прибирання кімнат і території і таке інше) та негативні наслідки споживчих послуг, самостійно придбаних Туристом у будь-яких суб’єктів ринку туристичних послуг у країні перебування/відпочинку Туриста.</w:t>
      </w:r>
    </w:p>
    <w:p w:rsidR="00B23535" w:rsidRPr="004E5D1F" w:rsidRDefault="00F76B04"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схоронність багажу, цінностей та документів Туриста протягом усього періоду перебування у подорожі.</w:t>
      </w:r>
    </w:p>
    <w:p w:rsidR="00B23535" w:rsidRPr="004E5D1F" w:rsidRDefault="00B23535"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по відшкодуванню матеріальних затрат Туриста за сплачені туристичні послуги, якщо Турист під час туристичної подорожі, керуючись особистими інтересами, не скористався всіма або частиною наданих Туроператором туристичних послуг, достроково припинив терміни перебування в турі.</w:t>
      </w:r>
    </w:p>
    <w:p w:rsidR="00B23535" w:rsidRPr="004E5D1F" w:rsidRDefault="00B23535"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Туроператор не несе відповідальності за рішення (дії) прикордонних, митних служб країн, через (до) які (яких) подорожує Турист, а також інших установ щодо неможливості </w:t>
      </w:r>
      <w:r w:rsidR="00C82BD1" w:rsidRPr="004E5D1F">
        <w:rPr>
          <w:rFonts w:ascii="Times New Roman" w:hAnsi="Times New Roman"/>
          <w:noProof w:val="0"/>
          <w:sz w:val="18"/>
          <w:szCs w:val="18"/>
        </w:rPr>
        <w:t>в’їзду</w:t>
      </w:r>
      <w:r w:rsidRPr="004E5D1F">
        <w:rPr>
          <w:rFonts w:ascii="Times New Roman" w:hAnsi="Times New Roman"/>
          <w:noProof w:val="0"/>
          <w:sz w:val="18"/>
          <w:szCs w:val="18"/>
        </w:rPr>
        <w:t xml:space="preserve"> Туриста або осіб, що подорожують разом з ним</w:t>
      </w:r>
      <w:r w:rsidR="00600D87" w:rsidRPr="004E5D1F">
        <w:rPr>
          <w:rFonts w:ascii="Times New Roman" w:hAnsi="Times New Roman"/>
          <w:noProof w:val="0"/>
          <w:sz w:val="18"/>
          <w:szCs w:val="18"/>
        </w:rPr>
        <w:t xml:space="preserve"> відповідно до умов цього Договору та заявки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 Будь-які компенсації Туристу не виплачуються.</w:t>
      </w:r>
    </w:p>
    <w:p w:rsidR="00600D87" w:rsidRPr="004E5D1F" w:rsidRDefault="00600D87"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за неналежне виконання</w:t>
      </w:r>
      <w:r w:rsidR="00763938" w:rsidRPr="004E5D1F">
        <w:rPr>
          <w:rFonts w:ascii="Times New Roman" w:hAnsi="Times New Roman"/>
          <w:noProof w:val="0"/>
          <w:sz w:val="18"/>
          <w:szCs w:val="18"/>
        </w:rPr>
        <w:t xml:space="preserve"> (невиконання)</w:t>
      </w:r>
      <w:r w:rsidRPr="004E5D1F">
        <w:rPr>
          <w:rFonts w:ascii="Times New Roman" w:hAnsi="Times New Roman"/>
          <w:noProof w:val="0"/>
          <w:sz w:val="18"/>
          <w:szCs w:val="18"/>
        </w:rPr>
        <w:t xml:space="preserve"> умов цього Договору, якщо це сталося внаслідок</w:t>
      </w:r>
      <w:r w:rsidR="002C1806" w:rsidRPr="004E5D1F">
        <w:rPr>
          <w:rFonts w:ascii="Times New Roman" w:hAnsi="Times New Roman"/>
          <w:noProof w:val="0"/>
          <w:sz w:val="18"/>
          <w:szCs w:val="18"/>
        </w:rPr>
        <w:t xml:space="preserve"> ненадання</w:t>
      </w:r>
      <w:r w:rsidR="00763938" w:rsidRPr="004E5D1F">
        <w:rPr>
          <w:rFonts w:ascii="Times New Roman" w:hAnsi="Times New Roman"/>
          <w:noProof w:val="0"/>
          <w:sz w:val="18"/>
          <w:szCs w:val="18"/>
        </w:rPr>
        <w:t>/несвоєчасного</w:t>
      </w:r>
      <w:r w:rsidR="002C1806" w:rsidRPr="004E5D1F">
        <w:rPr>
          <w:rFonts w:ascii="Times New Roman" w:hAnsi="Times New Roman"/>
          <w:noProof w:val="0"/>
          <w:sz w:val="18"/>
          <w:szCs w:val="18"/>
        </w:rPr>
        <w:t xml:space="preserve"> надання</w:t>
      </w:r>
      <w:r w:rsidR="00763938" w:rsidRPr="004E5D1F">
        <w:rPr>
          <w:rFonts w:ascii="Times New Roman" w:hAnsi="Times New Roman"/>
          <w:noProof w:val="0"/>
          <w:sz w:val="18"/>
          <w:szCs w:val="18"/>
        </w:rPr>
        <w:t xml:space="preserve"> Туристом</w:t>
      </w:r>
      <w:r w:rsidR="002C1806" w:rsidRPr="004E5D1F">
        <w:rPr>
          <w:rFonts w:ascii="Times New Roman" w:hAnsi="Times New Roman"/>
          <w:noProof w:val="0"/>
          <w:sz w:val="18"/>
          <w:szCs w:val="18"/>
        </w:rPr>
        <w:t xml:space="preserve"> документів (неповного комплекту документів), надання недостовірних відомостей чи документів, з порушенням вимог цього Договору</w:t>
      </w:r>
      <w:r w:rsidR="00763938" w:rsidRPr="004E5D1F">
        <w:rPr>
          <w:rFonts w:ascii="Times New Roman" w:hAnsi="Times New Roman"/>
          <w:noProof w:val="0"/>
          <w:sz w:val="18"/>
          <w:szCs w:val="18"/>
        </w:rPr>
        <w:t>,</w:t>
      </w:r>
      <w:r w:rsidRPr="004E5D1F">
        <w:rPr>
          <w:rFonts w:ascii="Times New Roman" w:hAnsi="Times New Roman"/>
          <w:noProof w:val="0"/>
          <w:sz w:val="18"/>
          <w:szCs w:val="18"/>
        </w:rPr>
        <w:t xml:space="preserve"> надання Туристом </w:t>
      </w:r>
      <w:r w:rsidR="008A2C8F" w:rsidRPr="004E5D1F">
        <w:rPr>
          <w:rFonts w:ascii="Times New Roman" w:hAnsi="Times New Roman"/>
          <w:noProof w:val="0"/>
          <w:sz w:val="18"/>
          <w:szCs w:val="18"/>
        </w:rPr>
        <w:t>Туроператору</w:t>
      </w:r>
      <w:r w:rsidRPr="004E5D1F">
        <w:rPr>
          <w:rFonts w:ascii="Times New Roman" w:hAnsi="Times New Roman"/>
          <w:noProof w:val="0"/>
          <w:sz w:val="18"/>
          <w:szCs w:val="18"/>
        </w:rPr>
        <w:t xml:space="preserve"> документів та відомостей з неправильним змістом (неповнота, недостовірність, неправильність оформлення документів та інш).</w:t>
      </w:r>
    </w:p>
    <w:p w:rsidR="00B23535" w:rsidRPr="004E5D1F" w:rsidRDefault="00600D87"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Туроператор не несе відповідальності за будь-які незручності, завдані Туристу у </w:t>
      </w:r>
      <w:r w:rsidR="005F6A1C" w:rsidRPr="004E5D1F">
        <w:rPr>
          <w:rFonts w:ascii="Times New Roman" w:hAnsi="Times New Roman"/>
          <w:noProof w:val="0"/>
          <w:sz w:val="18"/>
          <w:szCs w:val="18"/>
        </w:rPr>
        <w:t>зв’язку</w:t>
      </w:r>
      <w:r w:rsidRPr="004E5D1F">
        <w:rPr>
          <w:rFonts w:ascii="Times New Roman" w:hAnsi="Times New Roman"/>
          <w:noProof w:val="0"/>
          <w:sz w:val="18"/>
          <w:szCs w:val="18"/>
        </w:rPr>
        <w:t xml:space="preserve"> з проведенням на території країни перебування </w:t>
      </w:r>
      <w:r w:rsidR="005F6A1C" w:rsidRPr="004E5D1F">
        <w:rPr>
          <w:rFonts w:ascii="Times New Roman" w:hAnsi="Times New Roman"/>
          <w:noProof w:val="0"/>
          <w:sz w:val="18"/>
          <w:szCs w:val="18"/>
        </w:rPr>
        <w:t xml:space="preserve">відповідних </w:t>
      </w:r>
      <w:r w:rsidRPr="004E5D1F">
        <w:rPr>
          <w:rFonts w:ascii="Times New Roman" w:hAnsi="Times New Roman"/>
          <w:noProof w:val="0"/>
          <w:sz w:val="18"/>
          <w:szCs w:val="18"/>
        </w:rPr>
        <w:t>будівельних та ремонтних робіт, які відбуваються за рішенням або з відома місцевих влад будь-якими державними або приватними установами.</w:t>
      </w:r>
    </w:p>
    <w:p w:rsidR="00763938" w:rsidRPr="004E5D1F" w:rsidRDefault="00C82BD1"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w:t>
      </w:r>
      <w:r w:rsidR="00763938" w:rsidRPr="004E5D1F">
        <w:rPr>
          <w:rFonts w:ascii="Times New Roman" w:hAnsi="Times New Roman"/>
          <w:noProof w:val="0"/>
          <w:sz w:val="18"/>
          <w:szCs w:val="18"/>
        </w:rPr>
        <w:t xml:space="preserve"> не несе відповідальності за якість додатково замовлених Туристом послуг, не передбачених умовами цього Договору.</w:t>
      </w:r>
    </w:p>
    <w:p w:rsidR="0099217E" w:rsidRPr="004E5D1F" w:rsidRDefault="002C1806"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Туроператор не несе відповідальності і не компенсує збитки за порушення умов цього Договору, якщо це порушення сталося внаслідок випадку непереборної сили (форс-мажорних обставин), ві</w:t>
      </w:r>
      <w:r w:rsidRPr="004E5D1F">
        <w:rPr>
          <w:rFonts w:ascii="Times New Roman" w:hAnsi="Times New Roman"/>
          <w:noProof w:val="0"/>
          <w:sz w:val="18"/>
          <w:szCs w:val="18"/>
        </w:rPr>
        <w:t>д</w:t>
      </w:r>
      <w:r w:rsidR="00763938" w:rsidRPr="004E5D1F">
        <w:rPr>
          <w:rFonts w:ascii="Times New Roman" w:hAnsi="Times New Roman"/>
          <w:noProof w:val="0"/>
          <w:sz w:val="18"/>
          <w:szCs w:val="18"/>
        </w:rPr>
        <w:t>повідно до положень розділу 6</w:t>
      </w:r>
      <w:r w:rsidRPr="004E5D1F">
        <w:rPr>
          <w:rFonts w:ascii="Times New Roman" w:hAnsi="Times New Roman"/>
          <w:noProof w:val="0"/>
          <w:sz w:val="18"/>
          <w:szCs w:val="18"/>
        </w:rPr>
        <w:t xml:space="preserve"> цього Договору.</w:t>
      </w:r>
    </w:p>
    <w:p w:rsidR="00CE2121" w:rsidRPr="004E5D1F" w:rsidRDefault="00CE2121" w:rsidP="005F2356">
      <w:pPr>
        <w:numPr>
          <w:ilvl w:val="1"/>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Порядок вирішення спорів:</w:t>
      </w:r>
    </w:p>
    <w:p w:rsidR="00CE2121" w:rsidRPr="004E5D1F" w:rsidRDefault="00CE2121"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У випадку виникнення претензій у Туриста щодо якості послуг, які надаються, - Турист повинен  негайно звернутись у письмовій формі  до уповноваженої організації, що надавала послуги Туристу для складання та підписання відповідного акту, а також, звернутись з таким складеним і підписаним актом до представника приймаючої сторони в країні перебування.</w:t>
      </w:r>
    </w:p>
    <w:p w:rsidR="00CE2121" w:rsidRPr="004E5D1F" w:rsidRDefault="00CE2121" w:rsidP="00CE2121">
      <w:pPr>
        <w:jc w:val="both"/>
        <w:rPr>
          <w:rFonts w:ascii="Times New Roman" w:hAnsi="Times New Roman"/>
          <w:noProof w:val="0"/>
          <w:sz w:val="18"/>
          <w:szCs w:val="18"/>
        </w:rPr>
      </w:pPr>
      <w:r w:rsidRPr="004E5D1F">
        <w:rPr>
          <w:rFonts w:ascii="Times New Roman" w:hAnsi="Times New Roman"/>
          <w:noProof w:val="0"/>
          <w:sz w:val="18"/>
          <w:szCs w:val="18"/>
        </w:rPr>
        <w:t xml:space="preserve">Після цього Турист зобов’язаний протягом однієї доби (але в будь-якому разі не пізніше 14-ти календарних днів з моменту закінчення туру) направити претензію </w:t>
      </w:r>
      <w:r w:rsidR="008A2C8F" w:rsidRPr="004E5D1F">
        <w:rPr>
          <w:rFonts w:ascii="Times New Roman" w:hAnsi="Times New Roman"/>
          <w:noProof w:val="0"/>
          <w:sz w:val="18"/>
          <w:szCs w:val="18"/>
        </w:rPr>
        <w:t>Туроператору</w:t>
      </w:r>
      <w:r w:rsidRPr="004E5D1F">
        <w:rPr>
          <w:rFonts w:ascii="Times New Roman" w:hAnsi="Times New Roman"/>
          <w:noProof w:val="0"/>
          <w:sz w:val="18"/>
          <w:szCs w:val="18"/>
        </w:rPr>
        <w:t xml:space="preserve">. </w:t>
      </w:r>
    </w:p>
    <w:p w:rsidR="00CE2121" w:rsidRPr="004E5D1F" w:rsidRDefault="00CE2121"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Разом з претензією Турагенту направляються копія відповідного договору на туристичне обслуговування та копія акту, складеного Туристом та уповноваженим працівником організації, що надавала послуги Туристу, та завіреного підписом представника приймаючої сторони в країні перебування, інші документи, що мають відношення до претензії.</w:t>
      </w:r>
    </w:p>
    <w:p w:rsidR="005F2356" w:rsidRPr="004E5D1F" w:rsidRDefault="00595103" w:rsidP="00CE2121">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Претензії стосовно збитків </w:t>
      </w:r>
      <w:r w:rsidR="00031ADB" w:rsidRPr="004E5D1F">
        <w:rPr>
          <w:rFonts w:ascii="Times New Roman" w:hAnsi="Times New Roman"/>
          <w:noProof w:val="0"/>
          <w:sz w:val="18"/>
          <w:szCs w:val="18"/>
        </w:rPr>
        <w:t>в результаті настання страхових випадків Турист пред’являє до відповідної страхової компанії.</w:t>
      </w:r>
    </w:p>
    <w:p w:rsidR="00CE2121" w:rsidRPr="004E5D1F" w:rsidRDefault="00CE2121" w:rsidP="00CE2121">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В претензії Туриста обов’язково зазначаються:</w:t>
      </w:r>
    </w:p>
    <w:p w:rsidR="00CE2121" w:rsidRPr="004E5D1F" w:rsidRDefault="00CE2121" w:rsidP="00031ADB">
      <w:pPr>
        <w:numPr>
          <w:ilvl w:val="0"/>
          <w:numId w:val="11"/>
        </w:numPr>
        <w:jc w:val="both"/>
        <w:rPr>
          <w:rFonts w:ascii="Times New Roman" w:hAnsi="Times New Roman"/>
          <w:noProof w:val="0"/>
          <w:sz w:val="18"/>
          <w:szCs w:val="18"/>
        </w:rPr>
      </w:pPr>
      <w:r w:rsidRPr="004E5D1F">
        <w:rPr>
          <w:rFonts w:ascii="Times New Roman" w:hAnsi="Times New Roman"/>
          <w:noProof w:val="0"/>
          <w:sz w:val="18"/>
          <w:szCs w:val="18"/>
        </w:rPr>
        <w:t>прізвище ім’я по батькові Туриста, адреса його місця проживання;</w:t>
      </w:r>
    </w:p>
    <w:p w:rsidR="00CE2121" w:rsidRPr="004E5D1F" w:rsidRDefault="00CE2121" w:rsidP="00031ADB">
      <w:pPr>
        <w:numPr>
          <w:ilvl w:val="0"/>
          <w:numId w:val="11"/>
        </w:numPr>
        <w:jc w:val="both"/>
        <w:rPr>
          <w:rFonts w:ascii="Times New Roman" w:hAnsi="Times New Roman"/>
          <w:noProof w:val="0"/>
          <w:sz w:val="18"/>
          <w:szCs w:val="18"/>
        </w:rPr>
      </w:pPr>
      <w:r w:rsidRPr="004E5D1F">
        <w:rPr>
          <w:rFonts w:ascii="Times New Roman" w:hAnsi="Times New Roman"/>
          <w:noProof w:val="0"/>
          <w:sz w:val="18"/>
          <w:szCs w:val="18"/>
        </w:rPr>
        <w:t>інформація про обставини, які свідчать про невиконання або неналежне виконання Туроператором зобов’язань по цьому Договору, про наявність суттєвих недоліків туристичного продукту, включаючи істотні порушення вимог до якості туристичного продукту;</w:t>
      </w:r>
    </w:p>
    <w:p w:rsidR="00595103" w:rsidRPr="004E5D1F" w:rsidRDefault="00CE2121" w:rsidP="00031ADB">
      <w:pPr>
        <w:numPr>
          <w:ilvl w:val="0"/>
          <w:numId w:val="11"/>
        </w:numPr>
        <w:jc w:val="both"/>
        <w:rPr>
          <w:rFonts w:ascii="Times New Roman" w:hAnsi="Times New Roman"/>
          <w:noProof w:val="0"/>
          <w:sz w:val="18"/>
          <w:szCs w:val="18"/>
        </w:rPr>
      </w:pPr>
      <w:r w:rsidRPr="004E5D1F">
        <w:rPr>
          <w:rFonts w:ascii="Times New Roman" w:hAnsi="Times New Roman"/>
          <w:noProof w:val="0"/>
          <w:sz w:val="18"/>
          <w:szCs w:val="18"/>
        </w:rPr>
        <w:t>розмір грошових вимог.</w:t>
      </w:r>
    </w:p>
    <w:p w:rsidR="00595103" w:rsidRPr="004E5D1F" w:rsidRDefault="00595103" w:rsidP="00CE2121">
      <w:pPr>
        <w:jc w:val="both"/>
        <w:rPr>
          <w:rFonts w:ascii="Times New Roman" w:hAnsi="Times New Roman"/>
          <w:noProof w:val="0"/>
          <w:sz w:val="18"/>
          <w:szCs w:val="18"/>
        </w:rPr>
      </w:pPr>
      <w:r w:rsidRPr="004E5D1F">
        <w:rPr>
          <w:rFonts w:ascii="Times New Roman" w:hAnsi="Times New Roman"/>
          <w:noProof w:val="0"/>
          <w:sz w:val="18"/>
          <w:szCs w:val="18"/>
        </w:rPr>
        <w:t>Претензію подає/підписує безпосередньо Турист або уповноважена ним особа на підстав</w:t>
      </w:r>
      <w:r w:rsidR="00B033B3" w:rsidRPr="004E5D1F">
        <w:rPr>
          <w:rFonts w:ascii="Times New Roman" w:hAnsi="Times New Roman"/>
          <w:noProof w:val="0"/>
          <w:sz w:val="18"/>
          <w:szCs w:val="18"/>
        </w:rPr>
        <w:t>і</w:t>
      </w:r>
      <w:r w:rsidRPr="004E5D1F">
        <w:rPr>
          <w:rFonts w:ascii="Times New Roman" w:hAnsi="Times New Roman"/>
          <w:noProof w:val="0"/>
          <w:sz w:val="18"/>
          <w:szCs w:val="18"/>
        </w:rPr>
        <w:t xml:space="preserve"> нотаріально посвідченої довіреності.</w:t>
      </w:r>
    </w:p>
    <w:p w:rsidR="00CE2121" w:rsidRPr="004E5D1F" w:rsidRDefault="00CE2121"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lastRenderedPageBreak/>
        <w:t xml:space="preserve">Претензії Туриста без копії акту, складеного Туристом та уповноваженим працівником організації, що надавала послуги Туристу, та завіреного підписом представника приймаючої сторони в країні перебування до розгляду </w:t>
      </w:r>
      <w:r w:rsidR="004E1B90" w:rsidRPr="004E5D1F">
        <w:rPr>
          <w:rFonts w:ascii="Times New Roman" w:hAnsi="Times New Roman"/>
          <w:noProof w:val="0"/>
          <w:sz w:val="18"/>
          <w:szCs w:val="18"/>
        </w:rPr>
        <w:t>Туроператором</w:t>
      </w:r>
      <w:r w:rsidRPr="004E5D1F">
        <w:rPr>
          <w:rFonts w:ascii="Times New Roman" w:hAnsi="Times New Roman"/>
          <w:noProof w:val="0"/>
          <w:sz w:val="18"/>
          <w:szCs w:val="18"/>
        </w:rPr>
        <w:t xml:space="preserve"> не приймаються.</w:t>
      </w:r>
    </w:p>
    <w:p w:rsidR="00CE2121" w:rsidRPr="004E5D1F" w:rsidRDefault="00CE2121"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Також, не приймаються до ро</w:t>
      </w:r>
      <w:r w:rsidR="00595103" w:rsidRPr="004E5D1F">
        <w:rPr>
          <w:rFonts w:ascii="Times New Roman" w:hAnsi="Times New Roman"/>
          <w:noProof w:val="0"/>
          <w:sz w:val="18"/>
          <w:szCs w:val="18"/>
        </w:rPr>
        <w:t>згляду претензії</w:t>
      </w:r>
      <w:r w:rsidRPr="004E5D1F">
        <w:rPr>
          <w:rFonts w:ascii="Times New Roman" w:hAnsi="Times New Roman"/>
          <w:noProof w:val="0"/>
          <w:sz w:val="18"/>
          <w:szCs w:val="18"/>
        </w:rPr>
        <w:t>:</w:t>
      </w:r>
    </w:p>
    <w:p w:rsidR="00595103" w:rsidRPr="004E5D1F" w:rsidRDefault="00595103" w:rsidP="00595103">
      <w:pPr>
        <w:numPr>
          <w:ilvl w:val="0"/>
          <w:numId w:val="1"/>
        </w:numPr>
        <w:jc w:val="both"/>
        <w:rPr>
          <w:rFonts w:ascii="Times New Roman" w:hAnsi="Times New Roman"/>
          <w:noProof w:val="0"/>
          <w:sz w:val="18"/>
          <w:szCs w:val="18"/>
        </w:rPr>
      </w:pPr>
      <w:r w:rsidRPr="004E5D1F">
        <w:rPr>
          <w:rFonts w:ascii="Times New Roman" w:hAnsi="Times New Roman"/>
          <w:noProof w:val="0"/>
          <w:sz w:val="18"/>
          <w:szCs w:val="18"/>
        </w:rPr>
        <w:t>стосовно клімату, місцевих традицій, тривалості переїзду;</w:t>
      </w:r>
    </w:p>
    <w:p w:rsidR="00CE2121" w:rsidRPr="004E5D1F" w:rsidRDefault="00595103" w:rsidP="00595103">
      <w:pPr>
        <w:numPr>
          <w:ilvl w:val="0"/>
          <w:numId w:val="1"/>
        </w:numPr>
        <w:jc w:val="both"/>
        <w:rPr>
          <w:rFonts w:ascii="Times New Roman" w:hAnsi="Times New Roman"/>
          <w:noProof w:val="0"/>
          <w:sz w:val="18"/>
          <w:szCs w:val="18"/>
        </w:rPr>
      </w:pPr>
      <w:r w:rsidRPr="004E5D1F">
        <w:rPr>
          <w:rFonts w:ascii="Times New Roman" w:hAnsi="Times New Roman"/>
          <w:noProof w:val="0"/>
          <w:sz w:val="18"/>
          <w:szCs w:val="18"/>
        </w:rPr>
        <w:t xml:space="preserve">що пов’язані </w:t>
      </w:r>
      <w:r w:rsidR="00CE2121" w:rsidRPr="004E5D1F">
        <w:rPr>
          <w:rFonts w:ascii="Times New Roman" w:hAnsi="Times New Roman"/>
          <w:noProof w:val="0"/>
          <w:sz w:val="18"/>
          <w:szCs w:val="18"/>
        </w:rPr>
        <w:t>з відповідними відхиленнями щодо якості обслуговування, яке надають готелі, мотелі, пансі</w:t>
      </w:r>
      <w:r w:rsidR="00CE2121" w:rsidRPr="004E5D1F">
        <w:rPr>
          <w:rFonts w:ascii="Times New Roman" w:hAnsi="Times New Roman"/>
          <w:noProof w:val="0"/>
          <w:sz w:val="18"/>
          <w:szCs w:val="18"/>
        </w:rPr>
        <w:t>о</w:t>
      </w:r>
      <w:r w:rsidR="00CE2121" w:rsidRPr="004E5D1F">
        <w:rPr>
          <w:rFonts w:ascii="Times New Roman" w:hAnsi="Times New Roman"/>
          <w:noProof w:val="0"/>
          <w:sz w:val="18"/>
          <w:szCs w:val="18"/>
        </w:rPr>
        <w:t>нати</w:t>
      </w:r>
      <w:r w:rsidR="00F55149" w:rsidRPr="004E5D1F">
        <w:rPr>
          <w:rFonts w:ascii="Times New Roman" w:hAnsi="Times New Roman"/>
          <w:noProof w:val="0"/>
          <w:sz w:val="18"/>
          <w:szCs w:val="18"/>
        </w:rPr>
        <w:t xml:space="preserve"> (несмачна їжа, висока вартість додаткових послуг, відключення води та електропостачання, прибирання кімнат і території і таке інше);</w:t>
      </w:r>
    </w:p>
    <w:p w:rsidR="00CE2121" w:rsidRPr="004E5D1F" w:rsidRDefault="00595103" w:rsidP="00595103">
      <w:pPr>
        <w:numPr>
          <w:ilvl w:val="0"/>
          <w:numId w:val="1"/>
        </w:numPr>
        <w:jc w:val="both"/>
        <w:rPr>
          <w:rFonts w:ascii="Times New Roman" w:hAnsi="Times New Roman"/>
          <w:noProof w:val="0"/>
          <w:sz w:val="18"/>
          <w:szCs w:val="18"/>
        </w:rPr>
      </w:pPr>
      <w:r w:rsidRPr="004E5D1F">
        <w:rPr>
          <w:rFonts w:ascii="Times New Roman" w:hAnsi="Times New Roman"/>
          <w:noProof w:val="0"/>
          <w:sz w:val="18"/>
          <w:szCs w:val="18"/>
        </w:rPr>
        <w:t xml:space="preserve">що пов’язані </w:t>
      </w:r>
      <w:r w:rsidR="00CE2121" w:rsidRPr="004E5D1F">
        <w:rPr>
          <w:rFonts w:ascii="Times New Roman" w:hAnsi="Times New Roman"/>
          <w:noProof w:val="0"/>
          <w:sz w:val="18"/>
          <w:szCs w:val="18"/>
        </w:rPr>
        <w:t>з негативними наслідками спожитих послуг, придбаних Туристом у будь-яких туроператорів/турагентств та інших суб’єктів ринку туристичних послуг у країні перебува</w:t>
      </w:r>
      <w:r w:rsidR="00CE2121" w:rsidRPr="004E5D1F">
        <w:rPr>
          <w:rFonts w:ascii="Times New Roman" w:hAnsi="Times New Roman"/>
          <w:noProof w:val="0"/>
          <w:sz w:val="18"/>
          <w:szCs w:val="18"/>
        </w:rPr>
        <w:t>н</w:t>
      </w:r>
      <w:r w:rsidR="00CE2121" w:rsidRPr="004E5D1F">
        <w:rPr>
          <w:rFonts w:ascii="Times New Roman" w:hAnsi="Times New Roman"/>
          <w:noProof w:val="0"/>
          <w:sz w:val="18"/>
          <w:szCs w:val="18"/>
        </w:rPr>
        <w:t>ня/відпочинку Туриста.</w:t>
      </w:r>
    </w:p>
    <w:p w:rsidR="00595103" w:rsidRPr="004E5D1F" w:rsidRDefault="00595103"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У разі задоволення претензій Туриста в країні перебування шляхом надання відповідних компенсуючих послуг, і Турист ними не скористався, вважається, що Туроператор і приймаюча сторона виконали свої зобов’язання належним чином і претензії по даному питанню не приймаються.</w:t>
      </w:r>
    </w:p>
    <w:p w:rsidR="00CE2121" w:rsidRPr="004E5D1F" w:rsidRDefault="00CE2121"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У випадку, якщо Турист</w:t>
      </w:r>
      <w:r w:rsidR="00595103" w:rsidRPr="004E5D1F">
        <w:rPr>
          <w:rFonts w:ascii="Times New Roman" w:hAnsi="Times New Roman"/>
          <w:noProof w:val="0"/>
          <w:sz w:val="18"/>
          <w:szCs w:val="18"/>
        </w:rPr>
        <w:t xml:space="preserve"> скористався запропонованою йому</w:t>
      </w:r>
      <w:r w:rsidRPr="004E5D1F">
        <w:rPr>
          <w:rFonts w:ascii="Times New Roman" w:hAnsi="Times New Roman"/>
          <w:noProof w:val="0"/>
          <w:sz w:val="18"/>
          <w:szCs w:val="18"/>
        </w:rPr>
        <w:t xml:space="preserve"> альтернативною послугою, його претензії  вважаються </w:t>
      </w:r>
      <w:r w:rsidR="00C82BD1" w:rsidRPr="004E5D1F">
        <w:rPr>
          <w:rFonts w:ascii="Times New Roman" w:hAnsi="Times New Roman"/>
          <w:noProof w:val="0"/>
          <w:sz w:val="18"/>
          <w:szCs w:val="18"/>
        </w:rPr>
        <w:t>необґрунтованими</w:t>
      </w:r>
      <w:r w:rsidRPr="004E5D1F">
        <w:rPr>
          <w:rFonts w:ascii="Times New Roman" w:hAnsi="Times New Roman"/>
          <w:noProof w:val="0"/>
          <w:sz w:val="18"/>
          <w:szCs w:val="18"/>
        </w:rPr>
        <w:t>, а туристичні послуги за договором, -</w:t>
      </w:r>
      <w:r w:rsidR="001119C7" w:rsidRPr="004E5D1F">
        <w:rPr>
          <w:rFonts w:ascii="Times New Roman" w:hAnsi="Times New Roman"/>
          <w:noProof w:val="0"/>
          <w:sz w:val="18"/>
          <w:szCs w:val="18"/>
        </w:rPr>
        <w:t xml:space="preserve"> вважаються</w:t>
      </w:r>
      <w:r w:rsidRPr="004E5D1F">
        <w:rPr>
          <w:rFonts w:ascii="Times New Roman" w:hAnsi="Times New Roman"/>
          <w:noProof w:val="0"/>
          <w:sz w:val="18"/>
          <w:szCs w:val="18"/>
        </w:rPr>
        <w:t xml:space="preserve"> наданими належним чином.</w:t>
      </w:r>
    </w:p>
    <w:p w:rsidR="002F04FF" w:rsidRPr="004E5D1F" w:rsidRDefault="002F04FF"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Сторони </w:t>
      </w:r>
      <w:r w:rsidR="00D61F0D" w:rsidRPr="004E5D1F">
        <w:rPr>
          <w:rFonts w:ascii="Times New Roman" w:hAnsi="Times New Roman"/>
          <w:noProof w:val="0"/>
          <w:sz w:val="18"/>
          <w:szCs w:val="18"/>
        </w:rPr>
        <w:t>зобов’язуються</w:t>
      </w:r>
      <w:r w:rsidRPr="004E5D1F">
        <w:rPr>
          <w:rFonts w:ascii="Times New Roman" w:hAnsi="Times New Roman"/>
          <w:noProof w:val="0"/>
          <w:sz w:val="18"/>
          <w:szCs w:val="18"/>
        </w:rPr>
        <w:t xml:space="preserve"> </w:t>
      </w:r>
      <w:r w:rsidR="00D61F0D" w:rsidRPr="004E5D1F">
        <w:rPr>
          <w:rFonts w:ascii="Times New Roman" w:hAnsi="Times New Roman"/>
          <w:noProof w:val="0"/>
          <w:sz w:val="18"/>
          <w:szCs w:val="18"/>
        </w:rPr>
        <w:t>докласти</w:t>
      </w:r>
      <w:r w:rsidRPr="004E5D1F">
        <w:rPr>
          <w:rFonts w:ascii="Times New Roman" w:hAnsi="Times New Roman"/>
          <w:noProof w:val="0"/>
          <w:sz w:val="18"/>
          <w:szCs w:val="18"/>
        </w:rPr>
        <w:t xml:space="preserve"> всіх зусиль для того, щоб вирішити наявні суперечки та розбіжності за цим Договором шляхом переговорів та у </w:t>
      </w:r>
      <w:r w:rsidR="00D61F0D" w:rsidRPr="004E5D1F">
        <w:rPr>
          <w:rFonts w:ascii="Times New Roman" w:hAnsi="Times New Roman"/>
          <w:noProof w:val="0"/>
          <w:sz w:val="18"/>
          <w:szCs w:val="18"/>
        </w:rPr>
        <w:t>досудовому</w:t>
      </w:r>
      <w:r w:rsidRPr="004E5D1F">
        <w:rPr>
          <w:rFonts w:ascii="Times New Roman" w:hAnsi="Times New Roman"/>
          <w:noProof w:val="0"/>
          <w:sz w:val="18"/>
          <w:szCs w:val="18"/>
        </w:rPr>
        <w:t xml:space="preserve"> порядку.</w:t>
      </w:r>
    </w:p>
    <w:p w:rsidR="00D917BE" w:rsidRPr="004E5D1F" w:rsidRDefault="002F04FF" w:rsidP="005F2356">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У разі подання Туристом різного роду заяв і листів з претензіями, скарг, претензій, рекламацій, позовних заяви і т.ін. до Туроператора, які є безпід</w:t>
      </w:r>
      <w:r w:rsidR="00FF4904" w:rsidRPr="004E5D1F">
        <w:rPr>
          <w:rFonts w:ascii="Times New Roman" w:hAnsi="Times New Roman"/>
          <w:noProof w:val="0"/>
          <w:sz w:val="18"/>
          <w:szCs w:val="18"/>
        </w:rPr>
        <w:t>ставними / необґрунтованими /</w:t>
      </w:r>
      <w:r w:rsidRPr="004E5D1F">
        <w:rPr>
          <w:rFonts w:ascii="Times New Roman" w:hAnsi="Times New Roman"/>
          <w:noProof w:val="0"/>
          <w:sz w:val="18"/>
          <w:szCs w:val="18"/>
        </w:rPr>
        <w:t xml:space="preserve"> містять завідомо неправдиві відомості, та в результаті розгляду яких уповноваженим</w:t>
      </w:r>
      <w:r w:rsidR="009B313C" w:rsidRPr="004E5D1F">
        <w:rPr>
          <w:rFonts w:ascii="Times New Roman" w:hAnsi="Times New Roman"/>
          <w:noProof w:val="0"/>
          <w:sz w:val="18"/>
          <w:szCs w:val="18"/>
        </w:rPr>
        <w:t>и</w:t>
      </w:r>
      <w:r w:rsidRPr="004E5D1F">
        <w:rPr>
          <w:rFonts w:ascii="Times New Roman" w:hAnsi="Times New Roman"/>
          <w:noProof w:val="0"/>
          <w:sz w:val="18"/>
          <w:szCs w:val="18"/>
        </w:rPr>
        <w:t xml:space="preserve"> відповідними</w:t>
      </w:r>
      <w:r w:rsidR="003C0B43" w:rsidRPr="004E5D1F">
        <w:rPr>
          <w:rFonts w:ascii="Times New Roman" w:hAnsi="Times New Roman"/>
          <w:noProof w:val="0"/>
          <w:sz w:val="18"/>
          <w:szCs w:val="18"/>
        </w:rPr>
        <w:t xml:space="preserve"> </w:t>
      </w:r>
      <w:r w:rsidRPr="004E5D1F">
        <w:rPr>
          <w:rFonts w:ascii="Times New Roman" w:hAnsi="Times New Roman"/>
          <w:noProof w:val="0"/>
          <w:sz w:val="18"/>
          <w:szCs w:val="18"/>
        </w:rPr>
        <w:t>/</w:t>
      </w:r>
      <w:r w:rsidR="003C0B43" w:rsidRPr="004E5D1F">
        <w:rPr>
          <w:rFonts w:ascii="Times New Roman" w:hAnsi="Times New Roman"/>
          <w:noProof w:val="0"/>
          <w:sz w:val="18"/>
          <w:szCs w:val="18"/>
        </w:rPr>
        <w:t xml:space="preserve"> </w:t>
      </w:r>
      <w:r w:rsidRPr="004E5D1F">
        <w:rPr>
          <w:rFonts w:ascii="Times New Roman" w:hAnsi="Times New Roman"/>
          <w:noProof w:val="0"/>
          <w:sz w:val="18"/>
          <w:szCs w:val="18"/>
        </w:rPr>
        <w:t>державними органами, установами, організаціями прийнято рішення про законність д</w:t>
      </w:r>
      <w:r w:rsidR="00FF4904" w:rsidRPr="004E5D1F">
        <w:rPr>
          <w:rFonts w:ascii="Times New Roman" w:hAnsi="Times New Roman"/>
          <w:noProof w:val="0"/>
          <w:sz w:val="18"/>
          <w:szCs w:val="18"/>
        </w:rPr>
        <w:t>ій Туроператора /</w:t>
      </w:r>
      <w:r w:rsidRPr="004E5D1F">
        <w:rPr>
          <w:rFonts w:ascii="Times New Roman" w:hAnsi="Times New Roman"/>
          <w:noProof w:val="0"/>
          <w:sz w:val="18"/>
          <w:szCs w:val="18"/>
        </w:rPr>
        <w:t xml:space="preserve"> про відмову у задоволенні таких звернень Туриста</w:t>
      </w:r>
      <w:r w:rsidR="00FF4904" w:rsidRPr="004E5D1F">
        <w:rPr>
          <w:rFonts w:ascii="Times New Roman" w:hAnsi="Times New Roman"/>
          <w:noProof w:val="0"/>
          <w:sz w:val="18"/>
          <w:szCs w:val="18"/>
        </w:rPr>
        <w:t xml:space="preserve"> / про відмову у розгляді таких звернень Туриста / направлення їх на доопрацювання у зв’язку з безпідставністю і таке інше</w:t>
      </w:r>
      <w:r w:rsidRPr="004E5D1F">
        <w:rPr>
          <w:rFonts w:ascii="Times New Roman" w:hAnsi="Times New Roman"/>
          <w:noProof w:val="0"/>
          <w:sz w:val="18"/>
          <w:szCs w:val="18"/>
        </w:rPr>
        <w:t>, - Турист відшкодовує Туроператору всі понесені у зв’язку з цим збитки (в тому числі, всі понесені фактичні витрати</w:t>
      </w:r>
      <w:r w:rsidR="00D917BE" w:rsidRPr="004E5D1F">
        <w:rPr>
          <w:rFonts w:ascii="Times New Roman" w:hAnsi="Times New Roman"/>
          <w:noProof w:val="0"/>
          <w:sz w:val="18"/>
          <w:szCs w:val="18"/>
        </w:rPr>
        <w:t xml:space="preserve"> на правову допомогу</w:t>
      </w:r>
      <w:r w:rsidR="00152BCF" w:rsidRPr="004E5D1F">
        <w:rPr>
          <w:rFonts w:ascii="Times New Roman" w:hAnsi="Times New Roman"/>
          <w:noProof w:val="0"/>
          <w:sz w:val="18"/>
          <w:szCs w:val="18"/>
        </w:rPr>
        <w:t xml:space="preserve"> та інші судові витрати</w:t>
      </w:r>
      <w:r w:rsidRPr="004E5D1F">
        <w:rPr>
          <w:rFonts w:ascii="Times New Roman" w:hAnsi="Times New Roman"/>
          <w:noProof w:val="0"/>
          <w:sz w:val="18"/>
          <w:szCs w:val="18"/>
        </w:rPr>
        <w:t>) та відшкодовує Туроператору шкоду за пошире</w:t>
      </w:r>
      <w:r w:rsidR="009B313C" w:rsidRPr="004E5D1F">
        <w:rPr>
          <w:rFonts w:ascii="Times New Roman" w:hAnsi="Times New Roman"/>
          <w:noProof w:val="0"/>
          <w:sz w:val="18"/>
          <w:szCs w:val="18"/>
        </w:rPr>
        <w:t>ння неправдивих відомостей та принижену</w:t>
      </w:r>
      <w:r w:rsidRPr="004E5D1F">
        <w:rPr>
          <w:rFonts w:ascii="Times New Roman" w:hAnsi="Times New Roman"/>
          <w:noProof w:val="0"/>
          <w:sz w:val="18"/>
          <w:szCs w:val="18"/>
        </w:rPr>
        <w:t xml:space="preserve"> ділової репутації </w:t>
      </w:r>
      <w:r w:rsidR="00D917BE" w:rsidRPr="004E5D1F">
        <w:rPr>
          <w:rFonts w:ascii="Times New Roman" w:hAnsi="Times New Roman"/>
          <w:noProof w:val="0"/>
          <w:sz w:val="18"/>
          <w:szCs w:val="18"/>
        </w:rPr>
        <w:t xml:space="preserve">у розмірі </w:t>
      </w:r>
      <w:r w:rsidR="00FF4904" w:rsidRPr="004E5D1F">
        <w:rPr>
          <w:rFonts w:ascii="Times New Roman" w:hAnsi="Times New Roman"/>
          <w:noProof w:val="0"/>
          <w:sz w:val="18"/>
          <w:szCs w:val="18"/>
        </w:rPr>
        <w:t>десятикратної</w:t>
      </w:r>
      <w:r w:rsidR="00D917BE" w:rsidRPr="004E5D1F">
        <w:rPr>
          <w:rFonts w:ascii="Times New Roman" w:hAnsi="Times New Roman"/>
          <w:noProof w:val="0"/>
          <w:sz w:val="18"/>
          <w:szCs w:val="18"/>
        </w:rPr>
        <w:t xml:space="preserve"> вартості туристичного продукту.</w:t>
      </w:r>
    </w:p>
    <w:p w:rsidR="008D7CAB" w:rsidRPr="004E5D1F" w:rsidRDefault="008D7CAB" w:rsidP="00753CA3">
      <w:pPr>
        <w:jc w:val="both"/>
        <w:rPr>
          <w:rFonts w:ascii="Times New Roman" w:hAnsi="Times New Roman"/>
          <w:noProof w:val="0"/>
          <w:sz w:val="18"/>
          <w:szCs w:val="18"/>
        </w:rPr>
      </w:pPr>
    </w:p>
    <w:p w:rsidR="008D7CAB" w:rsidRPr="004E5D1F" w:rsidRDefault="008D7CAB" w:rsidP="005F2356">
      <w:pPr>
        <w:numPr>
          <w:ilvl w:val="0"/>
          <w:numId w:val="17"/>
        </w:numPr>
        <w:ind w:left="0" w:hanging="11"/>
        <w:jc w:val="center"/>
        <w:rPr>
          <w:rFonts w:ascii="Times New Roman" w:hAnsi="Times New Roman"/>
          <w:b/>
          <w:noProof w:val="0"/>
          <w:sz w:val="18"/>
          <w:szCs w:val="18"/>
        </w:rPr>
      </w:pPr>
      <w:r w:rsidRPr="004E5D1F">
        <w:rPr>
          <w:rFonts w:ascii="Times New Roman" w:hAnsi="Times New Roman"/>
          <w:b/>
          <w:noProof w:val="0"/>
          <w:sz w:val="18"/>
          <w:szCs w:val="18"/>
        </w:rPr>
        <w:t>Форс-мажорні обставини</w:t>
      </w:r>
    </w:p>
    <w:p w:rsidR="008D7CAB" w:rsidRPr="004E5D1F" w:rsidRDefault="008D7CAB" w:rsidP="005F2356">
      <w:pPr>
        <w:pStyle w:val="a7"/>
        <w:numPr>
          <w:ilvl w:val="1"/>
          <w:numId w:val="17"/>
        </w:numPr>
        <w:ind w:left="0" w:hanging="11"/>
        <w:rPr>
          <w:noProof w:val="0"/>
          <w:sz w:val="18"/>
          <w:szCs w:val="18"/>
          <w:lang w:val="uk-UA"/>
        </w:rPr>
      </w:pPr>
      <w:r w:rsidRPr="004E5D1F">
        <w:rPr>
          <w:noProof w:val="0"/>
          <w:sz w:val="18"/>
          <w:szCs w:val="18"/>
          <w:lang w:val="uk-UA"/>
        </w:rPr>
        <w:t>Сторони звільняються від відповідальності за невиконання чи неналежне виконання зобов’язань, передбачених цим Договором, при виникненні форс-мажорних обставин, якщо вказані обставини  безпосередньо вплинули на виконання даного Договору, а саме:</w:t>
      </w:r>
    </w:p>
    <w:p w:rsidR="008D7CAB" w:rsidRPr="004E5D1F" w:rsidRDefault="008D7CAB" w:rsidP="00EB676D">
      <w:pPr>
        <w:numPr>
          <w:ilvl w:val="0"/>
          <w:numId w:val="2"/>
        </w:numPr>
        <w:jc w:val="both"/>
        <w:rPr>
          <w:rFonts w:ascii="Times New Roman" w:hAnsi="Times New Roman"/>
          <w:noProof w:val="0"/>
          <w:sz w:val="18"/>
          <w:szCs w:val="18"/>
        </w:rPr>
      </w:pPr>
      <w:r w:rsidRPr="004E5D1F">
        <w:rPr>
          <w:rFonts w:ascii="Times New Roman" w:hAnsi="Times New Roman"/>
          <w:noProof w:val="0"/>
          <w:sz w:val="18"/>
          <w:szCs w:val="18"/>
        </w:rPr>
        <w:t>повінь, цунамі, пожежі, землетрус, епідемії й інші стихійні явища природи;</w:t>
      </w:r>
    </w:p>
    <w:p w:rsidR="008D7CAB" w:rsidRPr="004E5D1F" w:rsidRDefault="008D7CAB" w:rsidP="00EB676D">
      <w:pPr>
        <w:numPr>
          <w:ilvl w:val="0"/>
          <w:numId w:val="2"/>
        </w:numPr>
        <w:jc w:val="both"/>
        <w:rPr>
          <w:rFonts w:ascii="Times New Roman" w:hAnsi="Times New Roman"/>
          <w:noProof w:val="0"/>
          <w:sz w:val="18"/>
          <w:szCs w:val="18"/>
        </w:rPr>
      </w:pPr>
      <w:r w:rsidRPr="004E5D1F">
        <w:rPr>
          <w:rFonts w:ascii="Times New Roman" w:hAnsi="Times New Roman"/>
          <w:noProof w:val="0"/>
          <w:sz w:val="18"/>
          <w:szCs w:val="18"/>
        </w:rPr>
        <w:t xml:space="preserve">оголошення війни, </w:t>
      </w:r>
      <w:r w:rsidR="00EB676D" w:rsidRPr="004E5D1F">
        <w:rPr>
          <w:rFonts w:ascii="Times New Roman" w:hAnsi="Times New Roman"/>
          <w:noProof w:val="0"/>
          <w:sz w:val="18"/>
          <w:szCs w:val="18"/>
        </w:rPr>
        <w:t xml:space="preserve">введення воєнного стану, </w:t>
      </w:r>
      <w:r w:rsidRPr="004E5D1F">
        <w:rPr>
          <w:rFonts w:ascii="Times New Roman" w:hAnsi="Times New Roman"/>
          <w:noProof w:val="0"/>
          <w:sz w:val="18"/>
          <w:szCs w:val="18"/>
        </w:rPr>
        <w:t>революція, масові безладдя, масові захворювання,</w:t>
      </w:r>
      <w:r w:rsidR="00EB676D" w:rsidRPr="004E5D1F">
        <w:rPr>
          <w:rFonts w:ascii="Times New Roman" w:hAnsi="Times New Roman"/>
          <w:noProof w:val="0"/>
          <w:sz w:val="18"/>
          <w:szCs w:val="18"/>
        </w:rPr>
        <w:t xml:space="preserve"> </w:t>
      </w:r>
      <w:r w:rsidR="00E1348F" w:rsidRPr="004E5D1F">
        <w:rPr>
          <w:rFonts w:ascii="Times New Roman" w:hAnsi="Times New Roman"/>
          <w:noProof w:val="0"/>
          <w:sz w:val="18"/>
          <w:szCs w:val="18"/>
        </w:rPr>
        <w:t>введення</w:t>
      </w:r>
      <w:r w:rsidR="00EB676D" w:rsidRPr="004E5D1F">
        <w:rPr>
          <w:rFonts w:ascii="Times New Roman" w:hAnsi="Times New Roman"/>
          <w:noProof w:val="0"/>
          <w:sz w:val="18"/>
          <w:szCs w:val="18"/>
        </w:rPr>
        <w:t xml:space="preserve"> карантин</w:t>
      </w:r>
      <w:r w:rsidR="00E1348F" w:rsidRPr="004E5D1F">
        <w:rPr>
          <w:rFonts w:ascii="Times New Roman" w:hAnsi="Times New Roman"/>
          <w:noProof w:val="0"/>
          <w:sz w:val="18"/>
          <w:szCs w:val="18"/>
        </w:rPr>
        <w:t>у</w:t>
      </w:r>
      <w:r w:rsidR="00EB676D" w:rsidRPr="004E5D1F">
        <w:rPr>
          <w:rFonts w:ascii="Times New Roman" w:hAnsi="Times New Roman"/>
          <w:noProof w:val="0"/>
          <w:sz w:val="18"/>
          <w:szCs w:val="18"/>
        </w:rPr>
        <w:t>,</w:t>
      </w:r>
      <w:r w:rsidRPr="004E5D1F">
        <w:rPr>
          <w:rFonts w:ascii="Times New Roman" w:hAnsi="Times New Roman"/>
          <w:noProof w:val="0"/>
          <w:sz w:val="18"/>
          <w:szCs w:val="18"/>
        </w:rPr>
        <w:t xml:space="preserve"> терористичні акти;</w:t>
      </w:r>
    </w:p>
    <w:p w:rsidR="00A62F4A" w:rsidRPr="004E5D1F" w:rsidRDefault="00A62F4A" w:rsidP="00EB676D">
      <w:pPr>
        <w:numPr>
          <w:ilvl w:val="0"/>
          <w:numId w:val="2"/>
        </w:numPr>
        <w:jc w:val="both"/>
        <w:rPr>
          <w:rFonts w:ascii="Times New Roman" w:hAnsi="Times New Roman"/>
          <w:noProof w:val="0"/>
          <w:sz w:val="18"/>
          <w:szCs w:val="18"/>
        </w:rPr>
      </w:pPr>
      <w:r w:rsidRPr="004E5D1F">
        <w:rPr>
          <w:rFonts w:ascii="Times New Roman" w:hAnsi="Times New Roman"/>
          <w:noProof w:val="0"/>
          <w:sz w:val="18"/>
          <w:szCs w:val="18"/>
        </w:rPr>
        <w:t>законні чи незаконні дії органів державної влади;</w:t>
      </w:r>
    </w:p>
    <w:p w:rsidR="008D7CAB" w:rsidRPr="004E5D1F" w:rsidRDefault="008D7CAB" w:rsidP="00EB676D">
      <w:pPr>
        <w:numPr>
          <w:ilvl w:val="0"/>
          <w:numId w:val="2"/>
        </w:numPr>
        <w:jc w:val="both"/>
        <w:rPr>
          <w:rFonts w:ascii="Times New Roman" w:hAnsi="Times New Roman"/>
          <w:noProof w:val="0"/>
          <w:sz w:val="18"/>
          <w:szCs w:val="18"/>
        </w:rPr>
      </w:pPr>
      <w:r w:rsidRPr="004E5D1F">
        <w:rPr>
          <w:rFonts w:ascii="Times New Roman" w:hAnsi="Times New Roman"/>
          <w:noProof w:val="0"/>
          <w:sz w:val="18"/>
          <w:szCs w:val="18"/>
        </w:rPr>
        <w:t>вступ у силу відповідних нормативно-правових актів, приписів державних органів та рішень суду, які перешкоджають виконанню умов цього Договору тощо;</w:t>
      </w:r>
    </w:p>
    <w:p w:rsidR="008D7CAB" w:rsidRPr="004E5D1F" w:rsidRDefault="008D7CAB" w:rsidP="00EB676D">
      <w:pPr>
        <w:numPr>
          <w:ilvl w:val="0"/>
          <w:numId w:val="2"/>
        </w:numPr>
        <w:jc w:val="both"/>
        <w:rPr>
          <w:rFonts w:ascii="Times New Roman" w:hAnsi="Times New Roman"/>
          <w:noProof w:val="0"/>
          <w:sz w:val="18"/>
          <w:szCs w:val="18"/>
        </w:rPr>
      </w:pPr>
      <w:r w:rsidRPr="004E5D1F">
        <w:rPr>
          <w:rFonts w:ascii="Times New Roman" w:hAnsi="Times New Roman"/>
          <w:noProof w:val="0"/>
          <w:sz w:val="18"/>
          <w:szCs w:val="18"/>
        </w:rPr>
        <w:t>страйк і інші непередбачені ситуації, що безпосередньо вплинули на виконання умов даного Договору.</w:t>
      </w:r>
    </w:p>
    <w:p w:rsidR="008D7CAB" w:rsidRPr="004E5D1F" w:rsidRDefault="008D7CAB" w:rsidP="008D7CAB">
      <w:pPr>
        <w:jc w:val="both"/>
        <w:rPr>
          <w:rFonts w:ascii="Times New Roman" w:hAnsi="Times New Roman"/>
          <w:noProof w:val="0"/>
          <w:sz w:val="18"/>
          <w:szCs w:val="18"/>
        </w:rPr>
      </w:pPr>
      <w:r w:rsidRPr="004E5D1F">
        <w:rPr>
          <w:rFonts w:ascii="Times New Roman" w:hAnsi="Times New Roman"/>
          <w:noProof w:val="0"/>
          <w:sz w:val="18"/>
          <w:szCs w:val="18"/>
        </w:rPr>
        <w:t>У такому разі Сторони відкладають виконання умов Договору до моменту усунення форс-мажорних обставин.</w:t>
      </w:r>
    </w:p>
    <w:p w:rsidR="008D7CAB" w:rsidRPr="004E5D1F" w:rsidRDefault="008D7CAB" w:rsidP="005F2356">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Факт настання та дії форс-мажорних обставин повинен бути документально підтверджений компетентним державним органом.</w:t>
      </w:r>
    </w:p>
    <w:p w:rsidR="00753CA3" w:rsidRPr="004E5D1F" w:rsidRDefault="00753CA3" w:rsidP="00753CA3">
      <w:pPr>
        <w:jc w:val="center"/>
        <w:rPr>
          <w:rFonts w:ascii="Times New Roman" w:hAnsi="Times New Roman"/>
          <w:noProof w:val="0"/>
          <w:sz w:val="18"/>
          <w:szCs w:val="18"/>
        </w:rPr>
      </w:pPr>
    </w:p>
    <w:p w:rsidR="00753CA3" w:rsidRPr="004E5D1F" w:rsidRDefault="00753CA3" w:rsidP="005F2356">
      <w:pPr>
        <w:numPr>
          <w:ilvl w:val="0"/>
          <w:numId w:val="17"/>
        </w:numPr>
        <w:ind w:left="0" w:hanging="11"/>
        <w:jc w:val="center"/>
        <w:rPr>
          <w:rFonts w:ascii="Times New Roman" w:hAnsi="Times New Roman"/>
          <w:b/>
          <w:noProof w:val="0"/>
          <w:sz w:val="18"/>
          <w:szCs w:val="18"/>
        </w:rPr>
      </w:pPr>
      <w:r w:rsidRPr="004E5D1F">
        <w:rPr>
          <w:rFonts w:ascii="Times New Roman" w:hAnsi="Times New Roman"/>
          <w:b/>
          <w:noProof w:val="0"/>
          <w:sz w:val="18"/>
          <w:szCs w:val="18"/>
        </w:rPr>
        <w:t>Інші умови</w:t>
      </w:r>
    </w:p>
    <w:p w:rsidR="004E1B90" w:rsidRPr="004E5D1F" w:rsidRDefault="004E1B90" w:rsidP="005F2356">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Даний Договір діє</w:t>
      </w:r>
      <w:r w:rsidR="00EB676D" w:rsidRPr="004E5D1F">
        <w:rPr>
          <w:rFonts w:ascii="Times New Roman" w:hAnsi="Times New Roman"/>
          <w:noProof w:val="0"/>
          <w:sz w:val="18"/>
          <w:szCs w:val="18"/>
        </w:rPr>
        <w:t xml:space="preserve"> з моменту акцепту оферти Туристом</w:t>
      </w:r>
      <w:r w:rsidRPr="004E5D1F">
        <w:rPr>
          <w:rFonts w:ascii="Times New Roman" w:hAnsi="Times New Roman"/>
          <w:noProof w:val="0"/>
          <w:sz w:val="18"/>
          <w:szCs w:val="18"/>
        </w:rPr>
        <w:t xml:space="preserve"> до дати закінчення туристичної подорожі, та в будь-якому випадку до повного виконання зобов’язань за цим Договором. </w:t>
      </w:r>
    </w:p>
    <w:p w:rsidR="00F82E3C" w:rsidRPr="004E5D1F" w:rsidRDefault="00EB676D" w:rsidP="00EB676D">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Оферта набирає чинності з моменту розміщення на офіційному сайті Туроператора </w:t>
      </w:r>
      <w:hyperlink r:id="rId10" w:history="1">
        <w:r w:rsidRPr="004E5D1F">
          <w:rPr>
            <w:rStyle w:val="a5"/>
            <w:rFonts w:ascii="Times New Roman" w:hAnsi="Times New Roman"/>
            <w:noProof w:val="0"/>
            <w:color w:val="auto"/>
            <w:sz w:val="18"/>
            <w:szCs w:val="18"/>
            <w:u w:val="none"/>
          </w:rPr>
          <w:t>https://www.accordtour.com</w:t>
        </w:r>
      </w:hyperlink>
      <w:r w:rsidRPr="004E5D1F">
        <w:rPr>
          <w:rFonts w:ascii="Times New Roman" w:hAnsi="Times New Roman"/>
          <w:noProof w:val="0"/>
          <w:sz w:val="18"/>
          <w:szCs w:val="18"/>
        </w:rPr>
        <w:t xml:space="preserve"> і діє до моменту відкликання оферти Туроператором. </w:t>
      </w:r>
      <w:r w:rsidR="00AF4703" w:rsidRPr="004E5D1F">
        <w:rPr>
          <w:rFonts w:ascii="Times New Roman" w:hAnsi="Times New Roman"/>
          <w:noProof w:val="0"/>
          <w:sz w:val="18"/>
          <w:szCs w:val="18"/>
        </w:rPr>
        <w:t xml:space="preserve">Туроператор має право самостійно змінити умови </w:t>
      </w:r>
      <w:r w:rsidR="00790B0B" w:rsidRPr="004E5D1F">
        <w:rPr>
          <w:rFonts w:ascii="Times New Roman" w:hAnsi="Times New Roman"/>
          <w:noProof w:val="0"/>
          <w:sz w:val="18"/>
          <w:szCs w:val="18"/>
        </w:rPr>
        <w:t>оферти</w:t>
      </w:r>
      <w:r w:rsidR="00AF4703" w:rsidRPr="004E5D1F">
        <w:rPr>
          <w:rFonts w:ascii="Times New Roman" w:hAnsi="Times New Roman"/>
          <w:noProof w:val="0"/>
          <w:sz w:val="18"/>
          <w:szCs w:val="18"/>
        </w:rPr>
        <w:t xml:space="preserve"> з обов’язковим повідомленням про це </w:t>
      </w:r>
      <w:r w:rsidR="00790B0B" w:rsidRPr="004E5D1F">
        <w:rPr>
          <w:rFonts w:ascii="Times New Roman" w:hAnsi="Times New Roman"/>
          <w:noProof w:val="0"/>
          <w:sz w:val="18"/>
          <w:szCs w:val="18"/>
        </w:rPr>
        <w:t>Туриста</w:t>
      </w:r>
      <w:r w:rsidRPr="004E5D1F">
        <w:rPr>
          <w:rFonts w:ascii="Times New Roman" w:hAnsi="Times New Roman"/>
          <w:noProof w:val="0"/>
          <w:sz w:val="18"/>
          <w:szCs w:val="18"/>
        </w:rPr>
        <w:t>,</w:t>
      </w:r>
      <w:r w:rsidR="00AF4703" w:rsidRPr="004E5D1F">
        <w:rPr>
          <w:rFonts w:ascii="Times New Roman" w:hAnsi="Times New Roman"/>
          <w:noProof w:val="0"/>
          <w:sz w:val="18"/>
          <w:szCs w:val="18"/>
        </w:rPr>
        <w:t xml:space="preserve"> шляхом розміщення відповідних змін на офіційному сайті Туроператора https://www.accordtour.com. </w:t>
      </w:r>
      <w:r w:rsidR="00790B0B" w:rsidRPr="004E5D1F">
        <w:rPr>
          <w:rFonts w:ascii="Times New Roman" w:hAnsi="Times New Roman"/>
          <w:noProof w:val="0"/>
          <w:sz w:val="18"/>
          <w:szCs w:val="18"/>
        </w:rPr>
        <w:t xml:space="preserve">Продовження користування особистим кабінетом Туриста та/або вхід та/або реєстрація у ньому, </w:t>
      </w:r>
      <w:r w:rsidR="00AF4703" w:rsidRPr="004E5D1F">
        <w:rPr>
          <w:rFonts w:ascii="Times New Roman" w:hAnsi="Times New Roman"/>
          <w:noProof w:val="0"/>
          <w:sz w:val="18"/>
          <w:szCs w:val="18"/>
        </w:rPr>
        <w:t>після розміщен</w:t>
      </w:r>
      <w:r w:rsidR="00790B0B" w:rsidRPr="004E5D1F">
        <w:rPr>
          <w:rFonts w:ascii="Times New Roman" w:hAnsi="Times New Roman"/>
          <w:noProof w:val="0"/>
          <w:sz w:val="18"/>
          <w:szCs w:val="18"/>
        </w:rPr>
        <w:t>ня нової редакції Договору св</w:t>
      </w:r>
      <w:r w:rsidR="00AF4703" w:rsidRPr="004E5D1F">
        <w:rPr>
          <w:rFonts w:ascii="Times New Roman" w:hAnsi="Times New Roman"/>
          <w:noProof w:val="0"/>
          <w:sz w:val="18"/>
          <w:szCs w:val="18"/>
        </w:rPr>
        <w:t>ідчить про згоду</w:t>
      </w:r>
      <w:r w:rsidRPr="004E5D1F">
        <w:rPr>
          <w:rFonts w:ascii="Times New Roman" w:hAnsi="Times New Roman"/>
          <w:noProof w:val="0"/>
          <w:sz w:val="18"/>
          <w:szCs w:val="18"/>
        </w:rPr>
        <w:t xml:space="preserve"> Туриста</w:t>
      </w:r>
      <w:r w:rsidR="00AF4703" w:rsidRPr="004E5D1F">
        <w:rPr>
          <w:rFonts w:ascii="Times New Roman" w:hAnsi="Times New Roman"/>
          <w:noProof w:val="0"/>
          <w:sz w:val="18"/>
          <w:szCs w:val="18"/>
        </w:rPr>
        <w:t xml:space="preserve"> </w:t>
      </w:r>
      <w:r w:rsidRPr="004E5D1F">
        <w:rPr>
          <w:rFonts w:ascii="Times New Roman" w:hAnsi="Times New Roman"/>
          <w:noProof w:val="0"/>
          <w:sz w:val="18"/>
          <w:szCs w:val="18"/>
        </w:rPr>
        <w:t xml:space="preserve">/ </w:t>
      </w:r>
      <w:r w:rsidR="00AF4703" w:rsidRPr="004E5D1F">
        <w:rPr>
          <w:rFonts w:ascii="Times New Roman" w:hAnsi="Times New Roman"/>
          <w:noProof w:val="0"/>
          <w:sz w:val="18"/>
          <w:szCs w:val="18"/>
        </w:rPr>
        <w:t>Турагента зі змінами, внесеними до Договору. При внесенні змін до цього Договору, Туроператор розміщує оновлений Договір з урахуванням внесених змін на офіційному сайті Туроператора. Такі зміни до Договору вступають в силу з моменту їх внесення Туроператором (оновлення редакції Договору на сайті Туроператора), якщо інший строк не визначений Туроператором. При цьому Туроператор гарантує та підтверджує, що розміщена на офіційному сайті поточна редакція тексту цього Договору є дійсною</w:t>
      </w:r>
      <w:r w:rsidR="00F82E3C" w:rsidRPr="004E5D1F">
        <w:rPr>
          <w:rFonts w:ascii="Times New Roman" w:hAnsi="Times New Roman"/>
          <w:noProof w:val="0"/>
          <w:sz w:val="18"/>
          <w:szCs w:val="18"/>
        </w:rPr>
        <w:t>.</w:t>
      </w:r>
    </w:p>
    <w:p w:rsidR="008D1762" w:rsidRPr="004E5D1F" w:rsidRDefault="008D1762" w:rsidP="005F2356">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Всі Додатки до цього Договору, </w:t>
      </w:r>
      <w:r w:rsidR="00EB676D" w:rsidRPr="004E5D1F">
        <w:rPr>
          <w:rFonts w:ascii="Times New Roman" w:hAnsi="Times New Roman"/>
          <w:noProof w:val="0"/>
          <w:sz w:val="18"/>
          <w:szCs w:val="18"/>
        </w:rPr>
        <w:t>розміщені</w:t>
      </w:r>
      <w:r w:rsidRPr="004E5D1F">
        <w:rPr>
          <w:rFonts w:ascii="Times New Roman" w:hAnsi="Times New Roman"/>
          <w:noProof w:val="0"/>
          <w:sz w:val="18"/>
          <w:szCs w:val="18"/>
        </w:rPr>
        <w:t xml:space="preserve"> Туроператором</w:t>
      </w:r>
      <w:r w:rsidR="00EB676D" w:rsidRPr="004E5D1F">
        <w:rPr>
          <w:rFonts w:ascii="Times New Roman" w:hAnsi="Times New Roman"/>
          <w:noProof w:val="0"/>
          <w:sz w:val="18"/>
          <w:szCs w:val="18"/>
        </w:rPr>
        <w:t xml:space="preserve"> на </w:t>
      </w:r>
      <w:r w:rsidR="00E1348F" w:rsidRPr="004E5D1F">
        <w:rPr>
          <w:rFonts w:ascii="Times New Roman" w:hAnsi="Times New Roman"/>
          <w:noProof w:val="0"/>
          <w:sz w:val="18"/>
          <w:szCs w:val="18"/>
        </w:rPr>
        <w:t>офіційному</w:t>
      </w:r>
      <w:r w:rsidR="00EB676D" w:rsidRPr="004E5D1F">
        <w:rPr>
          <w:rFonts w:ascii="Times New Roman" w:hAnsi="Times New Roman"/>
          <w:noProof w:val="0"/>
          <w:sz w:val="18"/>
          <w:szCs w:val="18"/>
        </w:rPr>
        <w:t xml:space="preserve"> сайті https://www.accordtour.com</w:t>
      </w:r>
      <w:r w:rsidRPr="004E5D1F">
        <w:rPr>
          <w:rFonts w:ascii="Times New Roman" w:hAnsi="Times New Roman"/>
          <w:noProof w:val="0"/>
          <w:sz w:val="18"/>
          <w:szCs w:val="18"/>
        </w:rPr>
        <w:t>, є невід’ємними частинами цього Договору.</w:t>
      </w:r>
      <w:r w:rsidR="005C0328" w:rsidRPr="004E5D1F">
        <w:rPr>
          <w:rFonts w:ascii="Times New Roman" w:hAnsi="Times New Roman"/>
          <w:noProof w:val="0"/>
          <w:sz w:val="18"/>
          <w:szCs w:val="18"/>
        </w:rPr>
        <w:t xml:space="preserve"> Програма туристичного обслуговування,</w:t>
      </w:r>
      <w:r w:rsidR="005701BD" w:rsidRPr="004E5D1F">
        <w:rPr>
          <w:rFonts w:ascii="Times New Roman" w:hAnsi="Times New Roman"/>
          <w:noProof w:val="0"/>
          <w:sz w:val="18"/>
          <w:szCs w:val="18"/>
        </w:rPr>
        <w:t xml:space="preserve"> Правила </w:t>
      </w:r>
      <w:r w:rsidR="00C82BD1" w:rsidRPr="004E5D1F">
        <w:rPr>
          <w:rFonts w:ascii="Times New Roman" w:hAnsi="Times New Roman"/>
          <w:noProof w:val="0"/>
          <w:sz w:val="18"/>
          <w:szCs w:val="18"/>
        </w:rPr>
        <w:t>в’їзду</w:t>
      </w:r>
      <w:r w:rsidR="005701BD" w:rsidRPr="004E5D1F">
        <w:rPr>
          <w:rFonts w:ascii="Times New Roman" w:hAnsi="Times New Roman"/>
          <w:noProof w:val="0"/>
          <w:sz w:val="18"/>
          <w:szCs w:val="18"/>
        </w:rPr>
        <w:t xml:space="preserve"> до країни (місця) тимчасового перебування та перебування там, які додают</w:t>
      </w:r>
      <w:r w:rsidR="005C0328" w:rsidRPr="004E5D1F">
        <w:rPr>
          <w:rFonts w:ascii="Times New Roman" w:hAnsi="Times New Roman"/>
          <w:noProof w:val="0"/>
          <w:sz w:val="18"/>
          <w:szCs w:val="18"/>
        </w:rPr>
        <w:t xml:space="preserve">ься </w:t>
      </w:r>
      <w:r w:rsidR="005701BD" w:rsidRPr="004E5D1F">
        <w:rPr>
          <w:rFonts w:ascii="Times New Roman" w:hAnsi="Times New Roman"/>
          <w:noProof w:val="0"/>
          <w:sz w:val="18"/>
          <w:szCs w:val="18"/>
        </w:rPr>
        <w:t>до цього Договору, є невід’ємними частинами</w:t>
      </w:r>
      <w:r w:rsidR="005C0328" w:rsidRPr="004E5D1F">
        <w:rPr>
          <w:rFonts w:ascii="Times New Roman" w:hAnsi="Times New Roman"/>
          <w:noProof w:val="0"/>
          <w:sz w:val="18"/>
          <w:szCs w:val="18"/>
        </w:rPr>
        <w:t xml:space="preserve"> цього Договору.</w:t>
      </w:r>
    </w:p>
    <w:p w:rsidR="00F6183C" w:rsidRPr="004E5D1F" w:rsidRDefault="0043447F" w:rsidP="005F2356">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Сторони погодили, що відповідно до положень ст. 20 Закону України «Про туризм» до значної частини туристичного продукту відноситься надання Туристу послуг з організації перевезення до першої країни (місця) тимчасового перебування та проживання у відповідному готелі чи іншому засобі розміщення у даній країні (місці) тимчасового перебування.</w:t>
      </w:r>
    </w:p>
    <w:p w:rsidR="00F6183C" w:rsidRPr="004E5D1F" w:rsidRDefault="00F6183C" w:rsidP="00F6183C">
      <w:pPr>
        <w:jc w:val="both"/>
        <w:rPr>
          <w:rFonts w:ascii="Times New Roman" w:hAnsi="Times New Roman"/>
          <w:noProof w:val="0"/>
          <w:sz w:val="18"/>
          <w:szCs w:val="18"/>
        </w:rPr>
      </w:pPr>
      <w:r w:rsidRPr="004E5D1F">
        <w:rPr>
          <w:rFonts w:ascii="Times New Roman" w:hAnsi="Times New Roman"/>
          <w:noProof w:val="0"/>
          <w:sz w:val="18"/>
          <w:szCs w:val="18"/>
        </w:rPr>
        <w:t>Якщо під час виконання договору на туристичне обслуговування Туроператор не в змозі надати вищевказану та узгоджену Сторонами за цим Договором значну частину туристичного продукту,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які були надані. У разі неможливості здійснення таких заходів або відмови Туриста від них Туроператор зобов'язаний надати йому без додаткової оплати еквівалентний транспорт для повернення до місця відправлення або іншого місця, на яке погодився Турист, а також відшкодувати вартість ненаданих туристичних послуг.</w:t>
      </w:r>
    </w:p>
    <w:p w:rsidR="00AD5C24" w:rsidRPr="004E5D1F" w:rsidRDefault="00AD5C24" w:rsidP="005F2356">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Кожна із Сторін договору на туристичне обслуговування до початку туристичної подорожі може вимагати внесення змін до цього договору або його розірвання у зв’язку із зміною істотних умов договору та обставин, якими вони керувалися під час укладення договору, зокрема у разі:</w:t>
      </w:r>
    </w:p>
    <w:p w:rsidR="00AD5C24" w:rsidRPr="004E5D1F" w:rsidRDefault="00AD5C24" w:rsidP="00AD5C24">
      <w:pPr>
        <w:jc w:val="both"/>
        <w:rPr>
          <w:rFonts w:ascii="Times New Roman" w:hAnsi="Times New Roman"/>
          <w:noProof w:val="0"/>
          <w:sz w:val="18"/>
          <w:szCs w:val="18"/>
        </w:rPr>
      </w:pPr>
      <w:r w:rsidRPr="004E5D1F">
        <w:rPr>
          <w:rFonts w:ascii="Times New Roman" w:hAnsi="Times New Roman"/>
          <w:noProof w:val="0"/>
          <w:sz w:val="18"/>
          <w:szCs w:val="18"/>
        </w:rPr>
        <w:t>1) погіршення умов туристичної подорожі, зміни її строків;</w:t>
      </w:r>
    </w:p>
    <w:p w:rsidR="00AD5C24" w:rsidRPr="004E5D1F" w:rsidRDefault="00AD5C24" w:rsidP="00AD5C24">
      <w:pPr>
        <w:jc w:val="both"/>
        <w:rPr>
          <w:rFonts w:ascii="Times New Roman" w:hAnsi="Times New Roman"/>
          <w:noProof w:val="0"/>
          <w:sz w:val="18"/>
          <w:szCs w:val="18"/>
        </w:rPr>
      </w:pPr>
      <w:r w:rsidRPr="004E5D1F">
        <w:rPr>
          <w:rFonts w:ascii="Times New Roman" w:hAnsi="Times New Roman"/>
          <w:noProof w:val="0"/>
          <w:sz w:val="18"/>
          <w:szCs w:val="18"/>
        </w:rPr>
        <w:t>2) непередбаченого підвищення тарифів на транспортні послуги;</w:t>
      </w:r>
    </w:p>
    <w:p w:rsidR="00AD5C24" w:rsidRPr="004E5D1F" w:rsidRDefault="00AD5C24" w:rsidP="00AD5C24">
      <w:pPr>
        <w:jc w:val="both"/>
        <w:rPr>
          <w:rFonts w:ascii="Times New Roman" w:hAnsi="Times New Roman"/>
          <w:noProof w:val="0"/>
          <w:sz w:val="18"/>
          <w:szCs w:val="18"/>
        </w:rPr>
      </w:pPr>
      <w:r w:rsidRPr="004E5D1F">
        <w:rPr>
          <w:rFonts w:ascii="Times New Roman" w:hAnsi="Times New Roman"/>
          <w:noProof w:val="0"/>
          <w:sz w:val="18"/>
          <w:szCs w:val="18"/>
        </w:rPr>
        <w:t>3) запровадження нових або підвищення діючих ставок податків і зборів, інших обов’язкових платежів;</w:t>
      </w:r>
    </w:p>
    <w:p w:rsidR="00AD5C24" w:rsidRPr="004E5D1F" w:rsidRDefault="00AD5C24" w:rsidP="00AD5C24">
      <w:pPr>
        <w:jc w:val="both"/>
        <w:rPr>
          <w:rFonts w:ascii="Times New Roman" w:hAnsi="Times New Roman"/>
          <w:noProof w:val="0"/>
          <w:sz w:val="18"/>
          <w:szCs w:val="18"/>
        </w:rPr>
      </w:pPr>
      <w:r w:rsidRPr="004E5D1F">
        <w:rPr>
          <w:rFonts w:ascii="Times New Roman" w:hAnsi="Times New Roman"/>
          <w:noProof w:val="0"/>
          <w:sz w:val="18"/>
          <w:szCs w:val="18"/>
        </w:rPr>
        <w:t>4) істотної зміни курсу гривні до іноземної валюти, в якій виражена ціна туристичного продукту;</w:t>
      </w:r>
    </w:p>
    <w:p w:rsidR="00AD5C24" w:rsidRPr="004E5D1F" w:rsidRDefault="00AD5C24" w:rsidP="00AD5C24">
      <w:pPr>
        <w:jc w:val="both"/>
        <w:rPr>
          <w:rFonts w:ascii="Times New Roman" w:hAnsi="Times New Roman"/>
          <w:noProof w:val="0"/>
          <w:sz w:val="18"/>
          <w:szCs w:val="18"/>
        </w:rPr>
      </w:pPr>
      <w:r w:rsidRPr="004E5D1F">
        <w:rPr>
          <w:rFonts w:ascii="Times New Roman" w:hAnsi="Times New Roman"/>
          <w:noProof w:val="0"/>
          <w:sz w:val="18"/>
          <w:szCs w:val="18"/>
        </w:rPr>
        <w:lastRenderedPageBreak/>
        <w:t>5) домовленості сторін.</w:t>
      </w:r>
    </w:p>
    <w:p w:rsidR="00AD5C24" w:rsidRPr="004E5D1F" w:rsidRDefault="00152BCF" w:rsidP="00AD5C24">
      <w:pPr>
        <w:pStyle w:val="StyleZakonu"/>
        <w:spacing w:after="0" w:line="240" w:lineRule="auto"/>
        <w:ind w:firstLine="0"/>
        <w:rPr>
          <w:sz w:val="18"/>
          <w:szCs w:val="18"/>
        </w:rPr>
      </w:pPr>
      <w:r w:rsidRPr="004E5D1F">
        <w:rPr>
          <w:sz w:val="18"/>
          <w:szCs w:val="18"/>
        </w:rPr>
        <w:t>Туроператор/</w:t>
      </w:r>
      <w:r w:rsidR="00F82E3C" w:rsidRPr="004E5D1F">
        <w:rPr>
          <w:sz w:val="18"/>
          <w:szCs w:val="18"/>
        </w:rPr>
        <w:t>Турагент</w:t>
      </w:r>
      <w:r w:rsidR="00AD5C24" w:rsidRPr="004E5D1F">
        <w:rPr>
          <w:sz w:val="18"/>
          <w:szCs w:val="18"/>
        </w:rPr>
        <w:t xml:space="preserve"> зобов’язаний не пізніш як через один день з дня, коли йому стало відомо про зміну обставин, якими сторони керувалися під час укладення цього Договору, та не пізніш як за три дні до початку туристичної подорожі повідомити </w:t>
      </w:r>
      <w:r w:rsidR="00F82E3C" w:rsidRPr="004E5D1F">
        <w:rPr>
          <w:sz w:val="18"/>
          <w:szCs w:val="18"/>
        </w:rPr>
        <w:t>Туриста</w:t>
      </w:r>
      <w:r w:rsidR="00AD5C24" w:rsidRPr="004E5D1F">
        <w:rPr>
          <w:sz w:val="18"/>
          <w:szCs w:val="18"/>
        </w:rPr>
        <w:t xml:space="preserve"> про таку зміну обставин з метою надання йому можливості відмовитися від виконання договору без відшкодування шкоди </w:t>
      </w:r>
      <w:r w:rsidRPr="004E5D1F">
        <w:rPr>
          <w:sz w:val="18"/>
          <w:szCs w:val="18"/>
        </w:rPr>
        <w:t>Туроператору/</w:t>
      </w:r>
      <w:r w:rsidR="00F82E3C" w:rsidRPr="004E5D1F">
        <w:rPr>
          <w:sz w:val="18"/>
          <w:szCs w:val="18"/>
        </w:rPr>
        <w:t>Турагенту</w:t>
      </w:r>
      <w:r w:rsidR="00AD5C24" w:rsidRPr="004E5D1F">
        <w:rPr>
          <w:sz w:val="18"/>
          <w:szCs w:val="18"/>
        </w:rPr>
        <w:t xml:space="preserve"> або внести зміни до цього Договору, змінивши ціну туристичного обслуговування.</w:t>
      </w:r>
      <w:r w:rsidR="00360FE1" w:rsidRPr="004E5D1F">
        <w:rPr>
          <w:sz w:val="18"/>
          <w:szCs w:val="18"/>
        </w:rPr>
        <w:t xml:space="preserve"> Понесені документально</w:t>
      </w:r>
      <w:r w:rsidR="0092509B" w:rsidRPr="004E5D1F">
        <w:rPr>
          <w:sz w:val="18"/>
          <w:szCs w:val="18"/>
        </w:rPr>
        <w:t xml:space="preserve"> підтверджені фактичні витрати Т</w:t>
      </w:r>
      <w:r w:rsidR="00360FE1" w:rsidRPr="004E5D1F">
        <w:rPr>
          <w:sz w:val="18"/>
          <w:szCs w:val="18"/>
        </w:rPr>
        <w:t>уроператора</w:t>
      </w:r>
      <w:r w:rsidR="0092509B" w:rsidRPr="004E5D1F">
        <w:rPr>
          <w:sz w:val="18"/>
          <w:szCs w:val="18"/>
        </w:rPr>
        <w:t xml:space="preserve"> на організацію Турпродукту згідно п.п. 4.2.1.-</w:t>
      </w:r>
      <w:r w:rsidR="00176BA7" w:rsidRPr="004E5D1F">
        <w:rPr>
          <w:sz w:val="18"/>
          <w:szCs w:val="18"/>
        </w:rPr>
        <w:t>4.2.2. цього Договору</w:t>
      </w:r>
      <w:r w:rsidR="00360FE1" w:rsidRPr="004E5D1F">
        <w:rPr>
          <w:sz w:val="18"/>
          <w:szCs w:val="18"/>
        </w:rPr>
        <w:t xml:space="preserve"> не є шкодою Туроператора.</w:t>
      </w:r>
    </w:p>
    <w:p w:rsidR="00F82E3C" w:rsidRPr="004E5D1F" w:rsidRDefault="00F82E3C"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Зміна умов Туру за ініціативою Туриста після сплати його варт</w:t>
      </w:r>
      <w:r w:rsidR="005F6A1C" w:rsidRPr="004E5D1F">
        <w:rPr>
          <w:rFonts w:ascii="Times New Roman" w:hAnsi="Times New Roman"/>
          <w:noProof w:val="0"/>
          <w:sz w:val="18"/>
          <w:szCs w:val="18"/>
        </w:rPr>
        <w:t xml:space="preserve">ості </w:t>
      </w:r>
      <w:r w:rsidRPr="004E5D1F">
        <w:rPr>
          <w:rFonts w:ascii="Times New Roman" w:hAnsi="Times New Roman"/>
          <w:noProof w:val="0"/>
          <w:sz w:val="18"/>
          <w:szCs w:val="18"/>
        </w:rPr>
        <w:t>прирівнюється до відмови від Туру з настанням нас</w:t>
      </w:r>
      <w:r w:rsidR="005F6A1C" w:rsidRPr="004E5D1F">
        <w:rPr>
          <w:rFonts w:ascii="Times New Roman" w:hAnsi="Times New Roman"/>
          <w:noProof w:val="0"/>
          <w:sz w:val="18"/>
          <w:szCs w:val="18"/>
        </w:rPr>
        <w:t>лідків, передбачених п. 4.2</w:t>
      </w:r>
      <w:r w:rsidRPr="004E5D1F">
        <w:rPr>
          <w:rFonts w:ascii="Times New Roman" w:hAnsi="Times New Roman"/>
          <w:noProof w:val="0"/>
          <w:sz w:val="18"/>
          <w:szCs w:val="18"/>
        </w:rPr>
        <w:t>. цього Договору.</w:t>
      </w:r>
    </w:p>
    <w:p w:rsidR="00F82E3C" w:rsidRPr="004E5D1F" w:rsidRDefault="00F82E3C"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Адміністрація готелів країни перебування може тимчасово змінювати склад устаткування номерів, змінювати харчування, особливо на початку та в кінці сезону. Деякі розваги, що рекламуються, враховуючи використання спортивного устаткування, можуть бути оплатними. Устаткування, що зображене на відповідних рекламних фотографіях, не обов’язково може бути у наявності протягом сезону.</w:t>
      </w:r>
    </w:p>
    <w:p w:rsidR="00F82E3C" w:rsidRPr="004E5D1F" w:rsidRDefault="002F4917"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Заміна готелю або номеру в готелі за власним бажанням Туриста може бути здійснена тільки за додаткову плату.</w:t>
      </w:r>
    </w:p>
    <w:p w:rsidR="00F82E3C" w:rsidRPr="004E5D1F" w:rsidRDefault="00F6183C"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Туроператор</w:t>
      </w:r>
      <w:r w:rsidR="008009B9" w:rsidRPr="004E5D1F">
        <w:rPr>
          <w:rFonts w:ascii="Times New Roman" w:hAnsi="Times New Roman"/>
          <w:noProof w:val="0"/>
          <w:sz w:val="18"/>
          <w:szCs w:val="18"/>
        </w:rPr>
        <w:t xml:space="preserve"> не володіє інформацією про можливі плани адміністрації готелів щодо проведення будівельних та ремонтних робіт в курортній зоні.</w:t>
      </w:r>
    </w:p>
    <w:p w:rsidR="00F82E3C" w:rsidRPr="004E5D1F" w:rsidRDefault="00F82E3C"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Перевезення Туриста може здійснюватись рейсом будь-якої авіакомпанії, незалежно від того, яка авіакомпанія зазначена у авіаквитку. Аеропорти міст вильоту та міст призначення можуть відрізнятись від зазначених в авіаквитку. </w:t>
      </w:r>
      <w:r w:rsidR="00360FE1" w:rsidRPr="004E5D1F">
        <w:rPr>
          <w:rFonts w:ascii="Times New Roman" w:hAnsi="Times New Roman"/>
          <w:noProof w:val="0"/>
          <w:sz w:val="18"/>
          <w:szCs w:val="18"/>
        </w:rPr>
        <w:t>Акцептуванням</w:t>
      </w:r>
      <w:r w:rsidRPr="004E5D1F">
        <w:rPr>
          <w:rFonts w:ascii="Times New Roman" w:hAnsi="Times New Roman"/>
          <w:noProof w:val="0"/>
          <w:sz w:val="18"/>
          <w:szCs w:val="18"/>
        </w:rPr>
        <w:t xml:space="preserve"> </w:t>
      </w:r>
      <w:r w:rsidR="00360FE1" w:rsidRPr="004E5D1F">
        <w:rPr>
          <w:rFonts w:ascii="Times New Roman" w:hAnsi="Times New Roman"/>
          <w:noProof w:val="0"/>
          <w:sz w:val="18"/>
          <w:szCs w:val="18"/>
        </w:rPr>
        <w:t>цієї оферти</w:t>
      </w:r>
      <w:r w:rsidRPr="004E5D1F">
        <w:rPr>
          <w:rFonts w:ascii="Times New Roman" w:hAnsi="Times New Roman"/>
          <w:noProof w:val="0"/>
          <w:sz w:val="18"/>
          <w:szCs w:val="18"/>
        </w:rPr>
        <w:t xml:space="preserve"> Турист погоджується з вказаними умовами.</w:t>
      </w:r>
    </w:p>
    <w:p w:rsidR="0009015E" w:rsidRPr="004E5D1F" w:rsidRDefault="00F82E3C" w:rsidP="00360FE1">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Квитки, придбані за чартерною програмою, поверненню не підлягають.</w:t>
      </w:r>
    </w:p>
    <w:p w:rsidR="0009015E" w:rsidRPr="004E5D1F" w:rsidRDefault="0009015E"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Видача віз входить до компетенції дипломатичних представництв відповідних іноземних держав.</w:t>
      </w:r>
    </w:p>
    <w:p w:rsidR="0009015E" w:rsidRPr="004E5D1F" w:rsidRDefault="00F82E3C"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Туроператор</w:t>
      </w:r>
      <w:r w:rsidR="0009015E" w:rsidRPr="004E5D1F">
        <w:rPr>
          <w:rFonts w:ascii="Times New Roman" w:hAnsi="Times New Roman"/>
          <w:noProof w:val="0"/>
          <w:sz w:val="18"/>
          <w:szCs w:val="18"/>
        </w:rPr>
        <w:t xml:space="preserve"> не проводить експертизу прийнятих на оформлення документів</w:t>
      </w:r>
      <w:r w:rsidRPr="004E5D1F">
        <w:rPr>
          <w:rFonts w:ascii="Times New Roman" w:hAnsi="Times New Roman"/>
          <w:noProof w:val="0"/>
          <w:sz w:val="18"/>
          <w:szCs w:val="18"/>
        </w:rPr>
        <w:t xml:space="preserve"> Туриста</w:t>
      </w:r>
      <w:r w:rsidR="0009015E" w:rsidRPr="004E5D1F">
        <w:rPr>
          <w:rFonts w:ascii="Times New Roman" w:hAnsi="Times New Roman"/>
          <w:noProof w:val="0"/>
          <w:sz w:val="18"/>
          <w:szCs w:val="18"/>
        </w:rPr>
        <w:t>, а також справжності виїзних віз оформлених Туристом самостійно. Всі витрати</w:t>
      </w:r>
      <w:r w:rsidR="00F6183C" w:rsidRPr="004E5D1F">
        <w:rPr>
          <w:rFonts w:ascii="Times New Roman" w:hAnsi="Times New Roman"/>
          <w:noProof w:val="0"/>
          <w:sz w:val="18"/>
          <w:szCs w:val="18"/>
        </w:rPr>
        <w:t xml:space="preserve"> і відповідальність</w:t>
      </w:r>
      <w:r w:rsidR="0009015E" w:rsidRPr="004E5D1F">
        <w:rPr>
          <w:rFonts w:ascii="Times New Roman" w:hAnsi="Times New Roman"/>
          <w:noProof w:val="0"/>
          <w:sz w:val="18"/>
          <w:szCs w:val="18"/>
        </w:rPr>
        <w:t>, пов’язані з неможливістю здійснення подорожі через причину підробленості документів і віз покладаються на Туриста.</w:t>
      </w:r>
    </w:p>
    <w:p w:rsidR="008F3E81" w:rsidRPr="004E5D1F" w:rsidRDefault="00360FE1"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Акцептуванням цієї оферти </w:t>
      </w:r>
      <w:r w:rsidR="008F3E81" w:rsidRPr="004E5D1F">
        <w:rPr>
          <w:rFonts w:ascii="Times New Roman" w:hAnsi="Times New Roman"/>
          <w:noProof w:val="0"/>
          <w:sz w:val="18"/>
          <w:szCs w:val="18"/>
        </w:rPr>
        <w:t>Турист підтверджує, що йому надана вся необхідна, повна та достатня інформація щодо умов туристичного обслуго</w:t>
      </w:r>
      <w:r w:rsidR="005021A7" w:rsidRPr="004E5D1F">
        <w:rPr>
          <w:rFonts w:ascii="Times New Roman" w:hAnsi="Times New Roman"/>
          <w:noProof w:val="0"/>
          <w:sz w:val="18"/>
          <w:szCs w:val="18"/>
        </w:rPr>
        <w:t>вування відповідно до ст. 19-1</w:t>
      </w:r>
      <w:r w:rsidR="008F3E81" w:rsidRPr="004E5D1F">
        <w:rPr>
          <w:rFonts w:ascii="Times New Roman" w:hAnsi="Times New Roman"/>
          <w:noProof w:val="0"/>
          <w:sz w:val="18"/>
          <w:szCs w:val="18"/>
        </w:rPr>
        <w:t xml:space="preserve"> Закону України «Про туризм» та</w:t>
      </w:r>
      <w:r w:rsidR="005021A7" w:rsidRPr="004E5D1F">
        <w:rPr>
          <w:rFonts w:ascii="Times New Roman" w:hAnsi="Times New Roman"/>
          <w:noProof w:val="0"/>
          <w:sz w:val="18"/>
          <w:szCs w:val="18"/>
        </w:rPr>
        <w:t xml:space="preserve"> положень</w:t>
      </w:r>
      <w:r w:rsidR="008F3E81" w:rsidRPr="004E5D1F">
        <w:rPr>
          <w:rFonts w:ascii="Times New Roman" w:hAnsi="Times New Roman"/>
          <w:noProof w:val="0"/>
          <w:sz w:val="18"/>
          <w:szCs w:val="18"/>
        </w:rPr>
        <w:t xml:space="preserve"> Закону України «Про захист прав споживачів».</w:t>
      </w:r>
    </w:p>
    <w:p w:rsidR="00556FAA" w:rsidRPr="004E5D1F" w:rsidRDefault="00360FE1"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Акцептуванням цієї оферти </w:t>
      </w:r>
      <w:r w:rsidR="004B63E2" w:rsidRPr="004E5D1F">
        <w:rPr>
          <w:rFonts w:ascii="Times New Roman" w:hAnsi="Times New Roman"/>
          <w:noProof w:val="0"/>
          <w:sz w:val="18"/>
          <w:szCs w:val="18"/>
        </w:rPr>
        <w:t xml:space="preserve">Турист надає згоду на обробку його </w:t>
      </w:r>
      <w:r w:rsidR="005F6A1C" w:rsidRPr="004E5D1F">
        <w:rPr>
          <w:rFonts w:ascii="Times New Roman" w:hAnsi="Times New Roman"/>
          <w:noProof w:val="0"/>
          <w:sz w:val="18"/>
          <w:szCs w:val="18"/>
        </w:rPr>
        <w:t>персональних даних Турагентом</w:t>
      </w:r>
      <w:r w:rsidR="00F95CED" w:rsidRPr="004E5D1F">
        <w:rPr>
          <w:rFonts w:ascii="Times New Roman" w:hAnsi="Times New Roman"/>
          <w:noProof w:val="0"/>
          <w:sz w:val="18"/>
          <w:szCs w:val="18"/>
        </w:rPr>
        <w:t>/Туроператором</w:t>
      </w:r>
      <w:r w:rsidR="00A21F20" w:rsidRPr="004E5D1F">
        <w:rPr>
          <w:rFonts w:ascii="Times New Roman" w:hAnsi="Times New Roman"/>
          <w:noProof w:val="0"/>
          <w:sz w:val="18"/>
          <w:szCs w:val="18"/>
        </w:rPr>
        <w:t xml:space="preserve"> </w:t>
      </w:r>
      <w:r w:rsidR="004B63E2" w:rsidRPr="004E5D1F">
        <w:rPr>
          <w:rFonts w:ascii="Times New Roman" w:hAnsi="Times New Roman"/>
          <w:noProof w:val="0"/>
          <w:sz w:val="18"/>
          <w:szCs w:val="18"/>
        </w:rPr>
        <w:t xml:space="preserve">з метою забезпечення надання туристичного продукту в об’ємі необхідному </w:t>
      </w:r>
      <w:r w:rsidR="00556FAA" w:rsidRPr="004E5D1F">
        <w:rPr>
          <w:rFonts w:ascii="Times New Roman" w:hAnsi="Times New Roman"/>
          <w:noProof w:val="0"/>
          <w:sz w:val="18"/>
          <w:szCs w:val="18"/>
        </w:rPr>
        <w:t>для досягнення зазначеної мети, в тому числі,</w:t>
      </w:r>
      <w:r w:rsidR="005F6A1C" w:rsidRPr="004E5D1F">
        <w:rPr>
          <w:rFonts w:ascii="Times New Roman" w:hAnsi="Times New Roman"/>
          <w:noProof w:val="0"/>
          <w:sz w:val="18"/>
          <w:szCs w:val="18"/>
        </w:rPr>
        <w:t xml:space="preserve"> але не виключно,</w:t>
      </w:r>
      <w:r w:rsidR="00556FAA" w:rsidRPr="004E5D1F">
        <w:rPr>
          <w:rFonts w:ascii="Times New Roman" w:hAnsi="Times New Roman"/>
          <w:noProof w:val="0"/>
          <w:sz w:val="18"/>
          <w:szCs w:val="18"/>
        </w:rPr>
        <w:t xml:space="preserve"> Турист надає згоду на:</w:t>
      </w:r>
    </w:p>
    <w:p w:rsidR="00556FAA" w:rsidRPr="004E5D1F" w:rsidRDefault="00556FAA" w:rsidP="008B4C8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обробку його персональних даних у повному обсязі без будь-яких застережень, зокрема щодо р</w:t>
      </w:r>
      <w:r w:rsidRPr="004E5D1F">
        <w:rPr>
          <w:rFonts w:ascii="Times New Roman" w:hAnsi="Times New Roman"/>
          <w:noProof w:val="0"/>
          <w:sz w:val="18"/>
          <w:szCs w:val="18"/>
        </w:rPr>
        <w:t>а</w:t>
      </w:r>
      <w:r w:rsidRPr="004E5D1F">
        <w:rPr>
          <w:rFonts w:ascii="Times New Roman" w:hAnsi="Times New Roman"/>
          <w:noProof w:val="0"/>
          <w:sz w:val="18"/>
          <w:szCs w:val="18"/>
        </w:rPr>
        <w:t xml:space="preserve">сового або етнічного походження,  включаючи їх передачу третім особам, </w:t>
      </w:r>
      <w:r w:rsidR="00A21F20" w:rsidRPr="004E5D1F">
        <w:rPr>
          <w:rFonts w:ascii="Times New Roman" w:hAnsi="Times New Roman"/>
          <w:noProof w:val="0"/>
          <w:sz w:val="18"/>
          <w:szCs w:val="18"/>
        </w:rPr>
        <w:t xml:space="preserve">зокрема, Туроператору, </w:t>
      </w:r>
      <w:r w:rsidRPr="004E5D1F">
        <w:rPr>
          <w:rFonts w:ascii="Times New Roman" w:hAnsi="Times New Roman"/>
          <w:noProof w:val="0"/>
          <w:sz w:val="18"/>
          <w:szCs w:val="18"/>
        </w:rPr>
        <w:t>відповідним посольствам (консульствам)</w:t>
      </w:r>
      <w:r w:rsidR="0044141F" w:rsidRPr="004E5D1F">
        <w:rPr>
          <w:rFonts w:ascii="Times New Roman" w:hAnsi="Times New Roman"/>
          <w:noProof w:val="0"/>
          <w:sz w:val="18"/>
          <w:szCs w:val="18"/>
        </w:rPr>
        <w:t>, іншим необхідним третім особам</w:t>
      </w:r>
      <w:r w:rsidRPr="004E5D1F">
        <w:rPr>
          <w:rFonts w:ascii="Times New Roman" w:hAnsi="Times New Roman"/>
          <w:noProof w:val="0"/>
          <w:sz w:val="18"/>
          <w:szCs w:val="18"/>
        </w:rPr>
        <w:t xml:space="preserve"> з метою отримання відповідних візових документів;</w:t>
      </w:r>
    </w:p>
    <w:p w:rsidR="00556FAA" w:rsidRPr="004E5D1F" w:rsidRDefault="00556FAA" w:rsidP="008B4C8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використання його персональних даних, а саме:  обробку цих даних, дії щодо їх захисту, а також дії щодо надання часткового або повного права обробки їх персональних даних іншим суб'єктам ві</w:t>
      </w:r>
      <w:r w:rsidRPr="004E5D1F">
        <w:rPr>
          <w:rFonts w:ascii="Times New Roman" w:hAnsi="Times New Roman"/>
          <w:noProof w:val="0"/>
          <w:sz w:val="18"/>
          <w:szCs w:val="18"/>
        </w:rPr>
        <w:t>д</w:t>
      </w:r>
      <w:r w:rsidRPr="004E5D1F">
        <w:rPr>
          <w:rFonts w:ascii="Times New Roman" w:hAnsi="Times New Roman"/>
          <w:noProof w:val="0"/>
          <w:sz w:val="18"/>
          <w:szCs w:val="18"/>
        </w:rPr>
        <w:t>носин, пов'язаних із персональними даними, зокрема</w:t>
      </w:r>
      <w:r w:rsidR="00A21F20" w:rsidRPr="004E5D1F">
        <w:rPr>
          <w:rFonts w:ascii="Times New Roman" w:hAnsi="Times New Roman"/>
          <w:noProof w:val="0"/>
          <w:sz w:val="18"/>
          <w:szCs w:val="18"/>
        </w:rPr>
        <w:t>, Туроператору,</w:t>
      </w:r>
      <w:r w:rsidRPr="004E5D1F">
        <w:rPr>
          <w:rFonts w:ascii="Times New Roman" w:hAnsi="Times New Roman"/>
          <w:noProof w:val="0"/>
          <w:sz w:val="18"/>
          <w:szCs w:val="18"/>
        </w:rPr>
        <w:t xml:space="preserve"> відповідному посольству (консульству)</w:t>
      </w:r>
      <w:r w:rsidR="0044141F" w:rsidRPr="004E5D1F">
        <w:rPr>
          <w:rFonts w:ascii="Times New Roman" w:hAnsi="Times New Roman"/>
          <w:noProof w:val="0"/>
          <w:sz w:val="18"/>
          <w:szCs w:val="18"/>
        </w:rPr>
        <w:t>, іншим необхідним третім особам</w:t>
      </w:r>
      <w:r w:rsidRPr="004E5D1F">
        <w:rPr>
          <w:rFonts w:ascii="Times New Roman" w:hAnsi="Times New Roman"/>
          <w:noProof w:val="0"/>
          <w:sz w:val="18"/>
          <w:szCs w:val="18"/>
        </w:rPr>
        <w:t>;</w:t>
      </w:r>
    </w:p>
    <w:p w:rsidR="00556FAA" w:rsidRPr="004E5D1F" w:rsidRDefault="00556FAA" w:rsidP="008B4C8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обробку його персональних даних без застережень стосовно обмеження права на обробку його персональних даних; </w:t>
      </w:r>
    </w:p>
    <w:p w:rsidR="00556FAA" w:rsidRPr="004E5D1F" w:rsidRDefault="00556FAA" w:rsidP="008B4C8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передачу</w:t>
      </w:r>
      <w:r w:rsidR="0044141F" w:rsidRPr="004E5D1F">
        <w:rPr>
          <w:rFonts w:ascii="Times New Roman" w:hAnsi="Times New Roman"/>
          <w:noProof w:val="0"/>
          <w:sz w:val="18"/>
          <w:szCs w:val="18"/>
        </w:rPr>
        <w:t xml:space="preserve"> Турагентом</w:t>
      </w:r>
      <w:r w:rsidRPr="004E5D1F">
        <w:rPr>
          <w:rFonts w:ascii="Times New Roman" w:hAnsi="Times New Roman"/>
          <w:noProof w:val="0"/>
          <w:sz w:val="18"/>
          <w:szCs w:val="18"/>
        </w:rPr>
        <w:t xml:space="preserve"> відомостей про Туриста з бази персональних даних</w:t>
      </w:r>
      <w:r w:rsidR="00A21F20" w:rsidRPr="004E5D1F">
        <w:rPr>
          <w:rFonts w:ascii="Times New Roman" w:hAnsi="Times New Roman"/>
          <w:noProof w:val="0"/>
          <w:sz w:val="18"/>
          <w:szCs w:val="18"/>
        </w:rPr>
        <w:t xml:space="preserve"> Туроператору,</w:t>
      </w:r>
      <w:r w:rsidRPr="004E5D1F">
        <w:rPr>
          <w:rFonts w:ascii="Times New Roman" w:hAnsi="Times New Roman"/>
          <w:noProof w:val="0"/>
          <w:sz w:val="18"/>
          <w:szCs w:val="18"/>
        </w:rPr>
        <w:t xml:space="preserve"> до відповідного посольс</w:t>
      </w:r>
      <w:r w:rsidRPr="004E5D1F">
        <w:rPr>
          <w:rFonts w:ascii="Times New Roman" w:hAnsi="Times New Roman"/>
          <w:noProof w:val="0"/>
          <w:sz w:val="18"/>
          <w:szCs w:val="18"/>
        </w:rPr>
        <w:t>т</w:t>
      </w:r>
      <w:r w:rsidRPr="004E5D1F">
        <w:rPr>
          <w:rFonts w:ascii="Times New Roman" w:hAnsi="Times New Roman"/>
          <w:noProof w:val="0"/>
          <w:sz w:val="18"/>
          <w:szCs w:val="18"/>
        </w:rPr>
        <w:t>ва (консульства)</w:t>
      </w:r>
      <w:r w:rsidR="0044141F" w:rsidRPr="004E5D1F">
        <w:rPr>
          <w:rFonts w:ascii="Times New Roman" w:hAnsi="Times New Roman"/>
          <w:noProof w:val="0"/>
          <w:sz w:val="18"/>
          <w:szCs w:val="18"/>
        </w:rPr>
        <w:t>, іншим необхідним третім особам</w:t>
      </w:r>
      <w:r w:rsidRPr="004E5D1F">
        <w:rPr>
          <w:rFonts w:ascii="Times New Roman" w:hAnsi="Times New Roman"/>
          <w:noProof w:val="0"/>
          <w:sz w:val="18"/>
          <w:szCs w:val="18"/>
        </w:rPr>
        <w:t>;</w:t>
      </w:r>
    </w:p>
    <w:p w:rsidR="00556FAA" w:rsidRPr="004E5D1F" w:rsidRDefault="00556FAA" w:rsidP="008B4C8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зберігання й обробку  персональних даних Туриста протягом 5 (п’яти) років після чого персональні дані в базі персональних даних пі</w:t>
      </w:r>
      <w:r w:rsidRPr="004E5D1F">
        <w:rPr>
          <w:rFonts w:ascii="Times New Roman" w:hAnsi="Times New Roman"/>
          <w:noProof w:val="0"/>
          <w:sz w:val="18"/>
          <w:szCs w:val="18"/>
        </w:rPr>
        <w:t>д</w:t>
      </w:r>
      <w:r w:rsidRPr="004E5D1F">
        <w:rPr>
          <w:rFonts w:ascii="Times New Roman" w:hAnsi="Times New Roman"/>
          <w:noProof w:val="0"/>
          <w:sz w:val="18"/>
          <w:szCs w:val="18"/>
        </w:rPr>
        <w:t xml:space="preserve">лягають знищенню; </w:t>
      </w:r>
    </w:p>
    <w:p w:rsidR="00556FAA" w:rsidRPr="004E5D1F" w:rsidRDefault="00556FAA" w:rsidP="008B4C83">
      <w:pPr>
        <w:numPr>
          <w:ilvl w:val="2"/>
          <w:numId w:val="17"/>
        </w:numPr>
        <w:ind w:left="0" w:firstLine="0"/>
        <w:jc w:val="both"/>
        <w:rPr>
          <w:rFonts w:ascii="Times New Roman" w:hAnsi="Times New Roman"/>
          <w:noProof w:val="0"/>
          <w:sz w:val="18"/>
          <w:szCs w:val="18"/>
        </w:rPr>
      </w:pPr>
      <w:r w:rsidRPr="004E5D1F">
        <w:rPr>
          <w:rFonts w:ascii="Times New Roman" w:hAnsi="Times New Roman"/>
          <w:noProof w:val="0"/>
          <w:sz w:val="18"/>
          <w:szCs w:val="18"/>
        </w:rPr>
        <w:t>внесення змін до  персональних даних за зверненням інших суб'єктів відносин, пов'яз</w:t>
      </w:r>
      <w:r w:rsidRPr="004E5D1F">
        <w:rPr>
          <w:rFonts w:ascii="Times New Roman" w:hAnsi="Times New Roman"/>
          <w:noProof w:val="0"/>
          <w:sz w:val="18"/>
          <w:szCs w:val="18"/>
        </w:rPr>
        <w:t>а</w:t>
      </w:r>
      <w:r w:rsidRPr="004E5D1F">
        <w:rPr>
          <w:rFonts w:ascii="Times New Roman" w:hAnsi="Times New Roman"/>
          <w:noProof w:val="0"/>
          <w:sz w:val="18"/>
          <w:szCs w:val="18"/>
        </w:rPr>
        <w:t xml:space="preserve">них із персональними даними, зокрема відповідним посольством (консульством). </w:t>
      </w:r>
    </w:p>
    <w:p w:rsidR="00A21F20" w:rsidRPr="004E5D1F" w:rsidRDefault="00A21F20" w:rsidP="00556FAA">
      <w:pPr>
        <w:jc w:val="both"/>
        <w:rPr>
          <w:rFonts w:ascii="Times New Roman" w:hAnsi="Times New Roman"/>
          <w:noProof w:val="0"/>
          <w:sz w:val="18"/>
          <w:szCs w:val="18"/>
        </w:rPr>
      </w:pPr>
      <w:r w:rsidRPr="004E5D1F">
        <w:rPr>
          <w:rFonts w:ascii="Times New Roman" w:hAnsi="Times New Roman"/>
          <w:noProof w:val="0"/>
          <w:sz w:val="18"/>
          <w:szCs w:val="18"/>
        </w:rPr>
        <w:t>Право визначення об’єму обробки персональних даних Турист надає Турагенту</w:t>
      </w:r>
      <w:r w:rsidR="00F95CED" w:rsidRPr="004E5D1F">
        <w:rPr>
          <w:rFonts w:ascii="Times New Roman" w:hAnsi="Times New Roman"/>
          <w:noProof w:val="0"/>
          <w:sz w:val="18"/>
          <w:szCs w:val="18"/>
        </w:rPr>
        <w:t>/Туроператору</w:t>
      </w:r>
      <w:r w:rsidRPr="004E5D1F">
        <w:rPr>
          <w:rFonts w:ascii="Times New Roman" w:hAnsi="Times New Roman"/>
          <w:noProof w:val="0"/>
          <w:sz w:val="18"/>
          <w:szCs w:val="18"/>
        </w:rPr>
        <w:t>.</w:t>
      </w:r>
    </w:p>
    <w:p w:rsidR="00A21F20" w:rsidRPr="004E5D1F" w:rsidRDefault="00360FE1"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Акцептуванням цієї оферти </w:t>
      </w:r>
      <w:r w:rsidR="00556FAA" w:rsidRPr="004E5D1F">
        <w:rPr>
          <w:rFonts w:ascii="Times New Roman" w:hAnsi="Times New Roman"/>
          <w:noProof w:val="0"/>
          <w:sz w:val="18"/>
          <w:szCs w:val="18"/>
        </w:rPr>
        <w:t>Турист підтверджує</w:t>
      </w:r>
      <w:r w:rsidR="00A21F20" w:rsidRPr="004E5D1F">
        <w:rPr>
          <w:rFonts w:ascii="Times New Roman" w:hAnsi="Times New Roman"/>
          <w:noProof w:val="0"/>
          <w:sz w:val="18"/>
          <w:szCs w:val="18"/>
        </w:rPr>
        <w:t xml:space="preserve"> про ознайомлення та обізнаність зі своїми правами, визначеними </w:t>
      </w:r>
      <w:r w:rsidR="005F6A1C" w:rsidRPr="004E5D1F">
        <w:rPr>
          <w:rFonts w:ascii="Times New Roman" w:hAnsi="Times New Roman"/>
          <w:noProof w:val="0"/>
          <w:sz w:val="18"/>
          <w:szCs w:val="18"/>
        </w:rPr>
        <w:t>Законом</w:t>
      </w:r>
      <w:r w:rsidR="00556FAA" w:rsidRPr="004E5D1F">
        <w:rPr>
          <w:rFonts w:ascii="Times New Roman" w:hAnsi="Times New Roman"/>
          <w:noProof w:val="0"/>
          <w:sz w:val="18"/>
          <w:szCs w:val="18"/>
        </w:rPr>
        <w:t xml:space="preserve"> України «Про захист персональних даних»</w:t>
      </w:r>
      <w:r w:rsidR="00A21F20" w:rsidRPr="004E5D1F">
        <w:rPr>
          <w:rFonts w:ascii="Times New Roman" w:hAnsi="Times New Roman"/>
          <w:noProof w:val="0"/>
          <w:sz w:val="18"/>
          <w:szCs w:val="18"/>
        </w:rPr>
        <w:t>, зокрема</w:t>
      </w:r>
      <w:r w:rsidR="005F6A1C" w:rsidRPr="004E5D1F">
        <w:rPr>
          <w:rFonts w:ascii="Times New Roman" w:hAnsi="Times New Roman"/>
          <w:noProof w:val="0"/>
          <w:sz w:val="18"/>
          <w:szCs w:val="18"/>
        </w:rPr>
        <w:t>, стосовно того, що</w:t>
      </w:r>
      <w:r w:rsidR="00A21F20" w:rsidRPr="004E5D1F">
        <w:rPr>
          <w:rFonts w:ascii="Times New Roman" w:hAnsi="Times New Roman"/>
          <w:noProof w:val="0"/>
          <w:sz w:val="18"/>
          <w:szCs w:val="18"/>
        </w:rPr>
        <w:t xml:space="preserve"> суб’єкт персональних даних має право:</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знати про місцезнаходження бази персональних даних, яка містить його персональні дані, її призначення та найменування, місцезнаходження та / або місце проживання (перебування)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 </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 </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на доступ до своїх персональних даних, що містяться у відповідній базі персональних даних; </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 </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 </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A21F20" w:rsidRPr="004E5D1F" w:rsidRDefault="00A21F20" w:rsidP="008B4C83">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 xml:space="preserve">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 </w:t>
      </w:r>
    </w:p>
    <w:p w:rsidR="008B4C83" w:rsidRPr="004E5D1F" w:rsidRDefault="00A21F20" w:rsidP="00C56EE1">
      <w:pPr>
        <w:numPr>
          <w:ilvl w:val="2"/>
          <w:numId w:val="2"/>
        </w:numPr>
        <w:ind w:left="0" w:firstLine="0"/>
        <w:jc w:val="both"/>
        <w:rPr>
          <w:rFonts w:ascii="Times New Roman" w:hAnsi="Times New Roman"/>
          <w:noProof w:val="0"/>
          <w:sz w:val="18"/>
          <w:szCs w:val="18"/>
        </w:rPr>
      </w:pPr>
      <w:r w:rsidRPr="004E5D1F">
        <w:rPr>
          <w:rFonts w:ascii="Times New Roman" w:hAnsi="Times New Roman"/>
          <w:noProof w:val="0"/>
          <w:sz w:val="18"/>
          <w:szCs w:val="18"/>
        </w:rPr>
        <w:t>застосовувати засоби правового захисту в разі порушення законодавства про захист персональних даних.</w:t>
      </w:r>
    </w:p>
    <w:p w:rsidR="008B4C83" w:rsidRPr="004E5D1F" w:rsidRDefault="00360FE1" w:rsidP="00C56EE1">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Акцептуванням цієї оферти </w:t>
      </w:r>
      <w:r w:rsidR="00556FAA" w:rsidRPr="004E5D1F">
        <w:rPr>
          <w:rFonts w:ascii="Times New Roman" w:hAnsi="Times New Roman"/>
          <w:noProof w:val="0"/>
          <w:sz w:val="18"/>
          <w:szCs w:val="18"/>
        </w:rPr>
        <w:t xml:space="preserve">Турист підтверджує, що отримав повідомлення про включення інформації про нього до бази персональних даних </w:t>
      </w:r>
      <w:r w:rsidR="00152BCF" w:rsidRPr="004E5D1F">
        <w:rPr>
          <w:rFonts w:ascii="Times New Roman" w:hAnsi="Times New Roman"/>
          <w:noProof w:val="0"/>
          <w:sz w:val="18"/>
          <w:szCs w:val="18"/>
        </w:rPr>
        <w:t xml:space="preserve">Туроператора/Турагента </w:t>
      </w:r>
      <w:r w:rsidR="00556FAA" w:rsidRPr="004E5D1F">
        <w:rPr>
          <w:rFonts w:ascii="Times New Roman" w:hAnsi="Times New Roman"/>
          <w:noProof w:val="0"/>
          <w:sz w:val="18"/>
          <w:szCs w:val="18"/>
        </w:rPr>
        <w:t xml:space="preserve">з метою забезпечення надання туристичного продукту в об’ємі необхідному </w:t>
      </w:r>
      <w:r w:rsidR="008B4C83" w:rsidRPr="004E5D1F">
        <w:rPr>
          <w:rFonts w:ascii="Times New Roman" w:hAnsi="Times New Roman"/>
          <w:noProof w:val="0"/>
          <w:sz w:val="18"/>
          <w:szCs w:val="18"/>
        </w:rPr>
        <w:t>для досягнення зазначеної мети.</w:t>
      </w:r>
    </w:p>
    <w:p w:rsidR="008B4C83" w:rsidRPr="004E5D1F" w:rsidRDefault="00360FE1" w:rsidP="00C56EE1">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Акцептуванням цієї оферти </w:t>
      </w:r>
      <w:r w:rsidR="00F6183C" w:rsidRPr="004E5D1F">
        <w:rPr>
          <w:rFonts w:ascii="Times New Roman" w:hAnsi="Times New Roman"/>
          <w:noProof w:val="0"/>
          <w:sz w:val="18"/>
          <w:szCs w:val="18"/>
        </w:rPr>
        <w:t>Турист підтверджує, що вся отримана ним інформ</w:t>
      </w:r>
      <w:r w:rsidR="008B4C83" w:rsidRPr="004E5D1F">
        <w:rPr>
          <w:rFonts w:ascii="Times New Roman" w:hAnsi="Times New Roman"/>
          <w:noProof w:val="0"/>
          <w:sz w:val="18"/>
          <w:szCs w:val="18"/>
        </w:rPr>
        <w:t>ація від Туроператора</w:t>
      </w:r>
      <w:r w:rsidR="00152BCF" w:rsidRPr="004E5D1F">
        <w:rPr>
          <w:rFonts w:ascii="Times New Roman" w:hAnsi="Times New Roman"/>
          <w:noProof w:val="0"/>
          <w:sz w:val="18"/>
          <w:szCs w:val="18"/>
        </w:rPr>
        <w:t>/Турагента</w:t>
      </w:r>
      <w:r w:rsidRPr="004E5D1F">
        <w:rPr>
          <w:rFonts w:ascii="Times New Roman" w:hAnsi="Times New Roman"/>
          <w:noProof w:val="0"/>
          <w:sz w:val="18"/>
          <w:szCs w:val="18"/>
        </w:rPr>
        <w:t xml:space="preserve"> </w:t>
      </w:r>
      <w:r w:rsidR="00F6183C" w:rsidRPr="004E5D1F">
        <w:rPr>
          <w:rFonts w:ascii="Times New Roman" w:hAnsi="Times New Roman"/>
          <w:noProof w:val="0"/>
          <w:sz w:val="18"/>
          <w:szCs w:val="18"/>
        </w:rPr>
        <w:t>містить достовірні відомості про умови договору на туристичне обслуговування.</w:t>
      </w:r>
    </w:p>
    <w:p w:rsidR="006C4F4A" w:rsidRPr="004E5D1F" w:rsidRDefault="00360FE1"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 xml:space="preserve">Акцептуванням цієї оферти </w:t>
      </w:r>
      <w:r w:rsidR="006C4F4A" w:rsidRPr="004E5D1F">
        <w:rPr>
          <w:rFonts w:ascii="Times New Roman" w:hAnsi="Times New Roman"/>
          <w:noProof w:val="0"/>
          <w:sz w:val="18"/>
          <w:szCs w:val="18"/>
        </w:rPr>
        <w:t>Турист підтверджує та погоджується, що туристичне обслуговування за цим Договором може здійснюватись як українською</w:t>
      </w:r>
      <w:r w:rsidR="003A77E0" w:rsidRPr="004E5D1F">
        <w:rPr>
          <w:rFonts w:ascii="Times New Roman" w:hAnsi="Times New Roman"/>
          <w:noProof w:val="0"/>
          <w:sz w:val="18"/>
          <w:szCs w:val="18"/>
        </w:rPr>
        <w:t>,</w:t>
      </w:r>
      <w:r w:rsidR="006C4F4A" w:rsidRPr="004E5D1F">
        <w:rPr>
          <w:rFonts w:ascii="Times New Roman" w:hAnsi="Times New Roman"/>
          <w:noProof w:val="0"/>
          <w:sz w:val="18"/>
          <w:szCs w:val="18"/>
        </w:rPr>
        <w:t xml:space="preserve"> так і російською мовами.</w:t>
      </w:r>
    </w:p>
    <w:p w:rsidR="00753CA3" w:rsidRPr="004E5D1F" w:rsidRDefault="002B607B" w:rsidP="008B4C83">
      <w:pPr>
        <w:numPr>
          <w:ilvl w:val="1"/>
          <w:numId w:val="17"/>
        </w:numPr>
        <w:ind w:left="0" w:hanging="11"/>
        <w:jc w:val="both"/>
        <w:rPr>
          <w:rFonts w:ascii="Times New Roman" w:hAnsi="Times New Roman"/>
          <w:noProof w:val="0"/>
          <w:sz w:val="18"/>
          <w:szCs w:val="18"/>
        </w:rPr>
      </w:pPr>
      <w:bookmarkStart w:id="0" w:name="250"/>
      <w:bookmarkStart w:id="1" w:name="251"/>
      <w:bookmarkStart w:id="2" w:name="252"/>
      <w:bookmarkStart w:id="3" w:name="253"/>
      <w:bookmarkEnd w:id="0"/>
      <w:bookmarkEnd w:id="1"/>
      <w:bookmarkEnd w:id="2"/>
      <w:bookmarkEnd w:id="3"/>
      <w:r w:rsidRPr="004E5D1F">
        <w:rPr>
          <w:rFonts w:ascii="Times New Roman" w:hAnsi="Times New Roman"/>
          <w:noProof w:val="0"/>
          <w:sz w:val="18"/>
          <w:szCs w:val="18"/>
        </w:rPr>
        <w:lastRenderedPageBreak/>
        <w:t>Фінансове забезпечення цивільної відповідальності Туроператора підтверджується банківською гарантією на суму еквівалентну 20 000,00 Євро, яка надана бан</w:t>
      </w:r>
      <w:r w:rsidR="00194B52" w:rsidRPr="004E5D1F">
        <w:rPr>
          <w:rFonts w:ascii="Times New Roman" w:hAnsi="Times New Roman"/>
          <w:noProof w:val="0"/>
          <w:sz w:val="18"/>
          <w:szCs w:val="18"/>
        </w:rPr>
        <w:t xml:space="preserve">ківською (кредитною) установою </w:t>
      </w:r>
      <w:r w:rsidRPr="004E5D1F">
        <w:rPr>
          <w:rFonts w:ascii="Times New Roman" w:hAnsi="Times New Roman"/>
          <w:noProof w:val="0"/>
          <w:sz w:val="18"/>
          <w:szCs w:val="18"/>
        </w:rPr>
        <w:t>АТ "</w:t>
      </w:r>
      <w:r w:rsidR="00194B52" w:rsidRPr="004E5D1F">
        <w:rPr>
          <w:rFonts w:ascii="Times New Roman" w:hAnsi="Times New Roman"/>
          <w:noProof w:val="0"/>
          <w:sz w:val="18"/>
          <w:szCs w:val="18"/>
        </w:rPr>
        <w:t>Банк інвестицій та заощаджень</w:t>
      </w:r>
      <w:r w:rsidRPr="004E5D1F">
        <w:rPr>
          <w:rFonts w:ascii="Times New Roman" w:hAnsi="Times New Roman"/>
          <w:noProof w:val="0"/>
          <w:sz w:val="18"/>
          <w:szCs w:val="18"/>
        </w:rPr>
        <w:t xml:space="preserve">" відповідно до умов Договору про надання банківської гарантії № </w:t>
      </w:r>
      <w:r w:rsidR="00194B52" w:rsidRPr="004E5D1F">
        <w:rPr>
          <w:rFonts w:ascii="Times New Roman" w:hAnsi="Times New Roman"/>
          <w:noProof w:val="0"/>
          <w:sz w:val="18"/>
          <w:szCs w:val="18"/>
        </w:rPr>
        <w:t>25040/21-Г</w:t>
      </w:r>
      <w:r w:rsidRPr="004E5D1F">
        <w:rPr>
          <w:rFonts w:ascii="Times New Roman" w:hAnsi="Times New Roman"/>
          <w:noProof w:val="0"/>
          <w:sz w:val="18"/>
          <w:szCs w:val="18"/>
        </w:rPr>
        <w:t xml:space="preserve"> від </w:t>
      </w:r>
      <w:r w:rsidR="00FA0EE6" w:rsidRPr="004E5D1F">
        <w:rPr>
          <w:rFonts w:ascii="Times New Roman" w:hAnsi="Times New Roman"/>
          <w:noProof w:val="0"/>
          <w:sz w:val="18"/>
          <w:szCs w:val="18"/>
        </w:rPr>
        <w:t>23.12.2020</w:t>
      </w:r>
      <w:r w:rsidRPr="004E5D1F">
        <w:rPr>
          <w:rFonts w:ascii="Times New Roman" w:hAnsi="Times New Roman"/>
          <w:noProof w:val="0"/>
          <w:sz w:val="18"/>
          <w:szCs w:val="18"/>
        </w:rPr>
        <w:t xml:space="preserve"> року</w:t>
      </w:r>
      <w:r w:rsidR="00753CA3" w:rsidRPr="004E5D1F">
        <w:rPr>
          <w:rFonts w:ascii="Times New Roman" w:hAnsi="Times New Roman"/>
          <w:noProof w:val="0"/>
          <w:sz w:val="18"/>
          <w:szCs w:val="18"/>
        </w:rPr>
        <w:t>.</w:t>
      </w:r>
    </w:p>
    <w:p w:rsidR="00753CA3" w:rsidRPr="004E5D1F" w:rsidRDefault="00753CA3" w:rsidP="008B4C83">
      <w:pPr>
        <w:numPr>
          <w:ilvl w:val="1"/>
          <w:numId w:val="17"/>
        </w:numPr>
        <w:ind w:left="0" w:hanging="11"/>
        <w:jc w:val="both"/>
        <w:rPr>
          <w:rFonts w:ascii="Times New Roman" w:hAnsi="Times New Roman"/>
          <w:noProof w:val="0"/>
          <w:sz w:val="18"/>
          <w:szCs w:val="18"/>
        </w:rPr>
      </w:pPr>
      <w:r w:rsidRPr="004E5D1F">
        <w:rPr>
          <w:rFonts w:ascii="Times New Roman" w:hAnsi="Times New Roman"/>
          <w:noProof w:val="0"/>
          <w:sz w:val="18"/>
          <w:szCs w:val="18"/>
        </w:rPr>
        <w:t>Будь-які додаткові угоди, укладені Сторонами до цього Договору, є невід'ємними його частинами. </w:t>
      </w:r>
    </w:p>
    <w:p w:rsidR="00753CA3" w:rsidRPr="004E5D1F" w:rsidRDefault="00753CA3" w:rsidP="008B4C83">
      <w:pPr>
        <w:jc w:val="both"/>
        <w:rPr>
          <w:rFonts w:ascii="Times New Roman" w:hAnsi="Times New Roman"/>
          <w:noProof w:val="0"/>
          <w:sz w:val="18"/>
          <w:szCs w:val="18"/>
        </w:rPr>
      </w:pPr>
    </w:p>
    <w:p w:rsidR="005D5743" w:rsidRPr="004E5D1F" w:rsidRDefault="005D5743" w:rsidP="005D5743">
      <w:pPr>
        <w:pStyle w:val="10"/>
        <w:tabs>
          <w:tab w:val="left" w:pos="1174"/>
        </w:tabs>
        <w:rPr>
          <w:b/>
          <w:sz w:val="18"/>
          <w:szCs w:val="18"/>
          <w:lang w:val="uk-UA"/>
        </w:rPr>
      </w:pPr>
      <w:r w:rsidRPr="004E5D1F">
        <w:rPr>
          <w:b/>
          <w:sz w:val="18"/>
          <w:szCs w:val="18"/>
          <w:lang w:val="uk-UA"/>
        </w:rPr>
        <w:t>Товариство з обмеженою відповідальністю</w:t>
      </w:r>
    </w:p>
    <w:p w:rsidR="005D5743" w:rsidRPr="004E5D1F" w:rsidRDefault="005D5743" w:rsidP="005D5743">
      <w:pPr>
        <w:pStyle w:val="10"/>
        <w:tabs>
          <w:tab w:val="left" w:pos="1174"/>
        </w:tabs>
        <w:rPr>
          <w:b/>
          <w:sz w:val="18"/>
          <w:szCs w:val="18"/>
          <w:lang w:val="uk-UA"/>
        </w:rPr>
      </w:pPr>
      <w:r w:rsidRPr="004E5D1F">
        <w:rPr>
          <w:b/>
          <w:sz w:val="18"/>
          <w:szCs w:val="18"/>
          <w:lang w:val="uk-UA"/>
        </w:rPr>
        <w:t>«Аккорд-Тур»</w:t>
      </w:r>
    </w:p>
    <w:p w:rsidR="005D5743" w:rsidRPr="004E5D1F" w:rsidRDefault="005D5743" w:rsidP="005D5743">
      <w:pPr>
        <w:pStyle w:val="10"/>
        <w:tabs>
          <w:tab w:val="left" w:pos="1174"/>
        </w:tabs>
        <w:rPr>
          <w:sz w:val="18"/>
          <w:szCs w:val="18"/>
          <w:lang w:val="uk-UA"/>
        </w:rPr>
      </w:pPr>
      <w:r w:rsidRPr="004E5D1F">
        <w:rPr>
          <w:sz w:val="18"/>
          <w:szCs w:val="18"/>
          <w:lang w:val="uk-UA"/>
        </w:rPr>
        <w:t>Адреса: 79013, м. Львів, вул. Новий Світ 15/18</w:t>
      </w:r>
    </w:p>
    <w:p w:rsidR="005D5743" w:rsidRPr="004E5D1F" w:rsidRDefault="005D5743" w:rsidP="005D5743">
      <w:pPr>
        <w:pStyle w:val="10"/>
        <w:tabs>
          <w:tab w:val="left" w:pos="1174"/>
        </w:tabs>
        <w:rPr>
          <w:sz w:val="18"/>
          <w:szCs w:val="18"/>
          <w:lang w:val="uk-UA"/>
        </w:rPr>
      </w:pPr>
      <w:r w:rsidRPr="004E5D1F">
        <w:rPr>
          <w:sz w:val="18"/>
          <w:szCs w:val="18"/>
          <w:lang w:val="uk-UA"/>
        </w:rPr>
        <w:t>тел. (032) 232-83-83</w:t>
      </w:r>
    </w:p>
    <w:p w:rsidR="005D5743" w:rsidRPr="004E5D1F" w:rsidRDefault="005D5743" w:rsidP="005D5743">
      <w:pPr>
        <w:pStyle w:val="10"/>
        <w:tabs>
          <w:tab w:val="left" w:pos="1174"/>
        </w:tabs>
        <w:rPr>
          <w:sz w:val="18"/>
          <w:szCs w:val="18"/>
          <w:lang w:val="uk-UA"/>
        </w:rPr>
      </w:pPr>
      <w:r w:rsidRPr="004E5D1F">
        <w:rPr>
          <w:sz w:val="18"/>
          <w:szCs w:val="18"/>
          <w:lang w:val="uk-UA"/>
        </w:rPr>
        <w:t>e-mail: mail@akkord-tour.com.ua</w:t>
      </w:r>
    </w:p>
    <w:p w:rsidR="005D5743" w:rsidRPr="004E5D1F" w:rsidRDefault="005D5743" w:rsidP="005D5743">
      <w:pPr>
        <w:pStyle w:val="10"/>
        <w:tabs>
          <w:tab w:val="left" w:pos="1174"/>
        </w:tabs>
        <w:rPr>
          <w:sz w:val="18"/>
          <w:szCs w:val="18"/>
          <w:lang w:val="uk-UA"/>
        </w:rPr>
      </w:pPr>
      <w:r w:rsidRPr="004E5D1F">
        <w:rPr>
          <w:sz w:val="18"/>
          <w:szCs w:val="18"/>
          <w:lang w:val="uk-UA"/>
        </w:rPr>
        <w:t>код ЄДРПОУ 32800179</w:t>
      </w:r>
    </w:p>
    <w:p w:rsidR="005D5743" w:rsidRPr="004E5D1F" w:rsidRDefault="005D5743" w:rsidP="005D5743">
      <w:pPr>
        <w:pStyle w:val="10"/>
        <w:tabs>
          <w:tab w:val="left" w:pos="1174"/>
        </w:tabs>
        <w:rPr>
          <w:sz w:val="18"/>
          <w:szCs w:val="18"/>
          <w:lang w:val="uk-UA"/>
        </w:rPr>
      </w:pPr>
      <w:r w:rsidRPr="004E5D1F">
        <w:rPr>
          <w:sz w:val="18"/>
          <w:szCs w:val="18"/>
          <w:lang w:val="uk-UA"/>
        </w:rPr>
        <w:t>Банк: ПАТ ПУМБ</w:t>
      </w:r>
    </w:p>
    <w:p w:rsidR="005D5743" w:rsidRPr="004E5D1F" w:rsidRDefault="005D5743" w:rsidP="005D5743">
      <w:pPr>
        <w:pStyle w:val="10"/>
        <w:tabs>
          <w:tab w:val="left" w:pos="1174"/>
        </w:tabs>
        <w:rPr>
          <w:sz w:val="18"/>
          <w:szCs w:val="18"/>
          <w:lang w:val="uk-UA"/>
        </w:rPr>
      </w:pPr>
      <w:r w:rsidRPr="004E5D1F">
        <w:rPr>
          <w:sz w:val="18"/>
          <w:szCs w:val="18"/>
          <w:lang w:val="uk-UA"/>
        </w:rPr>
        <w:t>IBAN UA903348510000000002600242294</w:t>
      </w:r>
    </w:p>
    <w:p w:rsidR="005D5743" w:rsidRPr="004E5D1F" w:rsidRDefault="005D5743" w:rsidP="005D5743">
      <w:pPr>
        <w:pStyle w:val="10"/>
        <w:tabs>
          <w:tab w:val="left" w:pos="1174"/>
        </w:tabs>
        <w:rPr>
          <w:sz w:val="18"/>
          <w:szCs w:val="18"/>
          <w:lang w:val="uk-UA"/>
        </w:rPr>
      </w:pPr>
      <w:r w:rsidRPr="004E5D1F">
        <w:rPr>
          <w:sz w:val="18"/>
          <w:szCs w:val="18"/>
          <w:lang w:val="uk-UA"/>
        </w:rPr>
        <w:t>МФО: 334851</w:t>
      </w:r>
    </w:p>
    <w:p w:rsidR="005D5743" w:rsidRPr="004E5D1F" w:rsidRDefault="005D5743" w:rsidP="005D5743">
      <w:pPr>
        <w:pStyle w:val="10"/>
        <w:tabs>
          <w:tab w:val="left" w:pos="1174"/>
        </w:tabs>
        <w:rPr>
          <w:sz w:val="18"/>
          <w:szCs w:val="18"/>
          <w:lang w:val="uk-UA"/>
        </w:rPr>
      </w:pPr>
      <w:r w:rsidRPr="004E5D1F">
        <w:rPr>
          <w:sz w:val="18"/>
          <w:szCs w:val="18"/>
          <w:lang w:val="uk-UA"/>
        </w:rPr>
        <w:t>ІПН 328001713063</w:t>
      </w:r>
    </w:p>
    <w:p w:rsidR="005D5743" w:rsidRPr="004E5D1F" w:rsidRDefault="005D5743" w:rsidP="005D5743">
      <w:pPr>
        <w:pStyle w:val="10"/>
        <w:tabs>
          <w:tab w:val="left" w:pos="1174"/>
        </w:tabs>
        <w:rPr>
          <w:sz w:val="18"/>
          <w:szCs w:val="18"/>
          <w:lang w:val="uk-UA"/>
        </w:rPr>
      </w:pPr>
    </w:p>
    <w:p w:rsidR="005D5743" w:rsidRPr="004E5D1F" w:rsidRDefault="005D5743" w:rsidP="005D5743">
      <w:pPr>
        <w:pStyle w:val="10"/>
        <w:tabs>
          <w:tab w:val="left" w:pos="1174"/>
        </w:tabs>
        <w:rPr>
          <w:sz w:val="18"/>
          <w:szCs w:val="18"/>
          <w:lang w:val="uk-UA"/>
        </w:rPr>
      </w:pPr>
    </w:p>
    <w:p w:rsidR="00247238" w:rsidRPr="004E5D1F" w:rsidRDefault="005D5743" w:rsidP="005D5743">
      <w:pPr>
        <w:pStyle w:val="10"/>
        <w:tabs>
          <w:tab w:val="left" w:pos="1174"/>
        </w:tabs>
        <w:rPr>
          <w:sz w:val="18"/>
          <w:szCs w:val="18"/>
          <w:lang w:val="uk-UA"/>
        </w:rPr>
      </w:pPr>
      <w:r w:rsidRPr="004E5D1F">
        <w:rPr>
          <w:sz w:val="18"/>
          <w:szCs w:val="18"/>
          <w:lang w:val="uk-UA"/>
        </w:rPr>
        <w:t>Директор О.Б.Петрусь</w:t>
      </w:r>
    </w:p>
    <w:p w:rsidR="009F24AD" w:rsidRPr="004E5D1F" w:rsidRDefault="009F24AD" w:rsidP="001D6878">
      <w:pPr>
        <w:rPr>
          <w:rFonts w:ascii="Times New Roman" w:hAnsi="Times New Roman"/>
          <w:bCs/>
          <w:iCs/>
          <w:noProof w:val="0"/>
          <w:sz w:val="18"/>
          <w:szCs w:val="18"/>
        </w:rPr>
      </w:pPr>
    </w:p>
    <w:sectPr w:rsidR="009F24AD" w:rsidRPr="004E5D1F" w:rsidSect="00753CA3">
      <w:headerReference w:type="default" r:id="rId11"/>
      <w:footerReference w:type="even" r:id="rId12"/>
      <w:footerReference w:type="default" r:id="rId13"/>
      <w:type w:val="continuous"/>
      <w:pgSz w:w="11907" w:h="16840" w:code="9"/>
      <w:pgMar w:top="567" w:right="851" w:bottom="567" w:left="851" w:header="0" w:footer="0"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D7" w:rsidRDefault="005376D7">
      <w:r>
        <w:separator/>
      </w:r>
    </w:p>
  </w:endnote>
  <w:endnote w:type="continuationSeparator" w:id="0">
    <w:p w:rsidR="005376D7" w:rsidRDefault="00537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Bahnschrift Light"/>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FE" w:rsidRDefault="00C633FE" w:rsidP="007D15F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633FE" w:rsidRDefault="00C633F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FE" w:rsidRPr="00036250" w:rsidRDefault="00C633FE">
    <w:pPr>
      <w:pStyle w:val="a9"/>
      <w:jc w:val="right"/>
      <w:rPr>
        <w:rFonts w:ascii="Times New Roman" w:hAnsi="Times New Roman"/>
        <w:sz w:val="18"/>
        <w:szCs w:val="18"/>
      </w:rPr>
    </w:pPr>
    <w:r w:rsidRPr="00036250">
      <w:rPr>
        <w:rFonts w:ascii="Times New Roman" w:hAnsi="Times New Roman"/>
        <w:sz w:val="18"/>
        <w:szCs w:val="18"/>
      </w:rPr>
      <w:fldChar w:fldCharType="begin"/>
    </w:r>
    <w:r w:rsidRPr="00036250">
      <w:rPr>
        <w:rFonts w:ascii="Times New Roman" w:hAnsi="Times New Roman"/>
        <w:sz w:val="18"/>
        <w:szCs w:val="18"/>
      </w:rPr>
      <w:instrText xml:space="preserve"> PAGE   \* MERGEFORMAT </w:instrText>
    </w:r>
    <w:r w:rsidRPr="00036250">
      <w:rPr>
        <w:rFonts w:ascii="Times New Roman" w:hAnsi="Times New Roman"/>
        <w:sz w:val="18"/>
        <w:szCs w:val="18"/>
      </w:rPr>
      <w:fldChar w:fldCharType="separate"/>
    </w:r>
    <w:r w:rsidR="003C6A28">
      <w:rPr>
        <w:rFonts w:ascii="Times New Roman" w:hAnsi="Times New Roman"/>
        <w:sz w:val="18"/>
        <w:szCs w:val="18"/>
      </w:rPr>
      <w:t>1</w:t>
    </w:r>
    <w:r w:rsidRPr="00036250">
      <w:rPr>
        <w:rFonts w:ascii="Times New Roman" w:hAnsi="Times New Roman"/>
        <w:sz w:val="18"/>
        <w:szCs w:val="18"/>
      </w:rPr>
      <w:fldChar w:fldCharType="end"/>
    </w:r>
  </w:p>
  <w:p w:rsidR="00C633FE" w:rsidRDefault="00C633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D7" w:rsidRDefault="005376D7">
      <w:r>
        <w:separator/>
      </w:r>
    </w:p>
  </w:footnote>
  <w:footnote w:type="continuationSeparator" w:id="0">
    <w:p w:rsidR="005376D7" w:rsidRDefault="00537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FE" w:rsidRDefault="00C633FE">
    <w:pPr>
      <w:pStyle w:val="ac"/>
      <w:tabs>
        <w:tab w:val="clear" w:pos="9355"/>
        <w:tab w:val="right" w:pos="10887"/>
      </w:tabs>
      <w:ind w:right="-171"/>
    </w:pPr>
  </w:p>
  <w:p w:rsidR="00C633FE" w:rsidRDefault="00C633FE">
    <w:pPr>
      <w:tabs>
        <w:tab w:val="right" w:pos="10545"/>
      </w:tabs>
      <w:rPr>
        <w:rFonts w:ascii="Sylfaen" w:hAnsi="Sylfaen" w:cs="Lucida Sans Unicode"/>
        <w:b/>
        <w:sz w:val="2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792"/>
    <w:multiLevelType w:val="hybridMultilevel"/>
    <w:tmpl w:val="7EEA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F34BA"/>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106B135A"/>
    <w:multiLevelType w:val="hybridMultilevel"/>
    <w:tmpl w:val="10B8B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D4A91"/>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60C02CC"/>
    <w:multiLevelType w:val="multilevel"/>
    <w:tmpl w:val="E838638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316983"/>
    <w:multiLevelType w:val="hybridMultilevel"/>
    <w:tmpl w:val="130642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4B0DD9"/>
    <w:multiLevelType w:val="multilevel"/>
    <w:tmpl w:val="37869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2"/>
        </w:tabs>
        <w:ind w:left="1272" w:hanging="432"/>
      </w:pPr>
      <w:rPr>
        <w:rFonts w:hint="default"/>
        <w:b/>
      </w:rPr>
    </w:lvl>
    <w:lvl w:ilvl="2">
      <w:start w:val="1"/>
      <w:numFmt w:val="decimal"/>
      <w:lvlText w:val="%3%1.%2."/>
      <w:lvlJc w:val="left"/>
      <w:pPr>
        <w:tabs>
          <w:tab w:val="num" w:pos="1440"/>
        </w:tabs>
        <w:ind w:left="1224" w:hanging="504"/>
      </w:pPr>
      <w:rPr>
        <w:rFonts w:hint="default"/>
        <w:b/>
      </w:rPr>
    </w:lvl>
    <w:lvl w:ilvl="3">
      <w:start w:val="1"/>
      <w:numFmt w:val="decimal"/>
      <w:lvlText w:val="%1.%2.%4."/>
      <w:lvlJc w:val="left"/>
      <w:pPr>
        <w:tabs>
          <w:tab w:val="num" w:pos="1800"/>
        </w:tabs>
        <w:ind w:left="1728" w:hanging="648"/>
      </w:pPr>
      <w:rPr>
        <w:rFonts w:hint="default"/>
        <w:b/>
      </w:rPr>
    </w:lvl>
    <w:lvl w:ilvl="4">
      <w:start w:val="1"/>
      <w:numFmt w:val="decimal"/>
      <w:lvlText w:val="%1.%2.%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07563D8"/>
    <w:multiLevelType w:val="hybridMultilevel"/>
    <w:tmpl w:val="1E3C42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A35027"/>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5AF519A"/>
    <w:multiLevelType w:val="hybridMultilevel"/>
    <w:tmpl w:val="AD80991A"/>
    <w:lvl w:ilvl="0" w:tplc="F52E7E4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0B237F"/>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71F0ECC"/>
    <w:multiLevelType w:val="hybridMultilevel"/>
    <w:tmpl w:val="BC7466EE"/>
    <w:lvl w:ilvl="0" w:tplc="4AC275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A7CD9"/>
    <w:multiLevelType w:val="hybridMultilevel"/>
    <w:tmpl w:val="6B702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891D4B"/>
    <w:multiLevelType w:val="hybridMultilevel"/>
    <w:tmpl w:val="1358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27F36"/>
    <w:multiLevelType w:val="multilevel"/>
    <w:tmpl w:val="37869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2"/>
        </w:tabs>
        <w:ind w:left="1272" w:hanging="432"/>
      </w:pPr>
      <w:rPr>
        <w:rFonts w:hint="default"/>
        <w:b/>
      </w:rPr>
    </w:lvl>
    <w:lvl w:ilvl="2">
      <w:start w:val="1"/>
      <w:numFmt w:val="decimal"/>
      <w:lvlText w:val="%3%1.%2."/>
      <w:lvlJc w:val="left"/>
      <w:pPr>
        <w:tabs>
          <w:tab w:val="num" w:pos="1440"/>
        </w:tabs>
        <w:ind w:left="1224" w:hanging="504"/>
      </w:pPr>
      <w:rPr>
        <w:rFonts w:hint="default"/>
        <w:b/>
      </w:rPr>
    </w:lvl>
    <w:lvl w:ilvl="3">
      <w:start w:val="1"/>
      <w:numFmt w:val="decimal"/>
      <w:lvlText w:val="%1.%2.%4."/>
      <w:lvlJc w:val="left"/>
      <w:pPr>
        <w:tabs>
          <w:tab w:val="num" w:pos="1800"/>
        </w:tabs>
        <w:ind w:left="1728" w:hanging="648"/>
      </w:pPr>
      <w:rPr>
        <w:rFonts w:hint="default"/>
        <w:b/>
      </w:rPr>
    </w:lvl>
    <w:lvl w:ilvl="4">
      <w:start w:val="1"/>
      <w:numFmt w:val="decimal"/>
      <w:lvlText w:val="%1.%2.%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F41F73"/>
    <w:multiLevelType w:val="hybridMultilevel"/>
    <w:tmpl w:val="BA9EBAD2"/>
    <w:lvl w:ilvl="0" w:tplc="B04034D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F1246D"/>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452C7956"/>
    <w:multiLevelType w:val="hybridMultilevel"/>
    <w:tmpl w:val="4CC20F1A"/>
    <w:lvl w:ilvl="0" w:tplc="93A0E9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05901"/>
    <w:multiLevelType w:val="hybridMultilevel"/>
    <w:tmpl w:val="6C1A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9C7EE2"/>
    <w:multiLevelType w:val="hybridMultilevel"/>
    <w:tmpl w:val="75B064DE"/>
    <w:lvl w:ilvl="0" w:tplc="67EC3938">
      <w:start w:val="5"/>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557F3ADE"/>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567B01B5"/>
    <w:multiLevelType w:val="hybridMultilevel"/>
    <w:tmpl w:val="BA2A7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446554"/>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61B538F9"/>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63F758AC"/>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6A3D6864"/>
    <w:multiLevelType w:val="multilevel"/>
    <w:tmpl w:val="0638D3B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D03C08"/>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70D2784F"/>
    <w:multiLevelType w:val="multilevel"/>
    <w:tmpl w:val="B7BAC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nsid w:val="7A0C6F9C"/>
    <w:multiLevelType w:val="hybridMultilevel"/>
    <w:tmpl w:val="E2D24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1"/>
  </w:num>
  <w:num w:numId="4">
    <w:abstractNumId w:val="14"/>
  </w:num>
  <w:num w:numId="5">
    <w:abstractNumId w:val="2"/>
  </w:num>
  <w:num w:numId="6">
    <w:abstractNumId w:val="17"/>
  </w:num>
  <w:num w:numId="7">
    <w:abstractNumId w:val="15"/>
  </w:num>
  <w:num w:numId="8">
    <w:abstractNumId w:val="6"/>
  </w:num>
  <w:num w:numId="9">
    <w:abstractNumId w:val="13"/>
  </w:num>
  <w:num w:numId="10">
    <w:abstractNumId w:val="0"/>
  </w:num>
  <w:num w:numId="11">
    <w:abstractNumId w:val="12"/>
  </w:num>
  <w:num w:numId="12">
    <w:abstractNumId w:val="18"/>
  </w:num>
  <w:num w:numId="13">
    <w:abstractNumId w:val="28"/>
  </w:num>
  <w:num w:numId="14">
    <w:abstractNumId w:val="25"/>
  </w:num>
  <w:num w:numId="15">
    <w:abstractNumId w:val="19"/>
  </w:num>
  <w:num w:numId="16">
    <w:abstractNumId w:val="7"/>
  </w:num>
  <w:num w:numId="17">
    <w:abstractNumId w:val="10"/>
  </w:num>
  <w:num w:numId="18">
    <w:abstractNumId w:val="5"/>
  </w:num>
  <w:num w:numId="19">
    <w:abstractNumId w:val="23"/>
  </w:num>
  <w:num w:numId="20">
    <w:abstractNumId w:val="20"/>
  </w:num>
  <w:num w:numId="21">
    <w:abstractNumId w:val="8"/>
  </w:num>
  <w:num w:numId="22">
    <w:abstractNumId w:val="22"/>
  </w:num>
  <w:num w:numId="23">
    <w:abstractNumId w:val="1"/>
  </w:num>
  <w:num w:numId="24">
    <w:abstractNumId w:val="26"/>
  </w:num>
  <w:num w:numId="25">
    <w:abstractNumId w:val="16"/>
  </w:num>
  <w:num w:numId="26">
    <w:abstractNumId w:val="24"/>
  </w:num>
  <w:num w:numId="27">
    <w:abstractNumId w:val="3"/>
  </w:num>
  <w:num w:numId="28">
    <w:abstractNumId w:val="27"/>
  </w:num>
  <w:num w:numId="2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57"/>
  <w:drawingGridVerticalSpacing w:val="155"/>
  <w:displayHorizontalDrawingGridEvery w:val="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rsids>
    <w:rsidRoot w:val="004658D6"/>
    <w:rsid w:val="00002209"/>
    <w:rsid w:val="00005A68"/>
    <w:rsid w:val="0000705B"/>
    <w:rsid w:val="00012F4A"/>
    <w:rsid w:val="00022CBB"/>
    <w:rsid w:val="00022DA5"/>
    <w:rsid w:val="00026074"/>
    <w:rsid w:val="00031ADB"/>
    <w:rsid w:val="000327FC"/>
    <w:rsid w:val="00036250"/>
    <w:rsid w:val="00040D0F"/>
    <w:rsid w:val="0004278C"/>
    <w:rsid w:val="00043208"/>
    <w:rsid w:val="00051CBA"/>
    <w:rsid w:val="0006046E"/>
    <w:rsid w:val="0007120D"/>
    <w:rsid w:val="00071A2D"/>
    <w:rsid w:val="00073342"/>
    <w:rsid w:val="0009015E"/>
    <w:rsid w:val="000A1178"/>
    <w:rsid w:val="000B1A3B"/>
    <w:rsid w:val="000C12D7"/>
    <w:rsid w:val="000C7868"/>
    <w:rsid w:val="000D27BA"/>
    <w:rsid w:val="000D5F1C"/>
    <w:rsid w:val="000E22F5"/>
    <w:rsid w:val="000E350E"/>
    <w:rsid w:val="000E6342"/>
    <w:rsid w:val="000E6D30"/>
    <w:rsid w:val="0010513E"/>
    <w:rsid w:val="001119C7"/>
    <w:rsid w:val="00114995"/>
    <w:rsid w:val="001202F2"/>
    <w:rsid w:val="00124234"/>
    <w:rsid w:val="00135628"/>
    <w:rsid w:val="00140435"/>
    <w:rsid w:val="00140A6C"/>
    <w:rsid w:val="00152AF5"/>
    <w:rsid w:val="00152BCF"/>
    <w:rsid w:val="00153348"/>
    <w:rsid w:val="001548FF"/>
    <w:rsid w:val="001567E2"/>
    <w:rsid w:val="00156936"/>
    <w:rsid w:val="00157461"/>
    <w:rsid w:val="001578F9"/>
    <w:rsid w:val="00163B37"/>
    <w:rsid w:val="00164F12"/>
    <w:rsid w:val="00166999"/>
    <w:rsid w:val="00176BA7"/>
    <w:rsid w:val="00184BC3"/>
    <w:rsid w:val="00184D41"/>
    <w:rsid w:val="00187FC0"/>
    <w:rsid w:val="001903BB"/>
    <w:rsid w:val="001903E1"/>
    <w:rsid w:val="00194B52"/>
    <w:rsid w:val="001A0633"/>
    <w:rsid w:val="001A2846"/>
    <w:rsid w:val="001A3995"/>
    <w:rsid w:val="001B6894"/>
    <w:rsid w:val="001C2A92"/>
    <w:rsid w:val="001D3692"/>
    <w:rsid w:val="001D6878"/>
    <w:rsid w:val="001D7716"/>
    <w:rsid w:val="001F18EB"/>
    <w:rsid w:val="00201603"/>
    <w:rsid w:val="00213FED"/>
    <w:rsid w:val="00220CD8"/>
    <w:rsid w:val="00221375"/>
    <w:rsid w:val="00227FDC"/>
    <w:rsid w:val="00247238"/>
    <w:rsid w:val="00251415"/>
    <w:rsid w:val="00261F94"/>
    <w:rsid w:val="00262E17"/>
    <w:rsid w:val="00267433"/>
    <w:rsid w:val="002708C9"/>
    <w:rsid w:val="002723E9"/>
    <w:rsid w:val="00276A3C"/>
    <w:rsid w:val="00280F10"/>
    <w:rsid w:val="002837DC"/>
    <w:rsid w:val="00290060"/>
    <w:rsid w:val="00293ECD"/>
    <w:rsid w:val="00294C3A"/>
    <w:rsid w:val="00294D2C"/>
    <w:rsid w:val="00294E00"/>
    <w:rsid w:val="002A697A"/>
    <w:rsid w:val="002B607B"/>
    <w:rsid w:val="002C1806"/>
    <w:rsid w:val="002D0560"/>
    <w:rsid w:val="002D69DD"/>
    <w:rsid w:val="002E0C3D"/>
    <w:rsid w:val="002E60E8"/>
    <w:rsid w:val="002E7B38"/>
    <w:rsid w:val="002F04AD"/>
    <w:rsid w:val="002F04FF"/>
    <w:rsid w:val="002F4636"/>
    <w:rsid w:val="002F4917"/>
    <w:rsid w:val="002F6600"/>
    <w:rsid w:val="00305801"/>
    <w:rsid w:val="00324259"/>
    <w:rsid w:val="003261A4"/>
    <w:rsid w:val="00331F16"/>
    <w:rsid w:val="003425FC"/>
    <w:rsid w:val="003460DB"/>
    <w:rsid w:val="00360FE1"/>
    <w:rsid w:val="00367A08"/>
    <w:rsid w:val="00373D37"/>
    <w:rsid w:val="00377E95"/>
    <w:rsid w:val="003801A3"/>
    <w:rsid w:val="00382882"/>
    <w:rsid w:val="00393581"/>
    <w:rsid w:val="003A4197"/>
    <w:rsid w:val="003A4517"/>
    <w:rsid w:val="003A4583"/>
    <w:rsid w:val="003A77E0"/>
    <w:rsid w:val="003B5A81"/>
    <w:rsid w:val="003B652A"/>
    <w:rsid w:val="003B77F3"/>
    <w:rsid w:val="003C0B43"/>
    <w:rsid w:val="003C633D"/>
    <w:rsid w:val="003C67A6"/>
    <w:rsid w:val="003C6A28"/>
    <w:rsid w:val="003D2F98"/>
    <w:rsid w:val="003D5EE8"/>
    <w:rsid w:val="003D7588"/>
    <w:rsid w:val="003F564A"/>
    <w:rsid w:val="003F58DB"/>
    <w:rsid w:val="00404432"/>
    <w:rsid w:val="0040739B"/>
    <w:rsid w:val="00420353"/>
    <w:rsid w:val="00421E76"/>
    <w:rsid w:val="0043447F"/>
    <w:rsid w:val="0044141F"/>
    <w:rsid w:val="00444430"/>
    <w:rsid w:val="00453528"/>
    <w:rsid w:val="004658D6"/>
    <w:rsid w:val="004718AD"/>
    <w:rsid w:val="00487DE7"/>
    <w:rsid w:val="00493208"/>
    <w:rsid w:val="00495C90"/>
    <w:rsid w:val="00495EA2"/>
    <w:rsid w:val="004A2F09"/>
    <w:rsid w:val="004A5128"/>
    <w:rsid w:val="004A692C"/>
    <w:rsid w:val="004B0E89"/>
    <w:rsid w:val="004B2FF1"/>
    <w:rsid w:val="004B63E2"/>
    <w:rsid w:val="004C0376"/>
    <w:rsid w:val="004C1614"/>
    <w:rsid w:val="004E1B90"/>
    <w:rsid w:val="004E2910"/>
    <w:rsid w:val="004E5D1F"/>
    <w:rsid w:val="004F508A"/>
    <w:rsid w:val="00500142"/>
    <w:rsid w:val="005008E0"/>
    <w:rsid w:val="005021A7"/>
    <w:rsid w:val="00511E79"/>
    <w:rsid w:val="00517541"/>
    <w:rsid w:val="00536D9D"/>
    <w:rsid w:val="005376D7"/>
    <w:rsid w:val="00553C67"/>
    <w:rsid w:val="00556FAA"/>
    <w:rsid w:val="005701BD"/>
    <w:rsid w:val="00583779"/>
    <w:rsid w:val="00586C56"/>
    <w:rsid w:val="005914CE"/>
    <w:rsid w:val="00595038"/>
    <w:rsid w:val="00595103"/>
    <w:rsid w:val="005B2E36"/>
    <w:rsid w:val="005B445A"/>
    <w:rsid w:val="005C0108"/>
    <w:rsid w:val="005C0328"/>
    <w:rsid w:val="005D1505"/>
    <w:rsid w:val="005D23A0"/>
    <w:rsid w:val="005D5743"/>
    <w:rsid w:val="005E5769"/>
    <w:rsid w:val="005F1D53"/>
    <w:rsid w:val="005F2356"/>
    <w:rsid w:val="005F6A1C"/>
    <w:rsid w:val="0060036A"/>
    <w:rsid w:val="00600D87"/>
    <w:rsid w:val="00604F27"/>
    <w:rsid w:val="00615BE9"/>
    <w:rsid w:val="006201AD"/>
    <w:rsid w:val="00625D9E"/>
    <w:rsid w:val="0064707B"/>
    <w:rsid w:val="00657EA3"/>
    <w:rsid w:val="006612A0"/>
    <w:rsid w:val="0066518D"/>
    <w:rsid w:val="006810FB"/>
    <w:rsid w:val="0068334D"/>
    <w:rsid w:val="006905EC"/>
    <w:rsid w:val="006A1AFF"/>
    <w:rsid w:val="006A2D43"/>
    <w:rsid w:val="006A59AC"/>
    <w:rsid w:val="006B3757"/>
    <w:rsid w:val="006C0EF5"/>
    <w:rsid w:val="006C4F4A"/>
    <w:rsid w:val="006D2D0C"/>
    <w:rsid w:val="006E2EB8"/>
    <w:rsid w:val="006F4B73"/>
    <w:rsid w:val="007009D2"/>
    <w:rsid w:val="007060DB"/>
    <w:rsid w:val="00710423"/>
    <w:rsid w:val="0072399E"/>
    <w:rsid w:val="00731D74"/>
    <w:rsid w:val="00740C7C"/>
    <w:rsid w:val="00741F10"/>
    <w:rsid w:val="007446AD"/>
    <w:rsid w:val="007532CB"/>
    <w:rsid w:val="00753CA3"/>
    <w:rsid w:val="00756B16"/>
    <w:rsid w:val="00763938"/>
    <w:rsid w:val="0078580C"/>
    <w:rsid w:val="00790B0B"/>
    <w:rsid w:val="00791C25"/>
    <w:rsid w:val="007A203A"/>
    <w:rsid w:val="007B4F96"/>
    <w:rsid w:val="007C3389"/>
    <w:rsid w:val="007D06DD"/>
    <w:rsid w:val="007D15F9"/>
    <w:rsid w:val="007D1C36"/>
    <w:rsid w:val="007E7967"/>
    <w:rsid w:val="007F63F1"/>
    <w:rsid w:val="008009B9"/>
    <w:rsid w:val="00811155"/>
    <w:rsid w:val="00820684"/>
    <w:rsid w:val="00821217"/>
    <w:rsid w:val="00832E8B"/>
    <w:rsid w:val="00834206"/>
    <w:rsid w:val="00852984"/>
    <w:rsid w:val="008570B9"/>
    <w:rsid w:val="008578C4"/>
    <w:rsid w:val="00857BE6"/>
    <w:rsid w:val="00880B5B"/>
    <w:rsid w:val="00891433"/>
    <w:rsid w:val="008931CE"/>
    <w:rsid w:val="008A2C8F"/>
    <w:rsid w:val="008B4C83"/>
    <w:rsid w:val="008D1762"/>
    <w:rsid w:val="008D44D8"/>
    <w:rsid w:val="008D7CAB"/>
    <w:rsid w:val="008E1331"/>
    <w:rsid w:val="008E1658"/>
    <w:rsid w:val="008E215A"/>
    <w:rsid w:val="008E538B"/>
    <w:rsid w:val="008E58AE"/>
    <w:rsid w:val="008F0829"/>
    <w:rsid w:val="008F3E81"/>
    <w:rsid w:val="00904670"/>
    <w:rsid w:val="009159A9"/>
    <w:rsid w:val="00916957"/>
    <w:rsid w:val="0092509B"/>
    <w:rsid w:val="00937F64"/>
    <w:rsid w:val="00941112"/>
    <w:rsid w:val="00946113"/>
    <w:rsid w:val="009469EB"/>
    <w:rsid w:val="00970C6E"/>
    <w:rsid w:val="0097608B"/>
    <w:rsid w:val="009852CC"/>
    <w:rsid w:val="00985631"/>
    <w:rsid w:val="00986559"/>
    <w:rsid w:val="0099217E"/>
    <w:rsid w:val="009B313C"/>
    <w:rsid w:val="009B3986"/>
    <w:rsid w:val="009B66D6"/>
    <w:rsid w:val="009C7164"/>
    <w:rsid w:val="009D4508"/>
    <w:rsid w:val="009F24AD"/>
    <w:rsid w:val="009F6FE0"/>
    <w:rsid w:val="00A00D74"/>
    <w:rsid w:val="00A21F20"/>
    <w:rsid w:val="00A334FD"/>
    <w:rsid w:val="00A368C8"/>
    <w:rsid w:val="00A415D5"/>
    <w:rsid w:val="00A418BB"/>
    <w:rsid w:val="00A547C9"/>
    <w:rsid w:val="00A62F4A"/>
    <w:rsid w:val="00A717D4"/>
    <w:rsid w:val="00A72B25"/>
    <w:rsid w:val="00A7782A"/>
    <w:rsid w:val="00AB323B"/>
    <w:rsid w:val="00AC03AD"/>
    <w:rsid w:val="00AC4285"/>
    <w:rsid w:val="00AD5C24"/>
    <w:rsid w:val="00AD63FD"/>
    <w:rsid w:val="00AE10F6"/>
    <w:rsid w:val="00AE302E"/>
    <w:rsid w:val="00AE4534"/>
    <w:rsid w:val="00AF4703"/>
    <w:rsid w:val="00B01690"/>
    <w:rsid w:val="00B033B3"/>
    <w:rsid w:val="00B03710"/>
    <w:rsid w:val="00B104FB"/>
    <w:rsid w:val="00B11C6B"/>
    <w:rsid w:val="00B2236D"/>
    <w:rsid w:val="00B23535"/>
    <w:rsid w:val="00B329D1"/>
    <w:rsid w:val="00B32ABE"/>
    <w:rsid w:val="00B3605C"/>
    <w:rsid w:val="00B51CB4"/>
    <w:rsid w:val="00B52B93"/>
    <w:rsid w:val="00B61CF3"/>
    <w:rsid w:val="00B67A1A"/>
    <w:rsid w:val="00B76946"/>
    <w:rsid w:val="00B92870"/>
    <w:rsid w:val="00B979EB"/>
    <w:rsid w:val="00BA51CB"/>
    <w:rsid w:val="00BA6D45"/>
    <w:rsid w:val="00BA7492"/>
    <w:rsid w:val="00BB0A33"/>
    <w:rsid w:val="00BB302F"/>
    <w:rsid w:val="00BC5C98"/>
    <w:rsid w:val="00BD4CD5"/>
    <w:rsid w:val="00BD6787"/>
    <w:rsid w:val="00BE075B"/>
    <w:rsid w:val="00BE17D5"/>
    <w:rsid w:val="00BE3639"/>
    <w:rsid w:val="00BF6DB6"/>
    <w:rsid w:val="00BF7302"/>
    <w:rsid w:val="00C03E7D"/>
    <w:rsid w:val="00C10A6F"/>
    <w:rsid w:val="00C16428"/>
    <w:rsid w:val="00C17138"/>
    <w:rsid w:val="00C30420"/>
    <w:rsid w:val="00C34B7F"/>
    <w:rsid w:val="00C372E6"/>
    <w:rsid w:val="00C41C42"/>
    <w:rsid w:val="00C43268"/>
    <w:rsid w:val="00C463DE"/>
    <w:rsid w:val="00C54EAA"/>
    <w:rsid w:val="00C56EE1"/>
    <w:rsid w:val="00C633FE"/>
    <w:rsid w:val="00C67490"/>
    <w:rsid w:val="00C74EA1"/>
    <w:rsid w:val="00C75C91"/>
    <w:rsid w:val="00C81710"/>
    <w:rsid w:val="00C81A49"/>
    <w:rsid w:val="00C82BD1"/>
    <w:rsid w:val="00C861E9"/>
    <w:rsid w:val="00C87FAD"/>
    <w:rsid w:val="00C92C65"/>
    <w:rsid w:val="00C9526B"/>
    <w:rsid w:val="00CA318A"/>
    <w:rsid w:val="00CA437C"/>
    <w:rsid w:val="00CB7C49"/>
    <w:rsid w:val="00CC6D59"/>
    <w:rsid w:val="00CD4BFC"/>
    <w:rsid w:val="00CE144C"/>
    <w:rsid w:val="00CE2121"/>
    <w:rsid w:val="00CE4258"/>
    <w:rsid w:val="00CE679A"/>
    <w:rsid w:val="00CF04A1"/>
    <w:rsid w:val="00CF2EFF"/>
    <w:rsid w:val="00CF4D1D"/>
    <w:rsid w:val="00D02208"/>
    <w:rsid w:val="00D04A15"/>
    <w:rsid w:val="00D05BF2"/>
    <w:rsid w:val="00D123E2"/>
    <w:rsid w:val="00D17D3F"/>
    <w:rsid w:val="00D20054"/>
    <w:rsid w:val="00D24B1E"/>
    <w:rsid w:val="00D3415E"/>
    <w:rsid w:val="00D461BD"/>
    <w:rsid w:val="00D55461"/>
    <w:rsid w:val="00D57A90"/>
    <w:rsid w:val="00D61F0D"/>
    <w:rsid w:val="00D80221"/>
    <w:rsid w:val="00D80707"/>
    <w:rsid w:val="00D80AD7"/>
    <w:rsid w:val="00D910B5"/>
    <w:rsid w:val="00D91384"/>
    <w:rsid w:val="00D917BE"/>
    <w:rsid w:val="00DA13CA"/>
    <w:rsid w:val="00DA2021"/>
    <w:rsid w:val="00DA4C65"/>
    <w:rsid w:val="00DB5654"/>
    <w:rsid w:val="00DC1FC9"/>
    <w:rsid w:val="00DD47D5"/>
    <w:rsid w:val="00DD50F4"/>
    <w:rsid w:val="00DD784B"/>
    <w:rsid w:val="00DE0F5C"/>
    <w:rsid w:val="00DE325E"/>
    <w:rsid w:val="00DF66B5"/>
    <w:rsid w:val="00DF760B"/>
    <w:rsid w:val="00E1348F"/>
    <w:rsid w:val="00E139F0"/>
    <w:rsid w:val="00E2506F"/>
    <w:rsid w:val="00E354FB"/>
    <w:rsid w:val="00E37956"/>
    <w:rsid w:val="00E51F1A"/>
    <w:rsid w:val="00E605B6"/>
    <w:rsid w:val="00E7080C"/>
    <w:rsid w:val="00E8191C"/>
    <w:rsid w:val="00E82974"/>
    <w:rsid w:val="00E832DB"/>
    <w:rsid w:val="00EA1383"/>
    <w:rsid w:val="00EB1BCE"/>
    <w:rsid w:val="00EB38CC"/>
    <w:rsid w:val="00EB676D"/>
    <w:rsid w:val="00EC3CB9"/>
    <w:rsid w:val="00EC44B5"/>
    <w:rsid w:val="00EF06F3"/>
    <w:rsid w:val="00F0241C"/>
    <w:rsid w:val="00F027B5"/>
    <w:rsid w:val="00F12BA1"/>
    <w:rsid w:val="00F16DF1"/>
    <w:rsid w:val="00F17BA4"/>
    <w:rsid w:val="00F2026F"/>
    <w:rsid w:val="00F21018"/>
    <w:rsid w:val="00F43CF5"/>
    <w:rsid w:val="00F45512"/>
    <w:rsid w:val="00F55149"/>
    <w:rsid w:val="00F56078"/>
    <w:rsid w:val="00F6183C"/>
    <w:rsid w:val="00F64C8D"/>
    <w:rsid w:val="00F710CE"/>
    <w:rsid w:val="00F72858"/>
    <w:rsid w:val="00F7347E"/>
    <w:rsid w:val="00F76B04"/>
    <w:rsid w:val="00F82E3C"/>
    <w:rsid w:val="00F9026F"/>
    <w:rsid w:val="00F92AED"/>
    <w:rsid w:val="00F95CED"/>
    <w:rsid w:val="00F96885"/>
    <w:rsid w:val="00F97690"/>
    <w:rsid w:val="00FA0EE6"/>
    <w:rsid w:val="00FA1514"/>
    <w:rsid w:val="00FA3D4A"/>
    <w:rsid w:val="00FB7CB9"/>
    <w:rsid w:val="00FC5100"/>
    <w:rsid w:val="00FC5F13"/>
    <w:rsid w:val="00FC630A"/>
    <w:rsid w:val="00FD61E2"/>
    <w:rsid w:val="00FE2EBD"/>
    <w:rsid w:val="00FE3907"/>
    <w:rsid w:val="00FF1B38"/>
    <w:rsid w:val="00FF4904"/>
    <w:rsid w:val="00FF5722"/>
    <w:rsid w:val="00FF66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4B"/>
    <w:rPr>
      <w:rFonts w:ascii="Arial Black" w:hAnsi="Arial Black"/>
      <w:noProof/>
      <w:sz w:val="24"/>
      <w:lang w:eastAsia="ru-RU"/>
    </w:rPr>
  </w:style>
  <w:style w:type="paragraph" w:styleId="1">
    <w:name w:val="heading 1"/>
    <w:basedOn w:val="a"/>
    <w:next w:val="a"/>
    <w:qFormat/>
    <w:pPr>
      <w:keepNext/>
      <w:ind w:firstLine="709"/>
      <w:jc w:val="both"/>
      <w:outlineLvl w:val="0"/>
    </w:pPr>
    <w:rPr>
      <w:rFonts w:ascii="Arial" w:hAnsi="Arial"/>
      <w:b/>
      <w:bCs/>
      <w:szCs w:val="24"/>
      <w:lang w:val="ru-RU"/>
    </w:rPr>
  </w:style>
  <w:style w:type="paragraph" w:styleId="2">
    <w:name w:val="heading 2"/>
    <w:basedOn w:val="a"/>
    <w:next w:val="a"/>
    <w:qFormat/>
    <w:pPr>
      <w:keepNext/>
      <w:outlineLvl w:val="1"/>
    </w:pPr>
    <w:rPr>
      <w:rFonts w:ascii="Times New Roman" w:hAnsi="Times New Roman"/>
      <w:b/>
      <w:i/>
      <w:sz w:val="28"/>
    </w:rPr>
  </w:style>
  <w:style w:type="paragraph" w:styleId="3">
    <w:name w:val="heading 3"/>
    <w:basedOn w:val="a"/>
    <w:next w:val="a"/>
    <w:qFormat/>
    <w:rsid w:val="004658D6"/>
    <w:pPr>
      <w:keepNext/>
      <w:spacing w:before="240" w:after="60"/>
      <w:outlineLvl w:val="2"/>
    </w:pPr>
    <w:rPr>
      <w:rFonts w:ascii="Arial" w:hAnsi="Arial" w:cs="Arial"/>
      <w:b/>
      <w:bCs/>
      <w:sz w:val="26"/>
      <w:szCs w:val="26"/>
    </w:rPr>
  </w:style>
  <w:style w:type="paragraph" w:styleId="4">
    <w:name w:val="heading 4"/>
    <w:basedOn w:val="a"/>
    <w:next w:val="a"/>
    <w:qFormat/>
    <w:rsid w:val="00404432"/>
    <w:pPr>
      <w:keepNext/>
      <w:spacing w:before="240" w:after="60"/>
      <w:outlineLvl w:val="3"/>
    </w:pPr>
    <w:rPr>
      <w:rFonts w:ascii="Times New Roman" w:hAnsi="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rFonts w:ascii="Arial" w:hAnsi="Arial"/>
    </w:rPr>
  </w:style>
  <w:style w:type="paragraph" w:styleId="a4">
    <w:name w:val="Title"/>
    <w:basedOn w:val="a"/>
    <w:qFormat/>
    <w:pPr>
      <w:jc w:val="center"/>
    </w:pPr>
    <w:rPr>
      <w:rFonts w:ascii="Courier New" w:hAnsi="Courier New"/>
      <w:b/>
      <w:i/>
    </w:rPr>
  </w:style>
  <w:style w:type="paragraph" w:styleId="30">
    <w:name w:val="Body Text Indent 3"/>
    <w:basedOn w:val="a"/>
    <w:pPr>
      <w:ind w:left="1069"/>
      <w:jc w:val="both"/>
    </w:pPr>
    <w:rPr>
      <w:rFonts w:ascii="Bookman Old Style" w:hAnsi="Bookman Old Style"/>
      <w:b/>
      <w:bCs/>
      <w:szCs w:val="24"/>
    </w:rPr>
  </w:style>
  <w:style w:type="character" w:styleId="a5">
    <w:name w:val="Hyperlink"/>
    <w:rPr>
      <w:color w:val="0000FF"/>
      <w:u w:val="single"/>
    </w:rPr>
  </w:style>
  <w:style w:type="paragraph" w:styleId="20">
    <w:name w:val="Body Text Indent 2"/>
    <w:basedOn w:val="a"/>
    <w:pPr>
      <w:ind w:firstLine="709"/>
      <w:jc w:val="both"/>
    </w:pPr>
    <w:rPr>
      <w:rFonts w:ascii="Arial" w:hAnsi="Arial"/>
      <w:szCs w:val="24"/>
      <w:lang w:val="ru-RU"/>
    </w:rPr>
  </w:style>
  <w:style w:type="paragraph" w:styleId="a6">
    <w:name w:val="Balloon Text"/>
    <w:basedOn w:val="a"/>
    <w:semiHidden/>
    <w:rPr>
      <w:rFonts w:ascii="Tahoma" w:hAnsi="Tahoma" w:cs="Tahoma"/>
      <w:sz w:val="16"/>
      <w:szCs w:val="16"/>
    </w:rPr>
  </w:style>
  <w:style w:type="paragraph" w:styleId="a7">
    <w:name w:val="Body Text"/>
    <w:basedOn w:val="a"/>
    <w:pPr>
      <w:jc w:val="both"/>
    </w:pPr>
    <w:rPr>
      <w:rFonts w:ascii="Times New Roman" w:hAnsi="Times New Roman"/>
      <w:szCs w:val="24"/>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8">
    <w:name w:val="Normal (Web)"/>
    <w:basedOn w:val="a"/>
    <w:uiPriority w:val="99"/>
    <w:pPr>
      <w:spacing w:before="100" w:beforeAutospacing="1" w:after="100" w:afterAutospacing="1"/>
    </w:pPr>
    <w:rPr>
      <w:rFonts w:ascii="Times New Roman" w:eastAsia="MS Mincho" w:hAnsi="Times New Roman"/>
      <w:szCs w:val="24"/>
      <w:lang w:eastAsia="uk-UA"/>
    </w:rPr>
  </w:style>
  <w:style w:type="paragraph" w:styleId="a9">
    <w:name w:val="footer"/>
    <w:basedOn w:val="a"/>
    <w:link w:val="aa"/>
    <w:uiPriority w:val="99"/>
    <w:pPr>
      <w:tabs>
        <w:tab w:val="center" w:pos="4153"/>
        <w:tab w:val="right" w:pos="8306"/>
      </w:tabs>
    </w:pPr>
    <w:rPr>
      <w:lang/>
    </w:rPr>
  </w:style>
  <w:style w:type="character" w:styleId="ab">
    <w:name w:val="page number"/>
    <w:basedOn w:val="a0"/>
  </w:style>
  <w:style w:type="paragraph" w:styleId="ac">
    <w:name w:val="header"/>
    <w:basedOn w:val="a"/>
    <w:pPr>
      <w:tabs>
        <w:tab w:val="center" w:pos="4677"/>
        <w:tab w:val="right" w:pos="9355"/>
      </w:tabs>
    </w:pPr>
  </w:style>
  <w:style w:type="paragraph" w:styleId="21">
    <w:name w:val="Body Text 2"/>
    <w:basedOn w:val="a"/>
    <w:pPr>
      <w:spacing w:after="120" w:line="480" w:lineRule="auto"/>
    </w:pPr>
  </w:style>
  <w:style w:type="paragraph" w:customStyle="1" w:styleId="Normal">
    <w:name w:val="Normal"/>
    <w:pPr>
      <w:spacing w:before="100" w:after="100"/>
    </w:pPr>
    <w:rPr>
      <w:snapToGrid w:val="0"/>
      <w:sz w:val="24"/>
      <w:lang w:val="ru-RU" w:eastAsia="ru-RU"/>
    </w:rPr>
  </w:style>
  <w:style w:type="table" w:styleId="ad">
    <w:name w:val="Table Grid"/>
    <w:basedOn w:val="a1"/>
    <w:rsid w:val="00D46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7"/>
    <w:pPr>
      <w:tabs>
        <w:tab w:val="left" w:pos="720"/>
      </w:tabs>
      <w:spacing w:after="80"/>
      <w:ind w:left="720" w:hanging="360"/>
      <w:jc w:val="left"/>
    </w:pPr>
    <w:rPr>
      <w:noProof w:val="0"/>
      <w:sz w:val="20"/>
      <w:szCs w:val="20"/>
    </w:rPr>
  </w:style>
  <w:style w:type="paragraph" w:styleId="22">
    <w:name w:val="List 2"/>
    <w:basedOn w:val="ae"/>
    <w:pPr>
      <w:tabs>
        <w:tab w:val="clear" w:pos="720"/>
        <w:tab w:val="left" w:pos="1080"/>
      </w:tabs>
      <w:ind w:left="1080"/>
    </w:pPr>
  </w:style>
  <w:style w:type="paragraph" w:styleId="31">
    <w:name w:val="Body Text 3"/>
    <w:basedOn w:val="a"/>
    <w:rsid w:val="001D6878"/>
    <w:pPr>
      <w:spacing w:after="120"/>
    </w:pPr>
    <w:rPr>
      <w:sz w:val="16"/>
      <w:szCs w:val="16"/>
    </w:rPr>
  </w:style>
  <w:style w:type="character" w:styleId="af">
    <w:name w:val="Strong"/>
    <w:qFormat/>
    <w:rsid w:val="001D6878"/>
    <w:rPr>
      <w:b/>
      <w:bCs/>
    </w:rPr>
  </w:style>
  <w:style w:type="paragraph" w:customStyle="1" w:styleId="StyleZakonu">
    <w:name w:val="StyleZakonu"/>
    <w:basedOn w:val="a"/>
    <w:uiPriority w:val="99"/>
    <w:rsid w:val="001D6878"/>
    <w:pPr>
      <w:spacing w:after="60" w:line="220" w:lineRule="exact"/>
      <w:ind w:firstLine="284"/>
      <w:jc w:val="both"/>
    </w:pPr>
    <w:rPr>
      <w:rFonts w:ascii="Times New Roman" w:hAnsi="Times New Roman"/>
      <w:noProof w:val="0"/>
      <w:sz w:val="20"/>
      <w:szCs w:val="24"/>
    </w:rPr>
  </w:style>
  <w:style w:type="paragraph" w:customStyle="1" w:styleId="32">
    <w:name w:val="Ïîäçàã3"/>
    <w:basedOn w:val="a"/>
    <w:rsid w:val="00753CA3"/>
    <w:pPr>
      <w:widowControl w:val="0"/>
      <w:spacing w:before="113" w:after="57" w:line="210" w:lineRule="atLeast"/>
      <w:jc w:val="center"/>
    </w:pPr>
    <w:rPr>
      <w:rFonts w:ascii="Times New Roman" w:hAnsi="Times New Roman"/>
      <w:b/>
      <w:noProof w:val="0"/>
      <w:sz w:val="20"/>
      <w:lang w:val="en-US" w:eastAsia="uk-UA"/>
    </w:rPr>
  </w:style>
  <w:style w:type="paragraph" w:customStyle="1" w:styleId="af0">
    <w:name w:val="Нормальний текст"/>
    <w:basedOn w:val="a"/>
    <w:uiPriority w:val="99"/>
    <w:rsid w:val="00377E95"/>
    <w:pPr>
      <w:spacing w:before="120"/>
      <w:ind w:firstLine="567"/>
    </w:pPr>
    <w:rPr>
      <w:rFonts w:ascii="Antiqua" w:hAnsi="Antiqua" w:cs="Antiqua"/>
      <w:noProof w:val="0"/>
      <w:sz w:val="26"/>
      <w:szCs w:val="26"/>
    </w:rPr>
  </w:style>
  <w:style w:type="paragraph" w:customStyle="1" w:styleId="af1">
    <w:name w:val="Готовый"/>
    <w:basedOn w:val="a"/>
    <w:rsid w:val="008F3E8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noProof w:val="0"/>
      <w:sz w:val="20"/>
      <w:lang w:val="ru-RU"/>
    </w:rPr>
  </w:style>
  <w:style w:type="character" w:customStyle="1" w:styleId="aa">
    <w:name w:val="Нижний колонтитул Знак"/>
    <w:link w:val="a9"/>
    <w:uiPriority w:val="99"/>
    <w:rsid w:val="00036250"/>
    <w:rPr>
      <w:rFonts w:ascii="Arial Black" w:hAnsi="Arial Black"/>
      <w:noProof/>
      <w:sz w:val="24"/>
      <w:lang w:eastAsia="ru-RU"/>
    </w:rPr>
  </w:style>
  <w:style w:type="character" w:customStyle="1" w:styleId="8pt">
    <w:name w:val="Основний текст + 8 pt"/>
    <w:uiPriority w:val="99"/>
    <w:rsid w:val="005E5769"/>
    <w:rPr>
      <w:rFonts w:ascii="Arial Narrow" w:hAnsi="Arial Narrow" w:cs="Arial Narrow"/>
      <w:spacing w:val="0"/>
      <w:w w:val="100"/>
      <w:sz w:val="16"/>
      <w:szCs w:val="16"/>
    </w:rPr>
  </w:style>
  <w:style w:type="character" w:styleId="af2">
    <w:name w:val="footnote reference"/>
    <w:aliases w:val="BVI fnr,Footnote call,SUPERS, BVI fnr"/>
    <w:semiHidden/>
    <w:rsid w:val="00D80707"/>
    <w:rPr>
      <w:b/>
      <w:sz w:val="24"/>
      <w:szCs w:val="24"/>
      <w:vertAlign w:val="superscript"/>
      <w:lang w:val="pl-PL" w:eastAsia="pl-PL" w:bidi="ar-SA"/>
    </w:rPr>
  </w:style>
  <w:style w:type="character" w:customStyle="1" w:styleId="af3">
    <w:name w:val="Основной текст_"/>
    <w:link w:val="10"/>
    <w:rsid w:val="00495C90"/>
    <w:rPr>
      <w:shd w:val="clear" w:color="auto" w:fill="FFFFFF"/>
    </w:rPr>
  </w:style>
  <w:style w:type="paragraph" w:customStyle="1" w:styleId="10">
    <w:name w:val="Основной текст1"/>
    <w:basedOn w:val="a"/>
    <w:link w:val="af3"/>
    <w:rsid w:val="00495C90"/>
    <w:pPr>
      <w:widowControl w:val="0"/>
      <w:shd w:val="clear" w:color="auto" w:fill="FFFFFF"/>
      <w:ind w:firstLine="400"/>
      <w:jc w:val="both"/>
    </w:pPr>
    <w:rPr>
      <w:rFonts w:ascii="Times New Roman" w:hAnsi="Times New Roman"/>
      <w:noProof w:val="0"/>
      <w:sz w:val="20"/>
      <w:lang/>
    </w:rPr>
  </w:style>
  <w:style w:type="character" w:styleId="af4">
    <w:name w:val="annotation reference"/>
    <w:uiPriority w:val="99"/>
    <w:semiHidden/>
    <w:unhideWhenUsed/>
    <w:rsid w:val="001548FF"/>
    <w:rPr>
      <w:sz w:val="16"/>
      <w:szCs w:val="16"/>
    </w:rPr>
  </w:style>
  <w:style w:type="paragraph" w:styleId="af5">
    <w:name w:val="annotation text"/>
    <w:basedOn w:val="a"/>
    <w:link w:val="af6"/>
    <w:uiPriority w:val="99"/>
    <w:semiHidden/>
    <w:unhideWhenUsed/>
    <w:rsid w:val="001548FF"/>
    <w:rPr>
      <w:sz w:val="20"/>
      <w:lang/>
    </w:rPr>
  </w:style>
  <w:style w:type="character" w:customStyle="1" w:styleId="af6">
    <w:name w:val="Текст примечания Знак"/>
    <w:link w:val="af5"/>
    <w:uiPriority w:val="99"/>
    <w:semiHidden/>
    <w:rsid w:val="001548FF"/>
    <w:rPr>
      <w:rFonts w:ascii="Arial Black" w:hAnsi="Arial Black"/>
      <w:noProof/>
      <w:lang w:eastAsia="ru-RU"/>
    </w:rPr>
  </w:style>
  <w:style w:type="paragraph" w:styleId="af7">
    <w:name w:val="annotation subject"/>
    <w:basedOn w:val="af5"/>
    <w:next w:val="af5"/>
    <w:link w:val="af8"/>
    <w:uiPriority w:val="99"/>
    <w:semiHidden/>
    <w:unhideWhenUsed/>
    <w:rsid w:val="001548FF"/>
    <w:rPr>
      <w:b/>
      <w:bCs/>
    </w:rPr>
  </w:style>
  <w:style w:type="character" w:customStyle="1" w:styleId="af8">
    <w:name w:val="Тема примечания Знак"/>
    <w:link w:val="af7"/>
    <w:uiPriority w:val="99"/>
    <w:semiHidden/>
    <w:rsid w:val="001548FF"/>
    <w:rPr>
      <w:rFonts w:ascii="Arial Black" w:hAnsi="Arial Black"/>
      <w:b/>
      <w:bCs/>
      <w:noProof/>
      <w:lang w:eastAsia="ru-RU"/>
    </w:rPr>
  </w:style>
</w:styles>
</file>

<file path=word/webSettings.xml><?xml version="1.0" encoding="utf-8"?>
<w:webSettings xmlns:r="http://schemas.openxmlformats.org/officeDocument/2006/relationships" xmlns:w="http://schemas.openxmlformats.org/wordprocessingml/2006/main">
  <w:divs>
    <w:div w:id="1271202044">
      <w:bodyDiv w:val="1"/>
      <w:marLeft w:val="0"/>
      <w:marRight w:val="0"/>
      <w:marTop w:val="0"/>
      <w:marBottom w:val="0"/>
      <w:divBdr>
        <w:top w:val="none" w:sz="0" w:space="0" w:color="auto"/>
        <w:left w:val="none" w:sz="0" w:space="0" w:color="auto"/>
        <w:bottom w:val="none" w:sz="0" w:space="0" w:color="auto"/>
        <w:right w:val="none" w:sz="0" w:space="0" w:color="auto"/>
      </w:divBdr>
    </w:div>
    <w:div w:id="20812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rdtou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ordtour.com" TargetMode="External"/><Relationship Id="rId4" Type="http://schemas.openxmlformats.org/officeDocument/2006/relationships/settings" Target="settings.xml"/><Relationship Id="rId9" Type="http://schemas.openxmlformats.org/officeDocument/2006/relationships/hyperlink" Target="https://tripadvisor.mf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5EED9-24E9-44AB-A833-22B5FD4C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33700</Words>
  <Characters>19210</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01024, г</vt:lpstr>
      <vt:lpstr>01024, г</vt:lpstr>
    </vt:vector>
  </TitlesOfParts>
  <Company>User</Company>
  <LinksUpToDate>false</LinksUpToDate>
  <CharactersWithSpaces>52805</CharactersWithSpaces>
  <SharedDoc>false</SharedDoc>
  <HLinks>
    <vt:vector size="18" baseType="variant">
      <vt:variant>
        <vt:i4>3342448</vt:i4>
      </vt:variant>
      <vt:variant>
        <vt:i4>6</vt:i4>
      </vt:variant>
      <vt:variant>
        <vt:i4>0</vt:i4>
      </vt:variant>
      <vt:variant>
        <vt:i4>5</vt:i4>
      </vt:variant>
      <vt:variant>
        <vt:lpwstr>https://www.accordtour.com/</vt:lpwstr>
      </vt:variant>
      <vt:variant>
        <vt:lpwstr/>
      </vt:variant>
      <vt:variant>
        <vt:i4>3604515</vt:i4>
      </vt:variant>
      <vt:variant>
        <vt:i4>3</vt:i4>
      </vt:variant>
      <vt:variant>
        <vt:i4>0</vt:i4>
      </vt:variant>
      <vt:variant>
        <vt:i4>5</vt:i4>
      </vt:variant>
      <vt:variant>
        <vt:lpwstr>https://tripadvisor.mfa.gov.ua/</vt:lpwstr>
      </vt:variant>
      <vt:variant>
        <vt:lpwstr/>
      </vt:variant>
      <vt:variant>
        <vt:i4>3342448</vt:i4>
      </vt:variant>
      <vt:variant>
        <vt:i4>0</vt:i4>
      </vt:variant>
      <vt:variant>
        <vt:i4>0</vt:i4>
      </vt:variant>
      <vt:variant>
        <vt:i4>5</vt:i4>
      </vt:variant>
      <vt:variant>
        <vt:lpwstr>https://www.accordtour.com/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01024, г</dc:title>
  <dc:creator>User</dc:creator>
  <cp:lastModifiedBy>Dima</cp:lastModifiedBy>
  <cp:revision>2</cp:revision>
  <cp:lastPrinted>2012-03-02T13:52:00Z</cp:lastPrinted>
  <dcterms:created xsi:type="dcterms:W3CDTF">2022-08-30T09:59:00Z</dcterms:created>
  <dcterms:modified xsi:type="dcterms:W3CDTF">2022-08-30T09:59:00Z</dcterms:modified>
</cp:coreProperties>
</file>