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66" w:rsidRPr="00C90BEE" w:rsidRDefault="000F5982" w:rsidP="00C90BEE">
      <w:pPr>
        <w:jc w:val="center"/>
        <w:rPr>
          <w:b/>
          <w:sz w:val="18"/>
          <w:szCs w:val="18"/>
        </w:rPr>
      </w:pPr>
      <w:r w:rsidRPr="00C90BEE">
        <w:rPr>
          <w:b/>
          <w:sz w:val="18"/>
          <w:szCs w:val="18"/>
        </w:rPr>
        <w:t>АГЕНТСЬКИЙ ДОГОВІР</w:t>
      </w:r>
    </w:p>
    <w:p w:rsidR="00BD66CB" w:rsidRPr="00C90BEE" w:rsidRDefault="00BD66CB" w:rsidP="00C90BEE">
      <w:pPr>
        <w:jc w:val="center"/>
        <w:rPr>
          <w:b/>
          <w:sz w:val="18"/>
          <w:szCs w:val="18"/>
        </w:rPr>
      </w:pPr>
      <w:r w:rsidRPr="00C90BEE">
        <w:rPr>
          <w:b/>
          <w:sz w:val="18"/>
          <w:szCs w:val="18"/>
        </w:rPr>
        <w:t xml:space="preserve"> (ОФЕРТА НА УКЛАДЕННЯ ДОГОВОРУ) </w:t>
      </w:r>
    </w:p>
    <w:p w:rsidR="000F5982" w:rsidRPr="00C90BEE" w:rsidRDefault="000F5982" w:rsidP="00C90BEE">
      <w:pPr>
        <w:jc w:val="center"/>
        <w:rPr>
          <w:b/>
          <w:sz w:val="18"/>
          <w:szCs w:val="18"/>
        </w:rPr>
      </w:pPr>
    </w:p>
    <w:p w:rsidR="000F5982" w:rsidRPr="00C90BEE" w:rsidRDefault="000F5982" w:rsidP="00C90BEE">
      <w:pPr>
        <w:pStyle w:val="1"/>
        <w:shd w:val="clear" w:color="auto" w:fill="auto"/>
        <w:tabs>
          <w:tab w:val="left" w:pos="142"/>
        </w:tabs>
        <w:ind w:firstLine="740"/>
        <w:rPr>
          <w:b/>
          <w:bCs/>
          <w:sz w:val="18"/>
          <w:szCs w:val="18"/>
          <w:lang w:eastAsia="uk-UA" w:bidi="uk-UA"/>
        </w:rPr>
      </w:pPr>
      <w:r w:rsidRPr="00C90BEE">
        <w:rPr>
          <w:b/>
          <w:bCs/>
          <w:sz w:val="18"/>
          <w:szCs w:val="18"/>
          <w:lang w:eastAsia="ru-RU" w:bidi="ru-RU"/>
        </w:rPr>
        <w:t xml:space="preserve">Туроператор </w:t>
      </w:r>
      <w:r w:rsidRPr="00C90BEE">
        <w:rPr>
          <w:b/>
          <w:bCs/>
          <w:sz w:val="18"/>
          <w:szCs w:val="18"/>
          <w:lang w:eastAsia="uk-UA" w:bidi="uk-UA"/>
        </w:rPr>
        <w:t>ТОВ «</w:t>
      </w:r>
      <w:r w:rsidR="00E22382" w:rsidRPr="00C90BEE">
        <w:rPr>
          <w:b/>
          <w:bCs/>
          <w:sz w:val="18"/>
          <w:szCs w:val="18"/>
          <w:lang w:eastAsia="uk-UA" w:bidi="uk-UA"/>
        </w:rPr>
        <w:t>АККОРД-ТУР</w:t>
      </w:r>
      <w:r w:rsidRPr="00C90BEE">
        <w:rPr>
          <w:b/>
          <w:bCs/>
          <w:sz w:val="18"/>
          <w:szCs w:val="18"/>
          <w:lang w:eastAsia="uk-UA" w:bidi="uk-UA"/>
        </w:rPr>
        <w:t>», в особі директора Петрусь Олени Богданівни, яка діє на підставі Статуту та відповідно до ліцензії серія АГ №580907 від 16.03.2012р. на здійснення туроператорської діяльності, виданої Державним агентством України туризму та курортів</w:t>
      </w:r>
      <w:r w:rsidR="003662AE" w:rsidRPr="00C90BEE">
        <w:rPr>
          <w:b/>
          <w:bCs/>
          <w:sz w:val="18"/>
          <w:szCs w:val="18"/>
          <w:lang w:eastAsia="uk-UA" w:bidi="uk-UA"/>
        </w:rPr>
        <w:t xml:space="preserve"> (надалі – Туроператор)</w:t>
      </w:r>
      <w:r w:rsidRPr="00C90BEE">
        <w:rPr>
          <w:b/>
          <w:bCs/>
          <w:sz w:val="18"/>
          <w:szCs w:val="18"/>
          <w:lang w:eastAsia="uk-UA" w:bidi="uk-UA"/>
        </w:rPr>
        <w:t>, публічно пропонує Туристичним агентам, які зареєстровані як суб’єкти господарювання на території України, мають відповідний вид діяльності, та фінансове забезпечення своєї цивільної відповідальності (гарантію банку або іншої кредитної установи) перед туристами</w:t>
      </w:r>
      <w:r w:rsidR="003662AE" w:rsidRPr="00C90BEE">
        <w:rPr>
          <w:b/>
          <w:bCs/>
          <w:sz w:val="18"/>
          <w:szCs w:val="18"/>
          <w:lang w:eastAsia="uk-UA" w:bidi="uk-UA"/>
        </w:rPr>
        <w:t xml:space="preserve"> (надалі </w:t>
      </w:r>
      <w:r w:rsidR="00A0741C" w:rsidRPr="00C90BEE">
        <w:rPr>
          <w:b/>
          <w:bCs/>
          <w:sz w:val="18"/>
          <w:szCs w:val="18"/>
          <w:lang w:eastAsia="uk-UA" w:bidi="uk-UA"/>
        </w:rPr>
        <w:t>–</w:t>
      </w:r>
      <w:r w:rsidR="003662AE" w:rsidRPr="00C90BEE">
        <w:rPr>
          <w:b/>
          <w:bCs/>
          <w:sz w:val="18"/>
          <w:szCs w:val="18"/>
          <w:lang w:eastAsia="uk-UA" w:bidi="uk-UA"/>
        </w:rPr>
        <w:t xml:space="preserve"> Турагент</w:t>
      </w:r>
      <w:r w:rsidR="00A0741C" w:rsidRPr="00C90BEE">
        <w:rPr>
          <w:b/>
          <w:bCs/>
          <w:sz w:val="18"/>
          <w:szCs w:val="18"/>
          <w:lang w:eastAsia="uk-UA" w:bidi="uk-UA"/>
        </w:rPr>
        <w:t>и/Турагент</w:t>
      </w:r>
      <w:r w:rsidR="003662AE" w:rsidRPr="00C90BEE">
        <w:rPr>
          <w:b/>
          <w:bCs/>
          <w:sz w:val="18"/>
          <w:szCs w:val="18"/>
          <w:lang w:eastAsia="uk-UA" w:bidi="uk-UA"/>
        </w:rPr>
        <w:t>)</w:t>
      </w:r>
      <w:r w:rsidRPr="00C90BEE">
        <w:rPr>
          <w:b/>
          <w:bCs/>
          <w:sz w:val="18"/>
          <w:szCs w:val="18"/>
          <w:lang w:eastAsia="uk-UA" w:bidi="uk-UA"/>
        </w:rPr>
        <w:t xml:space="preserve">, за винагороду надати послуги </w:t>
      </w:r>
      <w:r w:rsidRPr="00C90BEE">
        <w:rPr>
          <w:b/>
          <w:bCs/>
          <w:sz w:val="18"/>
          <w:szCs w:val="18"/>
          <w:lang w:eastAsia="ru-RU" w:bidi="ru-RU"/>
        </w:rPr>
        <w:t xml:space="preserve">Туроператору </w:t>
      </w:r>
      <w:r w:rsidRPr="00C90BEE">
        <w:rPr>
          <w:b/>
          <w:bCs/>
          <w:sz w:val="18"/>
          <w:szCs w:val="18"/>
          <w:lang w:eastAsia="uk-UA" w:bidi="uk-UA"/>
        </w:rPr>
        <w:t>з реалізації Турпродукту</w:t>
      </w:r>
      <w:r w:rsidR="00BD66CB" w:rsidRPr="00C90BEE">
        <w:rPr>
          <w:b/>
          <w:bCs/>
          <w:sz w:val="18"/>
          <w:szCs w:val="18"/>
          <w:lang w:eastAsia="uk-UA" w:bidi="uk-UA"/>
        </w:rPr>
        <w:t xml:space="preserve"> Туристам</w:t>
      </w:r>
      <w:r w:rsidRPr="00C90BEE">
        <w:rPr>
          <w:b/>
          <w:bCs/>
          <w:sz w:val="18"/>
          <w:szCs w:val="18"/>
          <w:lang w:eastAsia="uk-UA" w:bidi="uk-UA"/>
        </w:rPr>
        <w:t xml:space="preserve"> від імені, в інтересах та під контролем </w:t>
      </w:r>
      <w:r w:rsidRPr="00C90BEE">
        <w:rPr>
          <w:b/>
          <w:bCs/>
          <w:sz w:val="18"/>
          <w:szCs w:val="18"/>
          <w:lang w:eastAsia="ru-RU" w:bidi="ru-RU"/>
        </w:rPr>
        <w:t xml:space="preserve">Туроператора, </w:t>
      </w:r>
      <w:r w:rsidRPr="00C90BEE">
        <w:rPr>
          <w:b/>
          <w:bCs/>
          <w:sz w:val="18"/>
          <w:szCs w:val="18"/>
          <w:lang w:eastAsia="uk-UA" w:bidi="uk-UA"/>
        </w:rPr>
        <w:t xml:space="preserve">а також здійснювати фактичні дії, що визначені даним </w:t>
      </w:r>
      <w:r w:rsidR="000724CF" w:rsidRPr="00C90BEE">
        <w:rPr>
          <w:b/>
          <w:bCs/>
          <w:sz w:val="18"/>
          <w:szCs w:val="18"/>
          <w:lang w:eastAsia="uk-UA" w:bidi="uk-UA"/>
        </w:rPr>
        <w:t>Договором</w:t>
      </w:r>
      <w:r w:rsidRPr="00C90BEE">
        <w:rPr>
          <w:b/>
          <w:bCs/>
          <w:sz w:val="18"/>
          <w:szCs w:val="18"/>
          <w:lang w:eastAsia="uk-UA" w:bidi="uk-UA"/>
        </w:rPr>
        <w:t xml:space="preserve"> (далі - Договір), із забезпечення надання</w:t>
      </w:r>
      <w:r w:rsidR="00BD66CB" w:rsidRPr="00C90BEE">
        <w:rPr>
          <w:b/>
          <w:bCs/>
          <w:sz w:val="18"/>
          <w:szCs w:val="18"/>
          <w:lang w:eastAsia="uk-UA" w:bidi="uk-UA"/>
        </w:rPr>
        <w:t xml:space="preserve"> Туристу</w:t>
      </w:r>
      <w:r w:rsidRPr="00C90BEE">
        <w:rPr>
          <w:b/>
          <w:bCs/>
          <w:sz w:val="18"/>
          <w:szCs w:val="18"/>
          <w:lang w:eastAsia="uk-UA" w:bidi="uk-UA"/>
        </w:rPr>
        <w:t xml:space="preserve"> </w:t>
      </w:r>
      <w:r w:rsidR="00BD66CB" w:rsidRPr="00C90BEE">
        <w:rPr>
          <w:b/>
          <w:bCs/>
          <w:sz w:val="18"/>
          <w:szCs w:val="18"/>
          <w:lang w:eastAsia="uk-UA" w:bidi="uk-UA"/>
        </w:rPr>
        <w:t>Турпродукту</w:t>
      </w:r>
      <w:r w:rsidR="0052226D" w:rsidRPr="00C90BEE">
        <w:rPr>
          <w:b/>
          <w:bCs/>
          <w:sz w:val="18"/>
          <w:szCs w:val="18"/>
          <w:lang w:eastAsia="uk-UA" w:bidi="uk-UA"/>
        </w:rPr>
        <w:t xml:space="preserve"> відповідно до умов цього Договору</w:t>
      </w:r>
      <w:r w:rsidR="00BD66CB" w:rsidRPr="00C90BEE">
        <w:rPr>
          <w:b/>
          <w:bCs/>
          <w:sz w:val="18"/>
          <w:szCs w:val="18"/>
          <w:lang w:eastAsia="uk-UA" w:bidi="uk-UA"/>
        </w:rPr>
        <w:t>.</w:t>
      </w:r>
    </w:p>
    <w:p w:rsidR="000724CF" w:rsidRPr="00C90BEE" w:rsidRDefault="000724CF" w:rsidP="00C90BEE">
      <w:pPr>
        <w:ind w:right="-246" w:firstLine="600"/>
        <w:rPr>
          <w:sz w:val="18"/>
          <w:szCs w:val="18"/>
        </w:rPr>
      </w:pPr>
      <w:r w:rsidRPr="00C90BEE">
        <w:rPr>
          <w:sz w:val="18"/>
          <w:szCs w:val="18"/>
        </w:rPr>
        <w:t>Даний Договір є публічним договором приєднання та укладається шляхом приєднання Турагента</w:t>
      </w:r>
      <w:r w:rsidR="00C64600" w:rsidRPr="00C90BEE">
        <w:rPr>
          <w:sz w:val="18"/>
          <w:szCs w:val="18"/>
        </w:rPr>
        <w:t xml:space="preserve"> до умов цього Договору згідно поданої Заявки</w:t>
      </w:r>
      <w:r w:rsidRPr="00C90BEE">
        <w:rPr>
          <w:sz w:val="18"/>
          <w:szCs w:val="18"/>
        </w:rPr>
        <w:t xml:space="preserve"> на приєднання до цього Договору та отримання доступу до системи бронювань Туроператора.</w:t>
      </w:r>
    </w:p>
    <w:p w:rsidR="000F5982" w:rsidRPr="00C90BEE" w:rsidRDefault="000F5982" w:rsidP="00C90BEE">
      <w:pPr>
        <w:tabs>
          <w:tab w:val="left" w:pos="567"/>
        </w:tabs>
        <w:ind w:right="-284" w:firstLine="0"/>
        <w:rPr>
          <w:rFonts w:eastAsia="Times New Roman"/>
          <w:sz w:val="18"/>
          <w:szCs w:val="18"/>
          <w:lang w:eastAsia="ru-RU"/>
        </w:rPr>
      </w:pPr>
    </w:p>
    <w:p w:rsidR="000F5982" w:rsidRPr="00C90BEE" w:rsidRDefault="000F5982" w:rsidP="00C90BEE">
      <w:pPr>
        <w:numPr>
          <w:ilvl w:val="0"/>
          <w:numId w:val="1"/>
        </w:numPr>
        <w:tabs>
          <w:tab w:val="clear" w:pos="360"/>
          <w:tab w:val="num" w:pos="284"/>
          <w:tab w:val="left" w:pos="993"/>
        </w:tabs>
        <w:ind w:right="-284"/>
        <w:jc w:val="center"/>
        <w:rPr>
          <w:rFonts w:eastAsia="Times New Roman"/>
          <w:b/>
          <w:bCs/>
          <w:caps/>
          <w:sz w:val="18"/>
          <w:szCs w:val="18"/>
          <w:lang w:eastAsia="ru-RU"/>
        </w:rPr>
      </w:pPr>
      <w:r w:rsidRPr="00C90BEE">
        <w:rPr>
          <w:rFonts w:eastAsia="Times New Roman"/>
          <w:b/>
          <w:bCs/>
          <w:caps/>
          <w:sz w:val="18"/>
          <w:szCs w:val="18"/>
          <w:lang w:eastAsia="ru-RU"/>
        </w:rPr>
        <w:t>Предмет Договору</w:t>
      </w:r>
    </w:p>
    <w:p w:rsidR="000F5982" w:rsidRPr="00C90BEE" w:rsidRDefault="00C64600" w:rsidP="00C90BEE">
      <w:pPr>
        <w:numPr>
          <w:ilvl w:val="1"/>
          <w:numId w:val="1"/>
        </w:numPr>
        <w:tabs>
          <w:tab w:val="clear" w:pos="1425"/>
          <w:tab w:val="left" w:pos="567"/>
          <w:tab w:val="left" w:pos="1134"/>
          <w:tab w:val="left" w:pos="1418"/>
        </w:tabs>
        <w:ind w:left="0" w:right="-284" w:firstLine="709"/>
        <w:rPr>
          <w:rFonts w:eastAsia="Times New Roman"/>
          <w:sz w:val="18"/>
          <w:szCs w:val="18"/>
          <w:lang w:eastAsia="ru-RU"/>
        </w:rPr>
      </w:pPr>
      <w:r w:rsidRPr="00C90BEE">
        <w:rPr>
          <w:rFonts w:eastAsia="Times New Roman"/>
          <w:sz w:val="18"/>
          <w:szCs w:val="18"/>
          <w:lang w:eastAsia="ru-RU"/>
        </w:rPr>
        <w:t>Дія цього Д</w:t>
      </w:r>
      <w:r w:rsidR="000F5982" w:rsidRPr="00C90BEE">
        <w:rPr>
          <w:rFonts w:eastAsia="Times New Roman"/>
          <w:sz w:val="18"/>
          <w:szCs w:val="18"/>
          <w:lang w:eastAsia="ru-RU"/>
        </w:rPr>
        <w:t xml:space="preserve">оговору не розповсюджується на надання послуг, із виїздом фізичної особи з місця постійного проживання, з метою працевлаштування, в наслідок виконання професійних обов’язків, з іншими підприємницькими цілями, або з метою зміни громадянства, отримання виду на проживання чи права на роботу в іншій країні, або в сімейних справах. </w:t>
      </w:r>
    </w:p>
    <w:p w:rsidR="000F5982" w:rsidRPr="00C90BEE" w:rsidRDefault="000F5982" w:rsidP="00C90BEE">
      <w:pPr>
        <w:numPr>
          <w:ilvl w:val="1"/>
          <w:numId w:val="1"/>
        </w:numPr>
        <w:tabs>
          <w:tab w:val="clear" w:pos="1425"/>
          <w:tab w:val="left" w:pos="567"/>
          <w:tab w:val="left" w:pos="1134"/>
          <w:tab w:val="left" w:pos="1418"/>
        </w:tabs>
        <w:ind w:left="0" w:right="-284" w:firstLine="709"/>
        <w:rPr>
          <w:rFonts w:eastAsia="Times New Roman"/>
          <w:sz w:val="18"/>
          <w:szCs w:val="18"/>
          <w:lang w:eastAsia="ru-RU"/>
        </w:rPr>
      </w:pPr>
      <w:r w:rsidRPr="00C90BEE">
        <w:rPr>
          <w:rFonts w:eastAsia="Times New Roman"/>
          <w:sz w:val="18"/>
          <w:szCs w:val="18"/>
          <w:lang w:eastAsia="ru-RU"/>
        </w:rPr>
        <w:t>Турагент діє від імені, в інтересах та під контролем Туроператора.</w:t>
      </w:r>
    </w:p>
    <w:p w:rsidR="000F5982" w:rsidRPr="00C90BEE" w:rsidRDefault="000F5982" w:rsidP="00C90BEE">
      <w:pPr>
        <w:tabs>
          <w:tab w:val="left" w:pos="567"/>
          <w:tab w:val="left" w:pos="1134"/>
          <w:tab w:val="left" w:pos="1418"/>
        </w:tabs>
        <w:ind w:right="-246" w:firstLine="709"/>
        <w:rPr>
          <w:rFonts w:eastAsia="Times New Roman"/>
          <w:sz w:val="18"/>
          <w:szCs w:val="18"/>
          <w:lang w:eastAsia="ru-RU"/>
        </w:rPr>
      </w:pPr>
      <w:r w:rsidRPr="00C90BEE">
        <w:rPr>
          <w:rFonts w:eastAsia="Times New Roman"/>
          <w:sz w:val="18"/>
          <w:szCs w:val="18"/>
          <w:lang w:eastAsia="ru-RU"/>
        </w:rPr>
        <w:t>Туроператор надає Турагенту права на посередництво по продажу туристичного продукту, що попередньо організується та забезпечується юридичною особою – нерезидентом, суб’єктом туристичної діяльності, відповідно до укладеного Туроператором з такою юридичною особою договору комісії.</w:t>
      </w:r>
      <w:r w:rsidR="005B5231" w:rsidRPr="00C90BEE">
        <w:rPr>
          <w:rFonts w:eastAsia="Times New Roman"/>
          <w:sz w:val="18"/>
          <w:szCs w:val="18"/>
          <w:lang w:eastAsia="ru-RU"/>
        </w:rPr>
        <w:t xml:space="preserve"> Сторони визнають, що Туроператор діє лише в якості агента авіакомпаній, страхових компаній, готелів, компаній прокату автомобілів та інших компаній, що надають відповідні послуги, посольств, консульств, а також компаній з організації пасажирських перевезень.</w:t>
      </w:r>
    </w:p>
    <w:p w:rsidR="000F5982" w:rsidRPr="00C90BEE" w:rsidRDefault="000F5982" w:rsidP="00C90BEE">
      <w:pPr>
        <w:pStyle w:val="a4"/>
        <w:numPr>
          <w:ilvl w:val="1"/>
          <w:numId w:val="1"/>
        </w:numPr>
        <w:tabs>
          <w:tab w:val="clear" w:pos="1425"/>
          <w:tab w:val="left" w:pos="567"/>
          <w:tab w:val="left" w:pos="1134"/>
          <w:tab w:val="num" w:pos="1272"/>
          <w:tab w:val="left" w:pos="1418"/>
        </w:tabs>
        <w:ind w:left="0" w:right="-284" w:firstLine="709"/>
        <w:rPr>
          <w:rFonts w:eastAsia="Times New Roman"/>
          <w:sz w:val="18"/>
          <w:szCs w:val="18"/>
          <w:lang w:eastAsia="ru-RU"/>
        </w:rPr>
      </w:pPr>
      <w:r w:rsidRPr="00C90BEE">
        <w:rPr>
          <w:rFonts w:eastAsia="Times New Roman"/>
          <w:sz w:val="18"/>
          <w:szCs w:val="18"/>
          <w:lang w:eastAsia="ru-RU"/>
        </w:rPr>
        <w:t>Повноваження Турагента, за цим Договором, не потребують оформлення дорученням.</w:t>
      </w:r>
    </w:p>
    <w:p w:rsidR="000F5982" w:rsidRPr="00C90BEE" w:rsidRDefault="000F5982" w:rsidP="00C90BEE">
      <w:pPr>
        <w:tabs>
          <w:tab w:val="left" w:pos="567"/>
          <w:tab w:val="left" w:pos="1134"/>
          <w:tab w:val="left" w:pos="1418"/>
        </w:tabs>
        <w:ind w:right="-284" w:firstLine="709"/>
        <w:rPr>
          <w:rFonts w:eastAsia="Times New Roman"/>
          <w:sz w:val="18"/>
          <w:szCs w:val="18"/>
          <w:lang w:eastAsia="ru-RU"/>
        </w:rPr>
      </w:pPr>
      <w:r w:rsidRPr="00C90BEE">
        <w:rPr>
          <w:rFonts w:eastAsia="Times New Roman"/>
          <w:sz w:val="18"/>
          <w:szCs w:val="18"/>
          <w:lang w:eastAsia="ru-RU"/>
        </w:rPr>
        <w:t>Турагент не має права виступати від імені Туроператора поза межами, встановленими даним Договором для діяльності, що пов’язана з продажем Турагентом туристичного продукту Туроператора.</w:t>
      </w:r>
    </w:p>
    <w:p w:rsidR="000F5982" w:rsidRPr="00C90BEE" w:rsidRDefault="000F5982" w:rsidP="00C90BEE">
      <w:pPr>
        <w:pStyle w:val="a4"/>
        <w:numPr>
          <w:ilvl w:val="1"/>
          <w:numId w:val="1"/>
        </w:numPr>
        <w:tabs>
          <w:tab w:val="clear" w:pos="1425"/>
          <w:tab w:val="left" w:pos="567"/>
          <w:tab w:val="left" w:pos="1134"/>
          <w:tab w:val="left" w:pos="1418"/>
        </w:tabs>
        <w:ind w:left="0" w:right="-284" w:firstLine="709"/>
        <w:rPr>
          <w:rFonts w:eastAsia="Times New Roman"/>
          <w:sz w:val="18"/>
          <w:szCs w:val="18"/>
          <w:lang w:eastAsia="ru-RU"/>
        </w:rPr>
      </w:pPr>
      <w:r w:rsidRPr="00C90BEE">
        <w:rPr>
          <w:rFonts w:eastAsia="Times New Roman"/>
          <w:sz w:val="18"/>
          <w:szCs w:val="18"/>
          <w:lang w:eastAsia="ru-RU"/>
        </w:rPr>
        <w:t xml:space="preserve">Факт надання послуг у відповідності з цим Договором підтверджується актом – звітом Турагента, який підписується Туроператором та </w:t>
      </w:r>
      <w:r w:rsidR="005166CB" w:rsidRPr="00C90BEE">
        <w:rPr>
          <w:rFonts w:eastAsia="Times New Roman"/>
          <w:sz w:val="18"/>
          <w:szCs w:val="18"/>
          <w:lang w:eastAsia="ru-RU"/>
        </w:rPr>
        <w:t>Тур</w:t>
      </w:r>
      <w:r w:rsidRPr="00C90BEE">
        <w:rPr>
          <w:rFonts w:eastAsia="Times New Roman"/>
          <w:sz w:val="18"/>
          <w:szCs w:val="18"/>
          <w:lang w:eastAsia="ru-RU"/>
        </w:rPr>
        <w:t>агентом</w:t>
      </w:r>
      <w:r w:rsidR="00AF1A78" w:rsidRPr="00C90BEE">
        <w:rPr>
          <w:rFonts w:eastAsia="Times New Roman"/>
          <w:sz w:val="18"/>
          <w:szCs w:val="18"/>
          <w:lang w:eastAsia="ru-RU"/>
        </w:rPr>
        <w:t>.</w:t>
      </w:r>
    </w:p>
    <w:p w:rsidR="00FF7DA4" w:rsidRPr="00C90BEE" w:rsidRDefault="000F5982" w:rsidP="00C90BEE">
      <w:pPr>
        <w:pStyle w:val="a4"/>
        <w:numPr>
          <w:ilvl w:val="1"/>
          <w:numId w:val="1"/>
        </w:numPr>
        <w:tabs>
          <w:tab w:val="clear" w:pos="1425"/>
          <w:tab w:val="left" w:pos="567"/>
          <w:tab w:val="left" w:pos="1134"/>
          <w:tab w:val="left" w:pos="1418"/>
        </w:tabs>
        <w:ind w:left="0" w:right="-284" w:firstLine="709"/>
        <w:rPr>
          <w:rFonts w:eastAsia="Times New Roman"/>
          <w:sz w:val="18"/>
          <w:szCs w:val="18"/>
          <w:lang w:eastAsia="ru-RU"/>
        </w:rPr>
      </w:pPr>
      <w:r w:rsidRPr="00C90BEE">
        <w:rPr>
          <w:rFonts w:eastAsia="Times New Roman"/>
          <w:sz w:val="18"/>
          <w:szCs w:val="18"/>
          <w:lang w:eastAsia="ru-RU"/>
        </w:rPr>
        <w:t>Конкретні складові туристичного продукту, що реалізуються Турагентом туристу, або іншому замовнику, вказуються в заявці на бронювання</w:t>
      </w:r>
      <w:r w:rsidR="00C77125" w:rsidRPr="00C90BEE">
        <w:rPr>
          <w:rFonts w:eastAsia="Times New Roman"/>
          <w:sz w:val="18"/>
          <w:szCs w:val="18"/>
          <w:lang w:eastAsia="ru-RU"/>
        </w:rPr>
        <w:t xml:space="preserve"> </w:t>
      </w:r>
      <w:r w:rsidRPr="00C90BEE">
        <w:rPr>
          <w:rFonts w:eastAsia="Times New Roman"/>
          <w:sz w:val="18"/>
          <w:szCs w:val="18"/>
          <w:lang w:eastAsia="ru-RU"/>
        </w:rPr>
        <w:t>(далі по тексту - Заявка) за визначеною формою</w:t>
      </w:r>
      <w:r w:rsidR="00136260" w:rsidRPr="00C90BEE">
        <w:rPr>
          <w:rFonts w:eastAsia="Times New Roman"/>
          <w:sz w:val="18"/>
          <w:szCs w:val="18"/>
          <w:lang w:eastAsia="ru-RU"/>
        </w:rPr>
        <w:t>, через особистий кабінет Турагента на сайті Туроператора</w:t>
      </w:r>
      <w:r w:rsidRPr="00C90BEE">
        <w:rPr>
          <w:rFonts w:eastAsia="Times New Roman"/>
          <w:sz w:val="18"/>
          <w:szCs w:val="18"/>
          <w:lang w:eastAsia="ru-RU"/>
        </w:rPr>
        <w:t xml:space="preserve">. Заявка направляється Туроператору в електронній формі, шляхом он-лайн бронювання. Можливість надання турпродукту Турагенту для цілей реалізації згідно з характеристиками, зазначеними в заявці, підтверджується Туроператором письмово у </w:t>
      </w:r>
      <w:r w:rsidR="00FF7DA4" w:rsidRPr="00C90BEE">
        <w:rPr>
          <w:rFonts w:eastAsia="Times New Roman"/>
          <w:sz w:val="18"/>
          <w:szCs w:val="18"/>
          <w:lang w:eastAsia="ru-RU"/>
        </w:rPr>
        <w:t>підтвердженні замовлення, після повної оплати послуг на розрахунковий рахунок туроператора, згідно рахунку на оплату.</w:t>
      </w:r>
    </w:p>
    <w:p w:rsidR="000F5982" w:rsidRPr="00C90BEE" w:rsidRDefault="000F5982" w:rsidP="00C90BEE">
      <w:pPr>
        <w:pStyle w:val="a4"/>
        <w:numPr>
          <w:ilvl w:val="1"/>
          <w:numId w:val="1"/>
        </w:numPr>
        <w:tabs>
          <w:tab w:val="clear" w:pos="1425"/>
          <w:tab w:val="left" w:pos="567"/>
          <w:tab w:val="left" w:pos="1134"/>
          <w:tab w:val="left" w:pos="1418"/>
        </w:tabs>
        <w:ind w:left="0" w:right="-284" w:firstLine="709"/>
        <w:rPr>
          <w:rFonts w:eastAsia="Times New Roman"/>
          <w:sz w:val="18"/>
          <w:szCs w:val="18"/>
          <w:lang w:eastAsia="ru-RU"/>
        </w:rPr>
      </w:pPr>
      <w:r w:rsidRPr="00C90BEE">
        <w:rPr>
          <w:rFonts w:eastAsia="Times New Roman"/>
          <w:sz w:val="18"/>
          <w:szCs w:val="18"/>
          <w:lang w:eastAsia="ru-RU"/>
        </w:rPr>
        <w:t>Порядок виконання Турагентом доручення щодо реалізації туристичного продукту може змінюватись, залежно від конкретних характеристик турпродукту. Особливі умови реалізації тур продукту встановлюються Туроператором. Послуги що надаються Турагентом туристу, або іншому замовнику за договором на туристичне обслуговування, але не підтвердженні Туроператор</w:t>
      </w:r>
      <w:r w:rsidR="00FF7DA4" w:rsidRPr="00C90BEE">
        <w:rPr>
          <w:rFonts w:eastAsia="Times New Roman"/>
          <w:sz w:val="18"/>
          <w:szCs w:val="18"/>
          <w:lang w:eastAsia="ru-RU"/>
        </w:rPr>
        <w:t>о</w:t>
      </w:r>
      <w:r w:rsidRPr="00C90BEE">
        <w:rPr>
          <w:rFonts w:eastAsia="Times New Roman"/>
          <w:sz w:val="18"/>
          <w:szCs w:val="18"/>
          <w:lang w:eastAsia="ru-RU"/>
        </w:rPr>
        <w:t>м, не є предметом цього Договору і надаються Турагенту під свою відповідальність та за свій рахунок. З дати підтвердження Туроператором Заявки, відмова Турагента від турпродукту, в тому числі, шляхом направлення письмового анулювання, або за фактом не надходження оплати рахунку-фактури Турагентом, або в наслідок інших дій, що свідчать про відмову від підтвердженого турпродукту, спричиняє наслідки передбаченні п.</w:t>
      </w:r>
      <w:r w:rsidR="006710E0" w:rsidRPr="00C90BEE">
        <w:rPr>
          <w:rFonts w:eastAsia="Times New Roman"/>
          <w:sz w:val="18"/>
          <w:szCs w:val="18"/>
          <w:lang w:eastAsia="ru-RU"/>
        </w:rPr>
        <w:t xml:space="preserve"> 6.12</w:t>
      </w:r>
      <w:r w:rsidRPr="00C90BEE">
        <w:rPr>
          <w:rFonts w:eastAsia="Times New Roman"/>
          <w:sz w:val="18"/>
          <w:szCs w:val="18"/>
          <w:lang w:eastAsia="ru-RU"/>
        </w:rPr>
        <w:t xml:space="preserve">. цього Договору. Зміна  Турагентом параметрів Заявки після її підтвердження, у тому числі, кількості туристів у бік зменшення, зміна категорії номеру, готелю, або строків, є відмовою Турагента від замовленого турпродукту  і вимагає оформлення нової Заявки. Якщо  внесення змін </w:t>
      </w:r>
      <w:r w:rsidR="00FF7DA4" w:rsidRPr="00C90BEE">
        <w:rPr>
          <w:rFonts w:eastAsia="Times New Roman"/>
          <w:sz w:val="18"/>
          <w:szCs w:val="18"/>
          <w:lang w:eastAsia="ru-RU"/>
        </w:rPr>
        <w:t>Туроператором</w:t>
      </w:r>
      <w:r w:rsidRPr="00C90BEE">
        <w:rPr>
          <w:rFonts w:eastAsia="Times New Roman"/>
          <w:sz w:val="18"/>
          <w:szCs w:val="18"/>
          <w:lang w:eastAsia="ru-RU"/>
        </w:rPr>
        <w:t xml:space="preserve"> до первісної заявки не виявляється можливим без її ануляції, то для Турагента настають наслідки передбаченні п.</w:t>
      </w:r>
      <w:r w:rsidR="006710E0" w:rsidRPr="00C90BEE">
        <w:rPr>
          <w:rFonts w:eastAsia="Times New Roman"/>
          <w:sz w:val="18"/>
          <w:szCs w:val="18"/>
          <w:lang w:eastAsia="ru-RU"/>
        </w:rPr>
        <w:t xml:space="preserve"> 6.12</w:t>
      </w:r>
      <w:r w:rsidRPr="00C90BEE">
        <w:rPr>
          <w:rFonts w:eastAsia="Times New Roman"/>
          <w:sz w:val="18"/>
          <w:szCs w:val="18"/>
          <w:lang w:eastAsia="ru-RU"/>
        </w:rPr>
        <w:t>. цього договору. У разі отримання запиту на модифікацію Заявки туроператор має право: виставити Турагенту до оплати уточнений рахунок-фактуру, або повідомити Турагенту про неможливість зміни Заявки без відмови від неї і без настання наслідків передбачених  п.</w:t>
      </w:r>
      <w:r w:rsidR="006710E0" w:rsidRPr="00C90BEE">
        <w:rPr>
          <w:rFonts w:eastAsia="Times New Roman"/>
          <w:sz w:val="18"/>
          <w:szCs w:val="18"/>
          <w:lang w:eastAsia="ru-RU"/>
        </w:rPr>
        <w:t xml:space="preserve"> 6.12</w:t>
      </w:r>
      <w:r w:rsidRPr="00C90BEE">
        <w:rPr>
          <w:rFonts w:eastAsia="Times New Roman"/>
          <w:sz w:val="18"/>
          <w:szCs w:val="18"/>
          <w:lang w:eastAsia="ru-RU"/>
        </w:rPr>
        <w:t>. цього договору, або анулювати заявку, при цьому вся відповідальність, покладається на Турагента.</w:t>
      </w:r>
    </w:p>
    <w:p w:rsidR="00333B50" w:rsidRPr="00C90BEE" w:rsidRDefault="00333B50" w:rsidP="00C90BEE">
      <w:pPr>
        <w:pStyle w:val="a4"/>
        <w:numPr>
          <w:ilvl w:val="1"/>
          <w:numId w:val="1"/>
        </w:numPr>
        <w:tabs>
          <w:tab w:val="clear" w:pos="1425"/>
          <w:tab w:val="left" w:pos="567"/>
          <w:tab w:val="left" w:pos="1134"/>
          <w:tab w:val="left" w:pos="1418"/>
        </w:tabs>
        <w:ind w:left="0" w:right="-284" w:firstLine="709"/>
        <w:rPr>
          <w:rFonts w:eastAsia="Times New Roman"/>
          <w:sz w:val="18"/>
          <w:szCs w:val="18"/>
          <w:lang w:eastAsia="ru-RU"/>
        </w:rPr>
      </w:pPr>
      <w:r w:rsidRPr="00C90BEE">
        <w:rPr>
          <w:rFonts w:eastAsia="Times New Roman"/>
          <w:bCs/>
          <w:sz w:val="18"/>
          <w:szCs w:val="18"/>
          <w:lang w:eastAsia="ru-RU" w:bidi="uk-UA"/>
        </w:rPr>
        <w:t xml:space="preserve">Не підтверджені Туроператором замовлення, у зв’язку із відсутністю оплати у встановлений у рахунку термін,  не покладають на </w:t>
      </w:r>
      <w:r w:rsidRPr="00C90BEE">
        <w:rPr>
          <w:rFonts w:eastAsia="Times New Roman"/>
          <w:bCs/>
          <w:sz w:val="18"/>
          <w:szCs w:val="18"/>
          <w:lang w:eastAsia="ru-RU" w:bidi="ru-RU"/>
        </w:rPr>
        <w:t xml:space="preserve">Туроператора </w:t>
      </w:r>
      <w:r w:rsidRPr="00C90BEE">
        <w:rPr>
          <w:rFonts w:eastAsia="Times New Roman"/>
          <w:bCs/>
          <w:sz w:val="18"/>
          <w:szCs w:val="18"/>
          <w:lang w:eastAsia="ru-RU" w:bidi="uk-UA"/>
        </w:rPr>
        <w:t xml:space="preserve">жодних зобов’язань, оскільки здійснені від імені </w:t>
      </w:r>
      <w:r w:rsidRPr="00C90BEE">
        <w:rPr>
          <w:rFonts w:eastAsia="Times New Roman"/>
          <w:bCs/>
          <w:sz w:val="18"/>
          <w:szCs w:val="18"/>
          <w:lang w:eastAsia="ru-RU" w:bidi="ru-RU"/>
        </w:rPr>
        <w:t xml:space="preserve">Туроператора </w:t>
      </w:r>
      <w:r w:rsidRPr="00C90BEE">
        <w:rPr>
          <w:rFonts w:eastAsia="Times New Roman"/>
          <w:bCs/>
          <w:sz w:val="18"/>
          <w:szCs w:val="18"/>
          <w:lang w:eastAsia="ru-RU" w:bidi="uk-UA"/>
        </w:rPr>
        <w:t>без належних на те повноважень</w:t>
      </w:r>
      <w:r w:rsidR="006F6AEA" w:rsidRPr="00C90BEE">
        <w:rPr>
          <w:rFonts w:eastAsia="Times New Roman"/>
          <w:bCs/>
          <w:sz w:val="18"/>
          <w:szCs w:val="18"/>
          <w:lang w:eastAsia="ru-RU" w:bidi="uk-UA"/>
        </w:rPr>
        <w:t xml:space="preserve"> та/або з перевищенням повноважень</w:t>
      </w:r>
      <w:r w:rsidRPr="00C90BEE">
        <w:rPr>
          <w:rFonts w:eastAsia="Times New Roman"/>
          <w:bCs/>
          <w:sz w:val="18"/>
          <w:szCs w:val="18"/>
          <w:lang w:eastAsia="ru-RU" w:bidi="uk-UA"/>
        </w:rPr>
        <w:t>. В такому випадку виконавцем послуг є Турагент.</w:t>
      </w:r>
    </w:p>
    <w:p w:rsidR="009A15DC" w:rsidRPr="00C90BEE" w:rsidRDefault="00BD66CB" w:rsidP="00C90BEE">
      <w:pPr>
        <w:pStyle w:val="a4"/>
        <w:numPr>
          <w:ilvl w:val="1"/>
          <w:numId w:val="1"/>
        </w:numPr>
        <w:tabs>
          <w:tab w:val="clear" w:pos="1425"/>
          <w:tab w:val="left" w:pos="567"/>
          <w:tab w:val="left" w:pos="1134"/>
          <w:tab w:val="left" w:pos="1418"/>
        </w:tabs>
        <w:ind w:left="0" w:right="-284" w:firstLine="709"/>
        <w:rPr>
          <w:rFonts w:eastAsia="Times New Roman"/>
          <w:sz w:val="18"/>
          <w:szCs w:val="18"/>
          <w:lang w:eastAsia="ru-RU"/>
        </w:rPr>
      </w:pPr>
      <w:r w:rsidRPr="00C90BEE">
        <w:rPr>
          <w:rFonts w:eastAsia="Times New Roman"/>
          <w:bCs/>
          <w:sz w:val="18"/>
          <w:szCs w:val="18"/>
          <w:lang w:eastAsia="ru-RU" w:bidi="uk-UA"/>
        </w:rPr>
        <w:t xml:space="preserve">За цим Договором </w:t>
      </w:r>
      <w:r w:rsidRPr="00C90BEE">
        <w:rPr>
          <w:sz w:val="18"/>
          <w:szCs w:val="18"/>
        </w:rPr>
        <w:t xml:space="preserve">Турагент приймає на себе права та обов’язки, визначені для Турагента Публічним договором на туристичне обслуговування (оферта на укладення договору), розміщеним на офіційному сайті Туроператора </w:t>
      </w:r>
      <w:hyperlink r:id="rId8" w:history="1">
        <w:r w:rsidRPr="00C90BEE">
          <w:rPr>
            <w:rStyle w:val="a9"/>
            <w:color w:val="auto"/>
            <w:sz w:val="18"/>
            <w:szCs w:val="18"/>
          </w:rPr>
          <w:t>https://www.accordtour.com</w:t>
        </w:r>
      </w:hyperlink>
      <w:r w:rsidRPr="00C90BEE">
        <w:rPr>
          <w:sz w:val="18"/>
          <w:szCs w:val="18"/>
        </w:rPr>
        <w:t>.</w:t>
      </w:r>
      <w:r w:rsidR="009A15DC" w:rsidRPr="00C90BEE">
        <w:rPr>
          <w:sz w:val="18"/>
          <w:szCs w:val="18"/>
        </w:rPr>
        <w:t xml:space="preserve"> </w:t>
      </w:r>
    </w:p>
    <w:p w:rsidR="009A15DC" w:rsidRPr="00C90BEE" w:rsidRDefault="009A15DC" w:rsidP="00C90BEE">
      <w:pPr>
        <w:tabs>
          <w:tab w:val="left" w:pos="567"/>
          <w:tab w:val="left" w:pos="1134"/>
          <w:tab w:val="left" w:pos="1418"/>
        </w:tabs>
        <w:ind w:right="-284" w:firstLine="0"/>
        <w:rPr>
          <w:rFonts w:eastAsia="Times New Roman"/>
          <w:sz w:val="18"/>
          <w:szCs w:val="18"/>
          <w:lang w:eastAsia="ru-RU"/>
        </w:rPr>
      </w:pPr>
      <w:r w:rsidRPr="00C90BEE">
        <w:rPr>
          <w:sz w:val="18"/>
          <w:szCs w:val="18"/>
        </w:rPr>
        <w:tab/>
      </w:r>
      <w:r w:rsidR="00BD66CB" w:rsidRPr="00C90BEE">
        <w:rPr>
          <w:sz w:val="18"/>
          <w:szCs w:val="18"/>
        </w:rPr>
        <w:t xml:space="preserve">Турагент не уповноважений </w:t>
      </w:r>
      <w:r w:rsidR="003374B7" w:rsidRPr="00C90BEE">
        <w:rPr>
          <w:sz w:val="18"/>
          <w:szCs w:val="18"/>
        </w:rPr>
        <w:t xml:space="preserve">самостійно </w:t>
      </w:r>
      <w:r w:rsidR="00BD66CB" w:rsidRPr="00C90BEE">
        <w:rPr>
          <w:sz w:val="18"/>
          <w:szCs w:val="18"/>
        </w:rPr>
        <w:t>укладати з Туристами Договори на туристичне обслуговування від імені і за дорученням Туроператора.</w:t>
      </w:r>
      <w:r w:rsidRPr="00C90BEE">
        <w:rPr>
          <w:sz w:val="18"/>
          <w:szCs w:val="18"/>
        </w:rPr>
        <w:t xml:space="preserve"> Такі договори з Туристами, укладені Турагентом, та/або </w:t>
      </w:r>
      <w:r w:rsidRPr="00C90BEE">
        <w:rPr>
          <w:bCs/>
          <w:sz w:val="18"/>
          <w:szCs w:val="18"/>
          <w:lang w:eastAsia="uk-UA" w:bidi="uk-UA"/>
        </w:rPr>
        <w:t xml:space="preserve">всі інші можливі договори не покладають на </w:t>
      </w:r>
      <w:r w:rsidRPr="00C90BEE">
        <w:rPr>
          <w:bCs/>
          <w:sz w:val="18"/>
          <w:szCs w:val="18"/>
          <w:lang w:eastAsia="ru-RU" w:bidi="ru-RU"/>
        </w:rPr>
        <w:t xml:space="preserve">Туроператора </w:t>
      </w:r>
      <w:r w:rsidRPr="00C90BEE">
        <w:rPr>
          <w:bCs/>
          <w:sz w:val="18"/>
          <w:szCs w:val="18"/>
          <w:lang w:eastAsia="uk-UA" w:bidi="uk-UA"/>
        </w:rPr>
        <w:t xml:space="preserve">жодних зобов’язань, оскільки укладені від імені </w:t>
      </w:r>
      <w:r w:rsidRPr="00C90BEE">
        <w:rPr>
          <w:bCs/>
          <w:sz w:val="18"/>
          <w:szCs w:val="18"/>
          <w:lang w:eastAsia="ru-RU" w:bidi="ru-RU"/>
        </w:rPr>
        <w:t xml:space="preserve">Туроператора </w:t>
      </w:r>
      <w:r w:rsidRPr="00C90BEE">
        <w:rPr>
          <w:bCs/>
          <w:sz w:val="18"/>
          <w:szCs w:val="18"/>
          <w:lang w:eastAsia="uk-UA" w:bidi="uk-UA"/>
        </w:rPr>
        <w:t xml:space="preserve">без належних на те повноважень (в такому випадку виконавцем послуг є Турагент), водночас підтвердження замовлення та надання документів, що дають право отримати туристичний продукт, не вважаються схваленням </w:t>
      </w:r>
      <w:r w:rsidRPr="00C90BEE">
        <w:rPr>
          <w:bCs/>
          <w:sz w:val="18"/>
          <w:szCs w:val="18"/>
          <w:lang w:eastAsia="ru-RU" w:bidi="ru-RU"/>
        </w:rPr>
        <w:t xml:space="preserve">Туроператором </w:t>
      </w:r>
      <w:r w:rsidRPr="00C90BEE">
        <w:rPr>
          <w:bCs/>
          <w:sz w:val="18"/>
          <w:szCs w:val="18"/>
          <w:lang w:eastAsia="uk-UA" w:bidi="uk-UA"/>
        </w:rPr>
        <w:t>угоди укладеної між Турагентом та Туристом.</w:t>
      </w:r>
    </w:p>
    <w:p w:rsidR="00BD66CB" w:rsidRPr="00C90BEE" w:rsidRDefault="00BD66CB" w:rsidP="00C90BEE">
      <w:pPr>
        <w:tabs>
          <w:tab w:val="left" w:pos="567"/>
          <w:tab w:val="left" w:pos="1134"/>
          <w:tab w:val="left" w:pos="1418"/>
        </w:tabs>
        <w:ind w:right="-284" w:firstLine="0"/>
        <w:rPr>
          <w:rFonts w:eastAsia="Times New Roman"/>
          <w:sz w:val="18"/>
          <w:szCs w:val="18"/>
          <w:lang w:eastAsia="ru-RU"/>
        </w:rPr>
      </w:pPr>
    </w:p>
    <w:p w:rsidR="008E1200" w:rsidRPr="00C90BEE" w:rsidRDefault="008E1200" w:rsidP="00C90BEE">
      <w:pPr>
        <w:pStyle w:val="1"/>
        <w:numPr>
          <w:ilvl w:val="0"/>
          <w:numId w:val="1"/>
        </w:numPr>
        <w:shd w:val="clear" w:color="auto" w:fill="auto"/>
        <w:tabs>
          <w:tab w:val="left" w:pos="277"/>
          <w:tab w:val="left" w:pos="567"/>
          <w:tab w:val="left" w:pos="1134"/>
          <w:tab w:val="left" w:pos="1418"/>
        </w:tabs>
        <w:ind w:left="0" w:firstLine="709"/>
        <w:jc w:val="center"/>
        <w:rPr>
          <w:sz w:val="18"/>
          <w:szCs w:val="18"/>
        </w:rPr>
      </w:pPr>
      <w:r w:rsidRPr="00C90BEE">
        <w:rPr>
          <w:b/>
          <w:bCs/>
          <w:sz w:val="18"/>
          <w:szCs w:val="18"/>
          <w:lang w:eastAsia="uk-UA" w:bidi="uk-UA"/>
        </w:rPr>
        <w:t>ТЕРМІНИ ДОГОВОРУ</w:t>
      </w:r>
    </w:p>
    <w:p w:rsidR="008E1200" w:rsidRPr="00C90BEE" w:rsidRDefault="008E1200" w:rsidP="00C90BEE">
      <w:pPr>
        <w:pStyle w:val="1"/>
        <w:shd w:val="clear" w:color="auto" w:fill="auto"/>
        <w:tabs>
          <w:tab w:val="left" w:pos="567"/>
          <w:tab w:val="left" w:pos="1134"/>
          <w:tab w:val="left" w:pos="1418"/>
        </w:tabs>
        <w:ind w:firstLine="709"/>
        <w:rPr>
          <w:sz w:val="18"/>
          <w:szCs w:val="18"/>
        </w:rPr>
      </w:pPr>
      <w:r w:rsidRPr="00C90BEE">
        <w:rPr>
          <w:b/>
          <w:bCs/>
          <w:sz w:val="18"/>
          <w:szCs w:val="18"/>
          <w:lang w:eastAsia="uk-UA" w:bidi="uk-UA"/>
        </w:rPr>
        <w:t>З метою уникнення неоднакового тлумачення термінів, Сторони дійшли згоди, що у цьому Договорі терміни вживаються в такому значенні:</w:t>
      </w:r>
    </w:p>
    <w:p w:rsidR="008E1200" w:rsidRPr="00C90BEE" w:rsidRDefault="008E1200" w:rsidP="00C90BEE">
      <w:pPr>
        <w:pStyle w:val="1"/>
        <w:shd w:val="clear" w:color="auto" w:fill="auto"/>
        <w:tabs>
          <w:tab w:val="left" w:pos="567"/>
          <w:tab w:val="left" w:pos="1134"/>
          <w:tab w:val="left" w:pos="1418"/>
        </w:tabs>
        <w:ind w:firstLine="709"/>
        <w:rPr>
          <w:sz w:val="18"/>
          <w:szCs w:val="18"/>
        </w:rPr>
      </w:pPr>
      <w:r w:rsidRPr="00C90BEE">
        <w:rPr>
          <w:b/>
          <w:bCs/>
          <w:sz w:val="18"/>
          <w:szCs w:val="18"/>
          <w:lang w:eastAsia="uk-UA" w:bidi="uk-UA"/>
        </w:rPr>
        <w:t xml:space="preserve">Сторони: </w:t>
      </w:r>
      <w:r w:rsidRPr="00C90BEE">
        <w:rPr>
          <w:sz w:val="18"/>
          <w:szCs w:val="18"/>
          <w:lang w:eastAsia="uk-UA" w:bidi="uk-UA"/>
        </w:rPr>
        <w:t xml:space="preserve">Турагент та </w:t>
      </w:r>
      <w:r w:rsidRPr="00C90BEE">
        <w:rPr>
          <w:sz w:val="18"/>
          <w:szCs w:val="18"/>
          <w:lang w:eastAsia="ru-RU" w:bidi="ru-RU"/>
        </w:rPr>
        <w:t>Туроператор;</w:t>
      </w:r>
    </w:p>
    <w:p w:rsidR="008E1200" w:rsidRPr="00C90BEE" w:rsidRDefault="00556D87" w:rsidP="00C90BEE">
      <w:pPr>
        <w:pStyle w:val="1"/>
        <w:shd w:val="clear" w:color="auto" w:fill="auto"/>
        <w:tabs>
          <w:tab w:val="left" w:pos="567"/>
          <w:tab w:val="left" w:pos="1134"/>
          <w:tab w:val="left" w:pos="1418"/>
        </w:tabs>
        <w:ind w:firstLine="709"/>
        <w:rPr>
          <w:sz w:val="18"/>
          <w:szCs w:val="18"/>
        </w:rPr>
      </w:pPr>
      <w:r w:rsidRPr="00C90BEE">
        <w:rPr>
          <w:b/>
          <w:bCs/>
          <w:sz w:val="18"/>
          <w:szCs w:val="18"/>
          <w:lang w:eastAsia="uk-UA" w:bidi="uk-UA"/>
        </w:rPr>
        <w:t>Агент (Т</w:t>
      </w:r>
      <w:r w:rsidR="008E1200" w:rsidRPr="00C90BEE">
        <w:rPr>
          <w:b/>
          <w:bCs/>
          <w:sz w:val="18"/>
          <w:szCs w:val="18"/>
          <w:lang w:eastAsia="uk-UA" w:bidi="uk-UA"/>
        </w:rPr>
        <w:t xml:space="preserve">урагент) - </w:t>
      </w:r>
      <w:r w:rsidR="008E1200" w:rsidRPr="00C90BEE">
        <w:rPr>
          <w:sz w:val="18"/>
          <w:szCs w:val="18"/>
          <w:lang w:eastAsia="uk-UA" w:bidi="uk-UA"/>
        </w:rPr>
        <w:t>особа (юридична або фізична особа - суб’єкт підприємницької діяльності), що реалізує туристичний продукт від імені туристичного оператора та має право на здійснення турагентської діяльності відповідно до чинного законодавства України;</w:t>
      </w:r>
    </w:p>
    <w:p w:rsidR="008E1200" w:rsidRPr="00C90BEE" w:rsidRDefault="008E1200" w:rsidP="00C90BEE">
      <w:pPr>
        <w:pStyle w:val="1"/>
        <w:shd w:val="clear" w:color="auto" w:fill="auto"/>
        <w:tabs>
          <w:tab w:val="left" w:pos="567"/>
          <w:tab w:val="left" w:pos="1134"/>
          <w:tab w:val="left" w:pos="1418"/>
        </w:tabs>
        <w:ind w:firstLine="709"/>
        <w:rPr>
          <w:sz w:val="18"/>
          <w:szCs w:val="18"/>
        </w:rPr>
      </w:pPr>
      <w:r w:rsidRPr="00C90BEE">
        <w:rPr>
          <w:b/>
          <w:bCs/>
          <w:sz w:val="18"/>
          <w:szCs w:val="18"/>
          <w:lang w:eastAsia="ru-RU" w:bidi="ru-RU"/>
        </w:rPr>
        <w:t xml:space="preserve">Туроператор </w:t>
      </w:r>
      <w:r w:rsidRPr="00C90BEE">
        <w:rPr>
          <w:b/>
          <w:bCs/>
          <w:sz w:val="18"/>
          <w:szCs w:val="18"/>
          <w:lang w:eastAsia="uk-UA" w:bidi="uk-UA"/>
        </w:rPr>
        <w:t xml:space="preserve">- </w:t>
      </w:r>
      <w:r w:rsidRPr="00C90BEE">
        <w:rPr>
          <w:sz w:val="18"/>
          <w:szCs w:val="18"/>
          <w:lang w:eastAsia="uk-UA" w:bidi="uk-UA"/>
        </w:rPr>
        <w:t>юридична особа, що формує та надає Турпродукт, і від імені і за дорученням якої Турагент реалізовує Турпродукт на умовах, викладених в Договорі.</w:t>
      </w:r>
    </w:p>
    <w:p w:rsidR="008E1200" w:rsidRPr="00C90BEE" w:rsidRDefault="008E1200" w:rsidP="00C90BEE">
      <w:pPr>
        <w:pStyle w:val="1"/>
        <w:shd w:val="clear" w:color="auto" w:fill="auto"/>
        <w:tabs>
          <w:tab w:val="left" w:pos="567"/>
          <w:tab w:val="left" w:pos="1134"/>
          <w:tab w:val="left" w:pos="1418"/>
        </w:tabs>
        <w:ind w:firstLine="709"/>
        <w:rPr>
          <w:sz w:val="18"/>
          <w:szCs w:val="18"/>
          <w:lang w:eastAsia="uk-UA" w:bidi="uk-UA"/>
        </w:rPr>
      </w:pPr>
      <w:r w:rsidRPr="00C90BEE">
        <w:rPr>
          <w:b/>
          <w:bCs/>
          <w:sz w:val="18"/>
          <w:szCs w:val="18"/>
          <w:lang w:eastAsia="uk-UA" w:bidi="uk-UA"/>
        </w:rPr>
        <w:lastRenderedPageBreak/>
        <w:t xml:space="preserve">Турпродукт - </w:t>
      </w:r>
      <w:r w:rsidRPr="00C90BEE">
        <w:rPr>
          <w:bCs/>
          <w:sz w:val="18"/>
          <w:szCs w:val="18"/>
          <w:lang w:eastAsia="uk-UA" w:bidi="uk-UA"/>
        </w:rPr>
        <w:t>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r w:rsidRPr="00C90BEE">
        <w:rPr>
          <w:sz w:val="18"/>
          <w:szCs w:val="18"/>
          <w:lang w:eastAsia="uk-UA" w:bidi="uk-UA"/>
        </w:rPr>
        <w:t>, а також інші супутні послуги, що надаються залежно від цілей подорожі.</w:t>
      </w:r>
    </w:p>
    <w:p w:rsidR="008E1200" w:rsidRPr="00C90BEE" w:rsidRDefault="008E1200" w:rsidP="00C90BEE">
      <w:pPr>
        <w:pStyle w:val="1"/>
        <w:shd w:val="clear" w:color="auto" w:fill="auto"/>
        <w:tabs>
          <w:tab w:val="left" w:pos="567"/>
          <w:tab w:val="left" w:pos="1134"/>
          <w:tab w:val="left" w:pos="1418"/>
        </w:tabs>
        <w:ind w:firstLine="709"/>
        <w:rPr>
          <w:sz w:val="18"/>
          <w:szCs w:val="18"/>
          <w:lang w:eastAsia="uk-UA" w:bidi="uk-UA"/>
        </w:rPr>
      </w:pPr>
      <w:r w:rsidRPr="00C90BEE">
        <w:rPr>
          <w:b/>
          <w:bCs/>
          <w:sz w:val="18"/>
          <w:szCs w:val="18"/>
          <w:lang w:eastAsia="uk-UA" w:bidi="uk-UA"/>
        </w:rPr>
        <w:t xml:space="preserve">Турист - </w:t>
      </w:r>
      <w:r w:rsidRPr="00C90BEE">
        <w:rPr>
          <w:sz w:val="18"/>
          <w:szCs w:val="18"/>
          <w:lang w:eastAsia="uk-UA" w:bidi="uk-UA"/>
        </w:rPr>
        <w:t>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в зазначений термін.</w:t>
      </w:r>
    </w:p>
    <w:p w:rsidR="009A15DC" w:rsidRPr="00C90BEE" w:rsidRDefault="009A15DC" w:rsidP="00C90BEE">
      <w:pPr>
        <w:pStyle w:val="1"/>
        <w:shd w:val="clear" w:color="auto" w:fill="auto"/>
        <w:tabs>
          <w:tab w:val="left" w:pos="567"/>
          <w:tab w:val="left" w:pos="1134"/>
          <w:tab w:val="left" w:pos="1418"/>
        </w:tabs>
        <w:ind w:firstLine="709"/>
        <w:rPr>
          <w:sz w:val="18"/>
          <w:szCs w:val="18"/>
          <w:lang w:eastAsia="uk-UA" w:bidi="uk-UA"/>
        </w:rPr>
      </w:pPr>
      <w:r w:rsidRPr="00C90BEE">
        <w:rPr>
          <w:b/>
          <w:sz w:val="18"/>
          <w:szCs w:val="18"/>
          <w:lang w:eastAsia="uk-UA" w:bidi="uk-UA"/>
        </w:rPr>
        <w:t>Договір на туристичне обслуговування</w:t>
      </w:r>
      <w:r w:rsidRPr="00C90BEE">
        <w:rPr>
          <w:sz w:val="18"/>
          <w:szCs w:val="18"/>
          <w:lang w:eastAsia="uk-UA" w:bidi="uk-UA"/>
        </w:rPr>
        <w:t xml:space="preserve"> – договір, розміщений на офіційному сайті Туроператора </w:t>
      </w:r>
      <w:hyperlink r:id="rId9" w:history="1">
        <w:r w:rsidRPr="00C90BEE">
          <w:rPr>
            <w:rStyle w:val="a9"/>
            <w:color w:val="auto"/>
            <w:sz w:val="18"/>
            <w:szCs w:val="18"/>
          </w:rPr>
          <w:t>https://www.accordtour.com</w:t>
        </w:r>
      </w:hyperlink>
      <w:r w:rsidRPr="00C90BEE">
        <w:rPr>
          <w:sz w:val="18"/>
          <w:szCs w:val="18"/>
          <w:lang w:eastAsia="uk-UA" w:bidi="uk-UA"/>
        </w:rPr>
        <w:t xml:space="preserve">, </w:t>
      </w:r>
      <w:r w:rsidR="0052226D" w:rsidRPr="00C90BEE">
        <w:rPr>
          <w:sz w:val="18"/>
          <w:szCs w:val="18"/>
          <w:shd w:val="clear" w:color="auto" w:fill="FFFFFF"/>
        </w:rPr>
        <w:t>за яким Т</w:t>
      </w:r>
      <w:r w:rsidRPr="00C90BEE">
        <w:rPr>
          <w:sz w:val="18"/>
          <w:szCs w:val="18"/>
          <w:shd w:val="clear" w:color="auto" w:fill="FFFFFF"/>
        </w:rPr>
        <w:t xml:space="preserve">уроператор зобов’язується надати (через Турагента) за замовленням Туриста комплекс туристичних послуг (Турпродукт), а Турист зобов'язується оплатити його. Такий договір на туристичне обслуговування (оферта на укладення договору) є публічним договором приєднання, та укладається шляхом акцептування оферти Туристом, в порядку та на умовах визначених </w:t>
      </w:r>
      <w:r w:rsidR="003374B7" w:rsidRPr="00C90BEE">
        <w:rPr>
          <w:sz w:val="18"/>
          <w:szCs w:val="18"/>
          <w:shd w:val="clear" w:color="auto" w:fill="FFFFFF"/>
        </w:rPr>
        <w:t>таким</w:t>
      </w:r>
      <w:r w:rsidRPr="00C90BEE">
        <w:rPr>
          <w:sz w:val="18"/>
          <w:szCs w:val="18"/>
          <w:shd w:val="clear" w:color="auto" w:fill="FFFFFF"/>
        </w:rPr>
        <w:t xml:space="preserve"> договором.</w:t>
      </w:r>
    </w:p>
    <w:p w:rsidR="008E1200" w:rsidRPr="00C90BEE" w:rsidRDefault="008E1200" w:rsidP="00C90BEE">
      <w:pPr>
        <w:pStyle w:val="1"/>
        <w:shd w:val="clear" w:color="auto" w:fill="auto"/>
        <w:tabs>
          <w:tab w:val="left" w:pos="567"/>
          <w:tab w:val="left" w:pos="1134"/>
          <w:tab w:val="left" w:pos="1418"/>
        </w:tabs>
        <w:ind w:firstLine="709"/>
        <w:rPr>
          <w:sz w:val="18"/>
          <w:szCs w:val="18"/>
        </w:rPr>
      </w:pPr>
      <w:r w:rsidRPr="00C90BEE">
        <w:rPr>
          <w:b/>
          <w:bCs/>
          <w:sz w:val="18"/>
          <w:szCs w:val="18"/>
          <w:lang w:eastAsia="ru-RU" w:bidi="ru-RU"/>
        </w:rPr>
        <w:t xml:space="preserve">Ваучер </w:t>
      </w:r>
      <w:r w:rsidRPr="00C90BEE">
        <w:rPr>
          <w:b/>
          <w:bCs/>
          <w:sz w:val="18"/>
          <w:szCs w:val="18"/>
          <w:lang w:eastAsia="uk-UA" w:bidi="uk-UA"/>
        </w:rPr>
        <w:t xml:space="preserve">- </w:t>
      </w:r>
      <w:r w:rsidRPr="00C90BEE">
        <w:rPr>
          <w:sz w:val="18"/>
          <w:szCs w:val="18"/>
          <w:lang w:eastAsia="uk-UA" w:bidi="uk-UA"/>
        </w:rPr>
        <w:t>форма письмового договору на туристичне або на екскурсійне обслуговування.</w:t>
      </w:r>
    </w:p>
    <w:p w:rsidR="008E1200" w:rsidRPr="00C90BEE" w:rsidRDefault="008E1200" w:rsidP="00C90BEE">
      <w:pPr>
        <w:pStyle w:val="1"/>
        <w:shd w:val="clear" w:color="auto" w:fill="auto"/>
        <w:tabs>
          <w:tab w:val="left" w:pos="567"/>
          <w:tab w:val="left" w:pos="1134"/>
          <w:tab w:val="left" w:pos="1418"/>
        </w:tabs>
        <w:ind w:firstLine="709"/>
        <w:rPr>
          <w:sz w:val="18"/>
          <w:szCs w:val="18"/>
        </w:rPr>
      </w:pPr>
      <w:r w:rsidRPr="00C90BEE">
        <w:rPr>
          <w:b/>
          <w:bCs/>
          <w:sz w:val="18"/>
          <w:szCs w:val="18"/>
          <w:lang w:eastAsia="uk-UA" w:bidi="uk-UA"/>
        </w:rPr>
        <w:t xml:space="preserve">Візова підтримка - </w:t>
      </w:r>
      <w:r w:rsidRPr="00C90BEE">
        <w:rPr>
          <w:sz w:val="18"/>
          <w:szCs w:val="18"/>
          <w:lang w:eastAsia="uk-UA" w:bidi="uk-UA"/>
        </w:rPr>
        <w:t>консультації та послуги з підготовки документів до посольства/консульства/міграційної служби (не входить до складу Турпродукту).</w:t>
      </w:r>
    </w:p>
    <w:p w:rsidR="008E1200" w:rsidRPr="00C90BEE" w:rsidRDefault="002042EC" w:rsidP="00C90BEE">
      <w:pPr>
        <w:pStyle w:val="1"/>
        <w:shd w:val="clear" w:color="auto" w:fill="auto"/>
        <w:tabs>
          <w:tab w:val="left" w:pos="567"/>
          <w:tab w:val="left" w:pos="1134"/>
          <w:tab w:val="left" w:pos="1418"/>
        </w:tabs>
        <w:ind w:firstLine="709"/>
        <w:rPr>
          <w:sz w:val="18"/>
          <w:szCs w:val="18"/>
          <w:lang w:eastAsia="uk-UA" w:bidi="uk-UA"/>
        </w:rPr>
      </w:pPr>
      <w:r w:rsidRPr="00C90BEE">
        <w:rPr>
          <w:b/>
          <w:bCs/>
          <w:sz w:val="18"/>
          <w:szCs w:val="18"/>
          <w:lang w:eastAsia="uk-UA" w:bidi="uk-UA"/>
        </w:rPr>
        <w:t>Заявка на</w:t>
      </w:r>
      <w:r w:rsidR="008E1200" w:rsidRPr="00C90BEE">
        <w:rPr>
          <w:b/>
          <w:bCs/>
          <w:sz w:val="18"/>
          <w:szCs w:val="18"/>
          <w:lang w:eastAsia="uk-UA" w:bidi="uk-UA"/>
        </w:rPr>
        <w:t xml:space="preserve"> бронювання - </w:t>
      </w:r>
      <w:r w:rsidR="008E1200" w:rsidRPr="00C90BEE">
        <w:rPr>
          <w:sz w:val="18"/>
          <w:szCs w:val="18"/>
          <w:lang w:eastAsia="uk-UA" w:bidi="uk-UA"/>
        </w:rPr>
        <w:t>запит про надання Турпродукту,</w:t>
      </w:r>
      <w:r w:rsidRPr="00C90BEE">
        <w:rPr>
          <w:sz w:val="18"/>
          <w:szCs w:val="18"/>
          <w:lang w:eastAsia="uk-UA" w:bidi="uk-UA"/>
        </w:rPr>
        <w:t xml:space="preserve"> оформлений в системі </w:t>
      </w:r>
      <w:r w:rsidRPr="00C90BEE">
        <w:rPr>
          <w:sz w:val="18"/>
          <w:szCs w:val="18"/>
          <w:lang w:eastAsia="uk-UA" w:bidi="ru-RU"/>
        </w:rPr>
        <w:t xml:space="preserve">он-лайн </w:t>
      </w:r>
      <w:r w:rsidRPr="00C90BEE">
        <w:rPr>
          <w:sz w:val="18"/>
          <w:szCs w:val="18"/>
          <w:lang w:eastAsia="uk-UA" w:bidi="uk-UA"/>
        </w:rPr>
        <w:t>бронювання</w:t>
      </w:r>
      <w:r w:rsidR="008E1200" w:rsidRPr="00C90BEE">
        <w:rPr>
          <w:sz w:val="18"/>
          <w:szCs w:val="18"/>
          <w:lang w:eastAsia="uk-UA" w:bidi="uk-UA"/>
        </w:rPr>
        <w:t xml:space="preserve"> і який містить перелік необхідних для оформлення </w:t>
      </w:r>
      <w:r w:rsidRPr="00C90BEE">
        <w:rPr>
          <w:sz w:val="18"/>
          <w:szCs w:val="18"/>
          <w:lang w:eastAsia="uk-UA" w:bidi="uk-UA"/>
        </w:rPr>
        <w:t>Турпродукту послуг</w:t>
      </w:r>
      <w:r w:rsidR="008E1200" w:rsidRPr="00C90BEE">
        <w:rPr>
          <w:sz w:val="18"/>
          <w:szCs w:val="18"/>
          <w:lang w:eastAsia="uk-UA" w:bidi="uk-UA"/>
        </w:rPr>
        <w:t xml:space="preserve">. В даному Договорі </w:t>
      </w:r>
      <w:r w:rsidR="00FF5AA1" w:rsidRPr="00C90BEE">
        <w:rPr>
          <w:sz w:val="18"/>
          <w:szCs w:val="18"/>
          <w:lang w:eastAsia="uk-UA" w:bidi="uk-UA"/>
        </w:rPr>
        <w:t>Заявка на</w:t>
      </w:r>
      <w:r w:rsidR="008E1200" w:rsidRPr="00C90BEE">
        <w:rPr>
          <w:sz w:val="18"/>
          <w:szCs w:val="18"/>
          <w:lang w:eastAsia="uk-UA" w:bidi="uk-UA"/>
        </w:rPr>
        <w:t xml:space="preserve"> бронювання вважається офертою, тобто пропозицією на укладення Договору на туристичне обслуговування</w:t>
      </w:r>
      <w:r w:rsidRPr="00C90BEE">
        <w:rPr>
          <w:sz w:val="18"/>
          <w:szCs w:val="18"/>
          <w:lang w:eastAsia="uk-UA" w:bidi="uk-UA"/>
        </w:rPr>
        <w:t>.</w:t>
      </w:r>
    </w:p>
    <w:p w:rsidR="006F57CF" w:rsidRPr="00C90BEE" w:rsidRDefault="006F6AEA" w:rsidP="00C90BEE">
      <w:pPr>
        <w:pStyle w:val="1"/>
        <w:shd w:val="clear" w:color="auto" w:fill="auto"/>
        <w:tabs>
          <w:tab w:val="left" w:pos="567"/>
          <w:tab w:val="left" w:pos="1134"/>
          <w:tab w:val="left" w:pos="1418"/>
        </w:tabs>
        <w:ind w:firstLine="709"/>
        <w:rPr>
          <w:b/>
          <w:sz w:val="18"/>
          <w:szCs w:val="18"/>
          <w:lang w:eastAsia="uk-UA" w:bidi="uk-UA"/>
        </w:rPr>
      </w:pPr>
      <w:r w:rsidRPr="00C90BEE">
        <w:rPr>
          <w:b/>
          <w:sz w:val="18"/>
          <w:szCs w:val="18"/>
          <w:lang w:eastAsia="uk-UA" w:bidi="uk-UA"/>
        </w:rPr>
        <w:t xml:space="preserve">Особистий кабінет </w:t>
      </w:r>
      <w:r w:rsidR="006F57CF" w:rsidRPr="00C90BEE">
        <w:rPr>
          <w:sz w:val="18"/>
          <w:szCs w:val="18"/>
          <w:lang w:eastAsia="uk-UA" w:bidi="uk-UA"/>
        </w:rPr>
        <w:t>– персоналізована сторінка Турагента на веб-сайті Туроператора, через яку здійснюється бронювання турпродукту Туроператора та у якій міститься уся необхідна інформація про активні та архівні замовлення Турагента, інформація щодо умов надання послуг, тощо.</w:t>
      </w:r>
    </w:p>
    <w:p w:rsidR="008E1200" w:rsidRPr="00C90BEE" w:rsidRDefault="008E1200" w:rsidP="00C90BEE">
      <w:pPr>
        <w:pStyle w:val="1"/>
        <w:shd w:val="clear" w:color="auto" w:fill="auto"/>
        <w:tabs>
          <w:tab w:val="left" w:pos="567"/>
          <w:tab w:val="left" w:pos="1134"/>
          <w:tab w:val="left" w:pos="1418"/>
        </w:tabs>
        <w:ind w:firstLine="709"/>
        <w:rPr>
          <w:b/>
          <w:sz w:val="18"/>
          <w:szCs w:val="18"/>
          <w:lang w:eastAsia="uk-UA" w:bidi="uk-UA"/>
        </w:rPr>
      </w:pPr>
      <w:r w:rsidRPr="00C90BEE">
        <w:rPr>
          <w:b/>
          <w:bCs/>
          <w:sz w:val="18"/>
          <w:szCs w:val="18"/>
          <w:lang w:eastAsia="uk-UA" w:bidi="uk-UA"/>
        </w:rPr>
        <w:t xml:space="preserve">Ціна туристичного продукту (вартість) - </w:t>
      </w:r>
      <w:r w:rsidRPr="00C90BEE">
        <w:rPr>
          <w:sz w:val="18"/>
          <w:szCs w:val="18"/>
          <w:lang w:eastAsia="uk-UA" w:bidi="uk-UA"/>
        </w:rPr>
        <w:t xml:space="preserve">пропозиції </w:t>
      </w:r>
      <w:r w:rsidRPr="00C90BEE">
        <w:rPr>
          <w:sz w:val="18"/>
          <w:szCs w:val="18"/>
          <w:lang w:eastAsia="ru-RU" w:bidi="ru-RU"/>
        </w:rPr>
        <w:t xml:space="preserve">Туроператора </w:t>
      </w:r>
      <w:r w:rsidR="002042EC" w:rsidRPr="00C90BEE">
        <w:rPr>
          <w:sz w:val="18"/>
          <w:szCs w:val="18"/>
          <w:lang w:eastAsia="uk-UA" w:bidi="uk-UA"/>
        </w:rPr>
        <w:t xml:space="preserve">зазначені на сайті </w:t>
      </w:r>
      <w:r w:rsidRPr="00C90BEE">
        <w:rPr>
          <w:sz w:val="18"/>
          <w:szCs w:val="18"/>
          <w:lang w:eastAsia="ru-RU" w:bidi="ru-RU"/>
        </w:rPr>
        <w:t xml:space="preserve">Туроператора, </w:t>
      </w:r>
      <w:r w:rsidRPr="00C90BEE">
        <w:rPr>
          <w:sz w:val="18"/>
          <w:szCs w:val="18"/>
          <w:lang w:eastAsia="uk-UA" w:bidi="uk-UA"/>
        </w:rPr>
        <w:t xml:space="preserve">відомості щодо максимально можливої вартості послуг, яку може сплатити Турист при придбанні Турпродукту. До цієї суми можуть бути включені вартість послуг, які надають </w:t>
      </w:r>
      <w:r w:rsidRPr="00C90BEE">
        <w:rPr>
          <w:sz w:val="18"/>
          <w:szCs w:val="18"/>
          <w:lang w:eastAsia="ru-RU" w:bidi="ru-RU"/>
        </w:rPr>
        <w:t xml:space="preserve">Туроператор, </w:t>
      </w:r>
      <w:r w:rsidR="00183771" w:rsidRPr="00C90BEE">
        <w:rPr>
          <w:sz w:val="18"/>
          <w:szCs w:val="18"/>
          <w:lang w:eastAsia="uk-UA" w:bidi="uk-UA"/>
        </w:rPr>
        <w:t>транспортні компанії</w:t>
      </w:r>
      <w:r w:rsidRPr="00C90BEE">
        <w:rPr>
          <w:sz w:val="18"/>
          <w:szCs w:val="18"/>
          <w:lang w:eastAsia="uk-UA" w:bidi="uk-UA"/>
        </w:rPr>
        <w:t xml:space="preserve"> та інші суб’єкти туристичної діяльності, а також консультаційно-інформаційні послуги з підбору Туру, які Туристу надає безпосередньо Турагент.</w:t>
      </w:r>
      <w:r w:rsidR="002042EC" w:rsidRPr="00C90BEE">
        <w:rPr>
          <w:sz w:val="18"/>
          <w:szCs w:val="18"/>
          <w:lang w:eastAsia="uk-UA" w:bidi="uk-UA"/>
        </w:rPr>
        <w:t xml:space="preserve"> Ціна актуальна на момент замовлення, кількість місць обмежена.</w:t>
      </w:r>
    </w:p>
    <w:p w:rsidR="008E1200" w:rsidRPr="00C90BEE" w:rsidRDefault="008E1200" w:rsidP="00C90BEE">
      <w:pPr>
        <w:pStyle w:val="1"/>
        <w:shd w:val="clear" w:color="auto" w:fill="auto"/>
        <w:tabs>
          <w:tab w:val="left" w:pos="1134"/>
          <w:tab w:val="left" w:pos="1418"/>
        </w:tabs>
        <w:ind w:firstLine="709"/>
        <w:rPr>
          <w:sz w:val="18"/>
          <w:szCs w:val="18"/>
        </w:rPr>
      </w:pPr>
      <w:r w:rsidRPr="00C90BEE">
        <w:rPr>
          <w:b/>
          <w:bCs/>
          <w:sz w:val="18"/>
          <w:szCs w:val="18"/>
          <w:lang w:eastAsia="uk-UA" w:bidi="uk-UA"/>
        </w:rPr>
        <w:t xml:space="preserve">Турагентська винагорода - </w:t>
      </w:r>
      <w:r w:rsidRPr="00C90BEE">
        <w:rPr>
          <w:sz w:val="18"/>
          <w:szCs w:val="18"/>
          <w:lang w:eastAsia="uk-UA" w:bidi="uk-UA"/>
        </w:rPr>
        <w:t>плата за виконання функц</w:t>
      </w:r>
      <w:r w:rsidR="00183771" w:rsidRPr="00C90BEE">
        <w:rPr>
          <w:sz w:val="18"/>
          <w:szCs w:val="18"/>
          <w:lang w:eastAsia="uk-UA" w:bidi="uk-UA"/>
        </w:rPr>
        <w:t>ій аге</w:t>
      </w:r>
      <w:r w:rsidRPr="00C90BEE">
        <w:rPr>
          <w:sz w:val="18"/>
          <w:szCs w:val="18"/>
          <w:lang w:eastAsia="uk-UA" w:bidi="uk-UA"/>
        </w:rPr>
        <w:t>нта-посередника (</w:t>
      </w:r>
      <w:r w:rsidR="00333B50" w:rsidRPr="00C90BEE">
        <w:rPr>
          <w:sz w:val="18"/>
          <w:szCs w:val="18"/>
          <w:lang w:eastAsia="uk-UA" w:bidi="uk-UA"/>
        </w:rPr>
        <w:t>Турагента</w:t>
      </w:r>
      <w:r w:rsidRPr="00C90BEE">
        <w:rPr>
          <w:sz w:val="18"/>
          <w:szCs w:val="18"/>
          <w:lang w:eastAsia="uk-UA" w:bidi="uk-UA"/>
        </w:rPr>
        <w:t>) для реалізації Турпродукту.</w:t>
      </w:r>
    </w:p>
    <w:p w:rsidR="008E1200" w:rsidRPr="00C90BEE" w:rsidRDefault="008E1200" w:rsidP="00C90BEE">
      <w:pPr>
        <w:pStyle w:val="1"/>
        <w:shd w:val="clear" w:color="auto" w:fill="auto"/>
        <w:tabs>
          <w:tab w:val="left" w:pos="1134"/>
          <w:tab w:val="left" w:pos="1418"/>
        </w:tabs>
        <w:ind w:firstLine="709"/>
        <w:rPr>
          <w:sz w:val="18"/>
          <w:szCs w:val="18"/>
          <w:lang w:eastAsia="uk-UA" w:bidi="uk-UA"/>
        </w:rPr>
      </w:pPr>
      <w:r w:rsidRPr="00C90BEE">
        <w:rPr>
          <w:b/>
          <w:bCs/>
          <w:sz w:val="18"/>
          <w:szCs w:val="18"/>
          <w:lang w:eastAsia="uk-UA" w:bidi="uk-UA"/>
        </w:rPr>
        <w:t xml:space="preserve">Транзитні кошти </w:t>
      </w:r>
      <w:r w:rsidRPr="00C90BEE">
        <w:rPr>
          <w:sz w:val="18"/>
          <w:szCs w:val="18"/>
          <w:lang w:eastAsia="uk-UA" w:bidi="uk-UA"/>
        </w:rPr>
        <w:t xml:space="preserve">- грошові кошти, що сплачені Туристом </w:t>
      </w:r>
      <w:r w:rsidRPr="00C90BEE">
        <w:rPr>
          <w:sz w:val="18"/>
          <w:szCs w:val="18"/>
          <w:lang w:eastAsia="ru-RU" w:bidi="ru-RU"/>
        </w:rPr>
        <w:t xml:space="preserve">Туроператору </w:t>
      </w:r>
      <w:r w:rsidRPr="00C90BEE">
        <w:rPr>
          <w:sz w:val="18"/>
          <w:szCs w:val="18"/>
          <w:lang w:eastAsia="uk-UA" w:bidi="uk-UA"/>
        </w:rPr>
        <w:t>через Турагента, які не є доходом та власністю Турагента.</w:t>
      </w:r>
    </w:p>
    <w:p w:rsidR="00183771" w:rsidRPr="00C90BEE" w:rsidRDefault="00183771" w:rsidP="00C90BEE">
      <w:pPr>
        <w:pStyle w:val="1"/>
        <w:shd w:val="clear" w:color="auto" w:fill="auto"/>
        <w:tabs>
          <w:tab w:val="left" w:pos="1134"/>
          <w:tab w:val="left" w:pos="1418"/>
        </w:tabs>
        <w:ind w:firstLine="709"/>
        <w:rPr>
          <w:b/>
          <w:sz w:val="18"/>
          <w:szCs w:val="18"/>
        </w:rPr>
      </w:pPr>
      <w:r w:rsidRPr="00C90BEE">
        <w:rPr>
          <w:b/>
          <w:sz w:val="18"/>
          <w:szCs w:val="18"/>
          <w:lang w:eastAsia="uk-UA" w:bidi="uk-UA"/>
        </w:rPr>
        <w:t xml:space="preserve">Рахунок – </w:t>
      </w:r>
      <w:r w:rsidRPr="00C90BEE">
        <w:rPr>
          <w:sz w:val="18"/>
          <w:szCs w:val="18"/>
          <w:lang w:eastAsia="uk-UA" w:bidi="uk-UA"/>
        </w:rPr>
        <w:t>документ,</w:t>
      </w:r>
      <w:r w:rsidR="00FF7DA4" w:rsidRPr="00C90BEE">
        <w:rPr>
          <w:sz w:val="18"/>
          <w:szCs w:val="18"/>
          <w:lang w:eastAsia="uk-UA" w:bidi="uk-UA"/>
        </w:rPr>
        <w:t xml:space="preserve"> виписаний на ім’я Турагента,</w:t>
      </w:r>
      <w:r w:rsidRPr="00C90BEE">
        <w:rPr>
          <w:sz w:val="18"/>
          <w:szCs w:val="18"/>
          <w:lang w:eastAsia="uk-UA" w:bidi="uk-UA"/>
        </w:rPr>
        <w:t xml:space="preserve"> який містить реквізити та умови оплати замовлених Турагентом та Туристом туристичних послуг</w:t>
      </w:r>
      <w:r w:rsidR="00FF7DA4" w:rsidRPr="00C90BEE">
        <w:rPr>
          <w:sz w:val="18"/>
          <w:szCs w:val="18"/>
          <w:lang w:eastAsia="uk-UA" w:bidi="uk-UA"/>
        </w:rPr>
        <w:t>, направлених Туроператором електронними та/або поштовими засобами зв’язку.</w:t>
      </w:r>
    </w:p>
    <w:p w:rsidR="00183771" w:rsidRPr="00C90BEE" w:rsidRDefault="008E1200" w:rsidP="00C90BEE">
      <w:pPr>
        <w:pStyle w:val="1"/>
        <w:shd w:val="clear" w:color="auto" w:fill="auto"/>
        <w:tabs>
          <w:tab w:val="left" w:pos="1134"/>
          <w:tab w:val="left" w:pos="1418"/>
        </w:tabs>
        <w:ind w:firstLine="709"/>
        <w:rPr>
          <w:sz w:val="18"/>
          <w:szCs w:val="18"/>
          <w:lang w:eastAsia="uk-UA" w:bidi="uk-UA"/>
        </w:rPr>
      </w:pPr>
      <w:r w:rsidRPr="00C90BEE">
        <w:rPr>
          <w:b/>
          <w:bCs/>
          <w:sz w:val="18"/>
          <w:szCs w:val="18"/>
          <w:lang w:eastAsia="uk-UA" w:bidi="uk-UA"/>
        </w:rPr>
        <w:t xml:space="preserve">Підтвердження Замовлення (акцепт) </w:t>
      </w:r>
      <w:r w:rsidRPr="00C90BEE">
        <w:rPr>
          <w:sz w:val="18"/>
          <w:szCs w:val="18"/>
          <w:lang w:eastAsia="uk-UA" w:bidi="uk-UA"/>
        </w:rPr>
        <w:t xml:space="preserve">- підтвердження </w:t>
      </w:r>
      <w:r w:rsidRPr="00C90BEE">
        <w:rPr>
          <w:sz w:val="18"/>
          <w:szCs w:val="18"/>
          <w:lang w:eastAsia="ru-RU" w:bidi="ru-RU"/>
        </w:rPr>
        <w:t xml:space="preserve">Туроператора </w:t>
      </w:r>
      <w:r w:rsidRPr="00C90BEE">
        <w:rPr>
          <w:sz w:val="18"/>
          <w:szCs w:val="18"/>
          <w:lang w:eastAsia="uk-UA" w:bidi="uk-UA"/>
        </w:rPr>
        <w:t>електронними</w:t>
      </w:r>
      <w:r w:rsidR="00FF7DA4" w:rsidRPr="00C90BEE">
        <w:rPr>
          <w:sz w:val="18"/>
          <w:szCs w:val="18"/>
          <w:lang w:eastAsia="uk-UA" w:bidi="uk-UA"/>
        </w:rPr>
        <w:t xml:space="preserve"> та/або</w:t>
      </w:r>
      <w:r w:rsidRPr="00C90BEE">
        <w:rPr>
          <w:sz w:val="18"/>
          <w:szCs w:val="18"/>
          <w:lang w:eastAsia="uk-UA" w:bidi="uk-UA"/>
        </w:rPr>
        <w:t xml:space="preserve"> поштовими засобами зв’язку на </w:t>
      </w:r>
      <w:r w:rsidR="00183771" w:rsidRPr="00C90BEE">
        <w:rPr>
          <w:sz w:val="18"/>
          <w:szCs w:val="18"/>
          <w:lang w:eastAsia="uk-UA" w:bidi="uk-UA"/>
        </w:rPr>
        <w:t>Заявку на</w:t>
      </w:r>
      <w:r w:rsidRPr="00C90BEE">
        <w:rPr>
          <w:sz w:val="18"/>
          <w:szCs w:val="18"/>
          <w:lang w:eastAsia="uk-UA" w:bidi="uk-UA"/>
        </w:rPr>
        <w:t xml:space="preserve"> бронювання Турагента, у якому міститься згода </w:t>
      </w:r>
      <w:r w:rsidRPr="00C90BEE">
        <w:rPr>
          <w:sz w:val="18"/>
          <w:szCs w:val="18"/>
          <w:lang w:eastAsia="ru-RU" w:bidi="ru-RU"/>
        </w:rPr>
        <w:t xml:space="preserve">Туроператора </w:t>
      </w:r>
      <w:r w:rsidRPr="00C90BEE">
        <w:rPr>
          <w:sz w:val="18"/>
          <w:szCs w:val="18"/>
          <w:lang w:eastAsia="uk-UA" w:bidi="uk-UA"/>
        </w:rPr>
        <w:t xml:space="preserve">на надання Турпродукту. </w:t>
      </w:r>
      <w:r w:rsidR="00183771" w:rsidRPr="00C90BEE">
        <w:rPr>
          <w:sz w:val="18"/>
          <w:szCs w:val="18"/>
          <w:lang w:eastAsia="uk-UA" w:bidi="uk-UA"/>
        </w:rPr>
        <w:t xml:space="preserve">Підтвердження Замовлення в даному Договорі вважається акцептом </w:t>
      </w:r>
      <w:r w:rsidR="00183771" w:rsidRPr="00C90BEE">
        <w:rPr>
          <w:sz w:val="18"/>
          <w:szCs w:val="18"/>
          <w:lang w:eastAsia="uk-UA" w:bidi="ru-RU"/>
        </w:rPr>
        <w:t xml:space="preserve">Туроператора, </w:t>
      </w:r>
      <w:r w:rsidR="00183771" w:rsidRPr="00C90BEE">
        <w:rPr>
          <w:sz w:val="18"/>
          <w:szCs w:val="18"/>
          <w:lang w:eastAsia="uk-UA" w:bidi="uk-UA"/>
        </w:rPr>
        <w:t>тобто підтвердженням бажання укласти Договір на туристичне обслуговування, після оплати рахунку на розрахунковий рахунок Туроператора</w:t>
      </w:r>
      <w:r w:rsidR="00333B50" w:rsidRPr="00C90BEE">
        <w:rPr>
          <w:sz w:val="18"/>
          <w:szCs w:val="18"/>
          <w:lang w:eastAsia="uk-UA" w:bidi="uk-UA"/>
        </w:rPr>
        <w:t>, у повному обсязі</w:t>
      </w:r>
      <w:r w:rsidR="00183771" w:rsidRPr="00C90BEE">
        <w:rPr>
          <w:sz w:val="18"/>
          <w:szCs w:val="18"/>
          <w:lang w:eastAsia="uk-UA" w:bidi="uk-UA"/>
        </w:rPr>
        <w:t>.</w:t>
      </w:r>
    </w:p>
    <w:p w:rsidR="008E1200" w:rsidRPr="00C90BEE" w:rsidRDefault="008E1200" w:rsidP="00C90BEE">
      <w:pPr>
        <w:pStyle w:val="1"/>
        <w:shd w:val="clear" w:color="auto" w:fill="auto"/>
        <w:ind w:firstLine="740"/>
        <w:rPr>
          <w:sz w:val="18"/>
          <w:szCs w:val="18"/>
        </w:rPr>
      </w:pPr>
      <w:r w:rsidRPr="00C90BEE">
        <w:rPr>
          <w:b/>
          <w:bCs/>
          <w:sz w:val="18"/>
          <w:szCs w:val="18"/>
          <w:lang w:eastAsia="uk-UA" w:bidi="uk-UA"/>
        </w:rPr>
        <w:t xml:space="preserve">Ануляція - </w:t>
      </w:r>
      <w:r w:rsidRPr="00C90BEE">
        <w:rPr>
          <w:sz w:val="18"/>
          <w:szCs w:val="18"/>
          <w:lang w:eastAsia="uk-UA" w:bidi="uk-UA"/>
        </w:rPr>
        <w:t xml:space="preserve">зроблена Турагентом/Туристом письмова (в т.ч., але не обмежуючись електронною поштою) відмова від замовленого та/чи придбаного в </w:t>
      </w:r>
      <w:r w:rsidRPr="00C90BEE">
        <w:rPr>
          <w:sz w:val="18"/>
          <w:szCs w:val="18"/>
          <w:lang w:eastAsia="ru-RU" w:bidi="ru-RU"/>
        </w:rPr>
        <w:t xml:space="preserve">Туроператора </w:t>
      </w:r>
      <w:r w:rsidRPr="00C90BEE">
        <w:rPr>
          <w:sz w:val="18"/>
          <w:szCs w:val="18"/>
          <w:lang w:eastAsia="uk-UA" w:bidi="uk-UA"/>
        </w:rPr>
        <w:t>Турпродукту чи його частини.</w:t>
      </w:r>
    </w:p>
    <w:p w:rsidR="008E1200" w:rsidRPr="00C90BEE" w:rsidRDefault="008E1200" w:rsidP="00C90BEE">
      <w:pPr>
        <w:pStyle w:val="1"/>
        <w:shd w:val="clear" w:color="auto" w:fill="auto"/>
        <w:ind w:firstLine="740"/>
        <w:rPr>
          <w:sz w:val="18"/>
          <w:szCs w:val="18"/>
        </w:rPr>
      </w:pPr>
      <w:r w:rsidRPr="00C90BEE">
        <w:rPr>
          <w:b/>
          <w:bCs/>
          <w:sz w:val="18"/>
          <w:szCs w:val="18"/>
          <w:lang w:eastAsia="uk-UA" w:bidi="uk-UA"/>
        </w:rPr>
        <w:t xml:space="preserve">Зміна </w:t>
      </w:r>
      <w:r w:rsidR="00FF5AA1" w:rsidRPr="00C90BEE">
        <w:rPr>
          <w:b/>
          <w:bCs/>
          <w:sz w:val="18"/>
          <w:szCs w:val="18"/>
          <w:lang w:eastAsia="uk-UA" w:bidi="uk-UA"/>
        </w:rPr>
        <w:t>заявки на</w:t>
      </w:r>
      <w:r w:rsidRPr="00C90BEE">
        <w:rPr>
          <w:b/>
          <w:bCs/>
          <w:sz w:val="18"/>
          <w:szCs w:val="18"/>
          <w:lang w:eastAsia="uk-UA" w:bidi="uk-UA"/>
        </w:rPr>
        <w:t xml:space="preserve"> бронювання Турагента - </w:t>
      </w:r>
      <w:r w:rsidRPr="00C90BEE">
        <w:rPr>
          <w:sz w:val="18"/>
          <w:szCs w:val="18"/>
          <w:lang w:eastAsia="uk-UA" w:bidi="uk-UA"/>
        </w:rPr>
        <w:t>скасування повністю або частково попереднього Замовлення Турагента та подання нового Замовлення Агента, що має відмінність від раніше поданого.</w:t>
      </w:r>
    </w:p>
    <w:p w:rsidR="008E1200" w:rsidRPr="00C90BEE" w:rsidRDefault="008E1200" w:rsidP="00C90BEE">
      <w:pPr>
        <w:pStyle w:val="1"/>
        <w:shd w:val="clear" w:color="auto" w:fill="auto"/>
        <w:ind w:firstLine="740"/>
        <w:rPr>
          <w:sz w:val="18"/>
          <w:szCs w:val="18"/>
        </w:rPr>
      </w:pPr>
      <w:r w:rsidRPr="00C90BEE">
        <w:rPr>
          <w:b/>
          <w:bCs/>
          <w:sz w:val="18"/>
          <w:szCs w:val="18"/>
          <w:lang w:eastAsia="uk-UA" w:bidi="uk-UA"/>
        </w:rPr>
        <w:t xml:space="preserve">Вид транспортного засобу - </w:t>
      </w:r>
      <w:r w:rsidRPr="00C90BEE">
        <w:rPr>
          <w:sz w:val="18"/>
          <w:szCs w:val="18"/>
          <w:lang w:eastAsia="uk-UA" w:bidi="uk-UA"/>
        </w:rPr>
        <w:t>пристрій, призначений для пасажирських перевезень, що здійснюється автомобільним, залізничним, морським, річковим, авіаційним та іншим транспортом.</w:t>
      </w:r>
    </w:p>
    <w:p w:rsidR="00B9221F" w:rsidRPr="00C90BEE" w:rsidRDefault="008E1200" w:rsidP="00C90BEE">
      <w:pPr>
        <w:pStyle w:val="1"/>
        <w:shd w:val="clear" w:color="auto" w:fill="auto"/>
        <w:ind w:firstLine="740"/>
        <w:rPr>
          <w:sz w:val="18"/>
          <w:szCs w:val="18"/>
          <w:lang w:eastAsia="uk-UA" w:bidi="uk-UA"/>
        </w:rPr>
      </w:pPr>
      <w:r w:rsidRPr="00C90BEE">
        <w:rPr>
          <w:b/>
          <w:bCs/>
          <w:sz w:val="18"/>
          <w:szCs w:val="18"/>
          <w:lang w:eastAsia="uk-UA" w:bidi="uk-UA"/>
        </w:rPr>
        <w:t xml:space="preserve">Категорія транспортного засобу - </w:t>
      </w:r>
      <w:r w:rsidR="00BA592D" w:rsidRPr="00C90BEE">
        <w:rPr>
          <w:sz w:val="18"/>
          <w:szCs w:val="18"/>
          <w:lang w:eastAsia="uk-UA" w:bidi="uk-UA"/>
        </w:rPr>
        <w:t>категорія</w:t>
      </w:r>
      <w:r w:rsidRPr="00C90BEE">
        <w:rPr>
          <w:sz w:val="18"/>
          <w:szCs w:val="18"/>
          <w:lang w:eastAsia="uk-UA" w:bidi="uk-UA"/>
        </w:rPr>
        <w:t xml:space="preserve"> транспортного засобу визначається </w:t>
      </w:r>
      <w:r w:rsidR="00BA592D" w:rsidRPr="00C90BEE">
        <w:rPr>
          <w:sz w:val="18"/>
          <w:szCs w:val="18"/>
          <w:lang w:eastAsia="uk-UA" w:bidi="uk-UA"/>
        </w:rPr>
        <w:t>відповідно до постанови Кабінету Міністрів України від 22 грудня 2010 р. N 1166</w:t>
      </w:r>
      <w:r w:rsidRPr="00C90BEE">
        <w:rPr>
          <w:sz w:val="18"/>
          <w:szCs w:val="18"/>
          <w:lang w:eastAsia="uk-UA" w:bidi="uk-UA"/>
        </w:rPr>
        <w:t xml:space="preserve"> </w:t>
      </w:r>
      <w:r w:rsidR="00BA592D" w:rsidRPr="00C90BEE">
        <w:rPr>
          <w:sz w:val="18"/>
          <w:szCs w:val="18"/>
          <w:lang w:eastAsia="uk-UA" w:bidi="uk-UA"/>
        </w:rPr>
        <w:t>«Про єдині вимоги до конструкції та технічного стану колісних транспортних засобів, що експлуатуються»</w:t>
      </w:r>
      <w:r w:rsidR="003F7B9C" w:rsidRPr="00C90BEE">
        <w:rPr>
          <w:sz w:val="18"/>
          <w:szCs w:val="18"/>
          <w:lang w:eastAsia="uk-UA" w:bidi="uk-UA"/>
        </w:rPr>
        <w:t>.</w:t>
      </w:r>
    </w:p>
    <w:p w:rsidR="008E1200" w:rsidRPr="00C90BEE" w:rsidRDefault="008E1200" w:rsidP="00C90BEE">
      <w:pPr>
        <w:pStyle w:val="1"/>
        <w:shd w:val="clear" w:color="auto" w:fill="auto"/>
        <w:ind w:firstLine="740"/>
        <w:rPr>
          <w:sz w:val="18"/>
          <w:szCs w:val="18"/>
        </w:rPr>
      </w:pPr>
      <w:r w:rsidRPr="00C90BEE">
        <w:rPr>
          <w:b/>
          <w:bCs/>
          <w:sz w:val="18"/>
          <w:szCs w:val="18"/>
          <w:lang w:eastAsia="uk-UA" w:bidi="uk-UA"/>
        </w:rPr>
        <w:t xml:space="preserve">Вид і спосіб забезпечення харчування під час туристичної подорожі - </w:t>
      </w:r>
      <w:r w:rsidRPr="00C90BEE">
        <w:rPr>
          <w:sz w:val="18"/>
          <w:szCs w:val="18"/>
          <w:lang w:eastAsia="uk-UA" w:bidi="uk-UA"/>
        </w:rPr>
        <w:t xml:space="preserve">система обслуговування туристів в готельно-ресторанній сфері, що позначається в цьому Договорі та інших необхідних для подорожі Туриста документах наступним чином: </w:t>
      </w:r>
      <w:r w:rsidRPr="00C90BEE">
        <w:rPr>
          <w:sz w:val="18"/>
          <w:szCs w:val="18"/>
          <w:lang w:bidi="en-US"/>
        </w:rPr>
        <w:t xml:space="preserve">RO </w:t>
      </w:r>
      <w:r w:rsidRPr="00C90BEE">
        <w:rPr>
          <w:sz w:val="18"/>
          <w:szCs w:val="18"/>
          <w:lang w:eastAsia="uk-UA" w:bidi="uk-UA"/>
        </w:rPr>
        <w:t xml:space="preserve">- відсутнє харчування; ВВ - тільки сніданок; НВ - напівпансіон (сніданок, обід/вечеря), </w:t>
      </w:r>
      <w:r w:rsidRPr="00C90BEE">
        <w:rPr>
          <w:sz w:val="18"/>
          <w:szCs w:val="18"/>
          <w:lang w:bidi="en-US"/>
        </w:rPr>
        <w:t xml:space="preserve">FB </w:t>
      </w:r>
      <w:r w:rsidRPr="00C90BEE">
        <w:rPr>
          <w:sz w:val="18"/>
          <w:szCs w:val="18"/>
          <w:lang w:eastAsia="uk-UA" w:bidi="uk-UA"/>
        </w:rPr>
        <w:t xml:space="preserve">- повний пансіон (сніданок, обід, вечеря), АІ - все включено, </w:t>
      </w:r>
      <w:r w:rsidRPr="00C90BEE">
        <w:rPr>
          <w:sz w:val="18"/>
          <w:szCs w:val="18"/>
          <w:lang w:bidi="en-US"/>
        </w:rPr>
        <w:t xml:space="preserve">UAL- </w:t>
      </w:r>
      <w:r w:rsidRPr="00C90BEE">
        <w:rPr>
          <w:sz w:val="18"/>
          <w:szCs w:val="18"/>
          <w:lang w:eastAsia="uk-UA" w:bidi="uk-UA"/>
        </w:rPr>
        <w:t>ультра все включено.</w:t>
      </w:r>
    </w:p>
    <w:p w:rsidR="008E1200" w:rsidRPr="00C90BEE" w:rsidRDefault="008E1200" w:rsidP="00C90BEE">
      <w:pPr>
        <w:pStyle w:val="1"/>
        <w:shd w:val="clear" w:color="auto" w:fill="auto"/>
        <w:ind w:firstLine="740"/>
        <w:rPr>
          <w:sz w:val="18"/>
          <w:szCs w:val="18"/>
          <w:lang w:eastAsia="uk-UA" w:bidi="uk-UA"/>
        </w:rPr>
      </w:pPr>
      <w:r w:rsidRPr="00C90BEE">
        <w:rPr>
          <w:b/>
          <w:bCs/>
          <w:sz w:val="18"/>
          <w:szCs w:val="18"/>
          <w:lang w:eastAsia="uk-UA" w:bidi="uk-UA"/>
        </w:rPr>
        <w:t xml:space="preserve">Рекламація - </w:t>
      </w:r>
      <w:r w:rsidRPr="00C90BEE">
        <w:rPr>
          <w:sz w:val="18"/>
          <w:szCs w:val="18"/>
          <w:lang w:eastAsia="uk-UA" w:bidi="uk-UA"/>
        </w:rPr>
        <w:t xml:space="preserve">претензія, яка пред’являється Турагентом чи Туристом </w:t>
      </w:r>
      <w:r w:rsidRPr="00C90BEE">
        <w:rPr>
          <w:sz w:val="18"/>
          <w:szCs w:val="18"/>
          <w:lang w:eastAsia="ru-RU" w:bidi="ru-RU"/>
        </w:rPr>
        <w:t xml:space="preserve">Туроператору </w:t>
      </w:r>
      <w:r w:rsidRPr="00C90BEE">
        <w:rPr>
          <w:sz w:val="18"/>
          <w:szCs w:val="18"/>
          <w:lang w:eastAsia="uk-UA" w:bidi="uk-UA"/>
        </w:rPr>
        <w:t>в зв’язку з невідповідністю якості послуг умовам Договору.</w:t>
      </w:r>
    </w:p>
    <w:p w:rsidR="00FC38CF" w:rsidRPr="00C90BEE" w:rsidRDefault="00FC38CF" w:rsidP="00C90BEE">
      <w:pPr>
        <w:pStyle w:val="1"/>
        <w:shd w:val="clear" w:color="auto" w:fill="auto"/>
        <w:ind w:firstLine="740"/>
        <w:rPr>
          <w:sz w:val="18"/>
          <w:szCs w:val="18"/>
        </w:rPr>
      </w:pPr>
      <w:r w:rsidRPr="00C90BEE">
        <w:rPr>
          <w:b/>
          <w:sz w:val="18"/>
          <w:szCs w:val="18"/>
        </w:rPr>
        <w:t>Інформаційний лист</w:t>
      </w:r>
      <w:r w:rsidRPr="00C90BEE">
        <w:rPr>
          <w:sz w:val="18"/>
          <w:szCs w:val="18"/>
        </w:rPr>
        <w:t xml:space="preserve"> - документ, що надається Туроператором Турагенту і містить описання Турпродукту</w:t>
      </w:r>
      <w:r w:rsidR="00DC0A40" w:rsidRPr="00C90BEE">
        <w:rPr>
          <w:sz w:val="18"/>
          <w:szCs w:val="18"/>
        </w:rPr>
        <w:t xml:space="preserve"> та його складові</w:t>
      </w:r>
      <w:r w:rsidRPr="00C90BEE">
        <w:rPr>
          <w:sz w:val="18"/>
          <w:szCs w:val="18"/>
        </w:rPr>
        <w:t xml:space="preserve">, право на реалізацію якого надається </w:t>
      </w:r>
      <w:r w:rsidR="00E56C23" w:rsidRPr="00C90BEE">
        <w:rPr>
          <w:sz w:val="18"/>
          <w:szCs w:val="18"/>
        </w:rPr>
        <w:t>Тура</w:t>
      </w:r>
      <w:r w:rsidRPr="00C90BEE">
        <w:rPr>
          <w:sz w:val="18"/>
          <w:szCs w:val="18"/>
        </w:rPr>
        <w:t>генту</w:t>
      </w:r>
      <w:r w:rsidR="00DC0A40" w:rsidRPr="00C90BEE">
        <w:rPr>
          <w:sz w:val="18"/>
          <w:szCs w:val="18"/>
        </w:rPr>
        <w:t>.</w:t>
      </w:r>
    </w:p>
    <w:p w:rsidR="008E1200" w:rsidRPr="00C90BEE" w:rsidRDefault="008E1200" w:rsidP="00C90BEE">
      <w:pPr>
        <w:pStyle w:val="1"/>
        <w:shd w:val="clear" w:color="auto" w:fill="auto"/>
        <w:ind w:firstLine="740"/>
        <w:rPr>
          <w:sz w:val="18"/>
          <w:szCs w:val="18"/>
        </w:rPr>
      </w:pPr>
      <w:r w:rsidRPr="00C90BEE">
        <w:rPr>
          <w:b/>
          <w:bCs/>
          <w:sz w:val="18"/>
          <w:szCs w:val="18"/>
          <w:lang w:eastAsia="uk-UA" w:bidi="uk-UA"/>
        </w:rPr>
        <w:t xml:space="preserve">Комерційний курс </w:t>
      </w:r>
      <w:r w:rsidRPr="00C90BEE">
        <w:rPr>
          <w:b/>
          <w:bCs/>
          <w:sz w:val="18"/>
          <w:szCs w:val="18"/>
          <w:lang w:eastAsia="ru-RU" w:bidi="ru-RU"/>
        </w:rPr>
        <w:t xml:space="preserve">Туроператора </w:t>
      </w:r>
      <w:r w:rsidRPr="00C90BEE">
        <w:rPr>
          <w:b/>
          <w:bCs/>
          <w:sz w:val="18"/>
          <w:szCs w:val="18"/>
          <w:lang w:eastAsia="uk-UA" w:bidi="uk-UA"/>
        </w:rPr>
        <w:t xml:space="preserve">- </w:t>
      </w:r>
      <w:r w:rsidRPr="00C90BEE">
        <w:rPr>
          <w:sz w:val="18"/>
          <w:szCs w:val="18"/>
          <w:lang w:eastAsia="uk-UA" w:bidi="uk-UA"/>
        </w:rPr>
        <w:t xml:space="preserve">грошовий еквівалент в іноземній валюті до гривні України, що визначений </w:t>
      </w:r>
      <w:r w:rsidRPr="00C90BEE">
        <w:rPr>
          <w:sz w:val="18"/>
          <w:szCs w:val="18"/>
          <w:lang w:eastAsia="ru-RU" w:bidi="ru-RU"/>
        </w:rPr>
        <w:t xml:space="preserve">Туроператором </w:t>
      </w:r>
      <w:r w:rsidRPr="00C90BEE">
        <w:rPr>
          <w:sz w:val="18"/>
          <w:szCs w:val="18"/>
          <w:lang w:eastAsia="uk-UA" w:bidi="uk-UA"/>
        </w:rPr>
        <w:t xml:space="preserve">та оприлюднений на сайті, що застосовується </w:t>
      </w:r>
      <w:r w:rsidRPr="00C90BEE">
        <w:rPr>
          <w:sz w:val="18"/>
          <w:szCs w:val="18"/>
          <w:lang w:eastAsia="ru-RU" w:bidi="ru-RU"/>
        </w:rPr>
        <w:t xml:space="preserve">Туроператором </w:t>
      </w:r>
      <w:r w:rsidRPr="00C90BEE">
        <w:rPr>
          <w:sz w:val="18"/>
          <w:szCs w:val="18"/>
          <w:lang w:eastAsia="uk-UA" w:bidi="uk-UA"/>
        </w:rPr>
        <w:t xml:space="preserve">при визначенні суми сплати туристичного продукту, який належить </w:t>
      </w:r>
      <w:r w:rsidRPr="00C90BEE">
        <w:rPr>
          <w:sz w:val="18"/>
          <w:szCs w:val="18"/>
          <w:lang w:eastAsia="ru-RU" w:bidi="ru-RU"/>
        </w:rPr>
        <w:t>Туроператору.</w:t>
      </w:r>
    </w:p>
    <w:p w:rsidR="00FF5AA1" w:rsidRPr="00C90BEE" w:rsidRDefault="008E1200" w:rsidP="00C90BEE">
      <w:pPr>
        <w:pStyle w:val="1"/>
        <w:shd w:val="clear" w:color="auto" w:fill="auto"/>
        <w:ind w:firstLine="740"/>
        <w:rPr>
          <w:sz w:val="18"/>
          <w:szCs w:val="18"/>
          <w:lang w:eastAsia="uk-UA" w:bidi="uk-UA"/>
        </w:rPr>
      </w:pPr>
      <w:r w:rsidRPr="00C90BEE">
        <w:rPr>
          <w:b/>
          <w:bCs/>
          <w:sz w:val="18"/>
          <w:szCs w:val="18"/>
          <w:lang w:eastAsia="uk-UA" w:bidi="uk-UA"/>
        </w:rPr>
        <w:t xml:space="preserve">Високий сезон - </w:t>
      </w:r>
      <w:r w:rsidRPr="00C90BEE">
        <w:rPr>
          <w:sz w:val="18"/>
          <w:szCs w:val="18"/>
          <w:lang w:eastAsia="uk-UA" w:bidi="uk-UA"/>
        </w:rPr>
        <w:t xml:space="preserve">це </w:t>
      </w:r>
      <w:r w:rsidR="00FF5AA1" w:rsidRPr="00C90BEE">
        <w:rPr>
          <w:sz w:val="18"/>
          <w:szCs w:val="18"/>
          <w:lang w:eastAsia="uk-UA" w:bidi="uk-UA"/>
        </w:rPr>
        <w:t>подорожі, які починаються у період Новорічних та Різдвяних свят (з 20 грудня по 10 січня), у період Травневих свят (з 26 квітня по 10 травня) у періоди виставок, ярмарок, релігійних, етнічних, національних свят, інших державних свят, спортивних змагань, які характеризуються підвищеним попитом на туристичні послуги.</w:t>
      </w:r>
    </w:p>
    <w:p w:rsidR="00FF5AA1" w:rsidRPr="00C90BEE" w:rsidRDefault="00FF5AA1" w:rsidP="00C90BEE">
      <w:pPr>
        <w:pStyle w:val="1"/>
        <w:numPr>
          <w:ilvl w:val="0"/>
          <w:numId w:val="6"/>
        </w:numPr>
        <w:shd w:val="clear" w:color="auto" w:fill="auto"/>
        <w:tabs>
          <w:tab w:val="left" w:pos="277"/>
        </w:tabs>
        <w:jc w:val="center"/>
        <w:rPr>
          <w:sz w:val="18"/>
          <w:szCs w:val="18"/>
        </w:rPr>
      </w:pPr>
      <w:r w:rsidRPr="00C90BEE">
        <w:rPr>
          <w:b/>
          <w:bCs/>
          <w:sz w:val="18"/>
          <w:szCs w:val="18"/>
          <w:lang w:eastAsia="uk-UA" w:bidi="uk-UA"/>
        </w:rPr>
        <w:t>ПРАВА ТА ОБОВ’ЯЗКИ СТОРІН</w:t>
      </w:r>
    </w:p>
    <w:p w:rsidR="00FF5AA1" w:rsidRPr="00C90BEE" w:rsidRDefault="00FF5AA1" w:rsidP="00C90BEE">
      <w:pPr>
        <w:pStyle w:val="22"/>
        <w:numPr>
          <w:ilvl w:val="1"/>
          <w:numId w:val="6"/>
        </w:numPr>
        <w:shd w:val="clear" w:color="auto" w:fill="auto"/>
        <w:tabs>
          <w:tab w:val="left" w:pos="1148"/>
        </w:tabs>
        <w:ind w:firstLine="743"/>
        <w:jc w:val="both"/>
        <w:rPr>
          <w:sz w:val="18"/>
          <w:szCs w:val="18"/>
        </w:rPr>
      </w:pPr>
      <w:bookmarkStart w:id="0" w:name="bookmark4"/>
      <w:bookmarkStart w:id="1" w:name="bookmark5"/>
      <w:r w:rsidRPr="00C90BEE">
        <w:rPr>
          <w:sz w:val="18"/>
          <w:szCs w:val="18"/>
          <w:lang w:eastAsia="ru-RU" w:bidi="ru-RU"/>
        </w:rPr>
        <w:t xml:space="preserve">Туроператор </w:t>
      </w:r>
      <w:r w:rsidRPr="00C90BEE">
        <w:rPr>
          <w:sz w:val="18"/>
          <w:szCs w:val="18"/>
          <w:lang w:bidi="uk-UA"/>
        </w:rPr>
        <w:t>зобов'язаний:</w:t>
      </w:r>
      <w:bookmarkEnd w:id="0"/>
      <w:bookmarkEnd w:id="1"/>
    </w:p>
    <w:p w:rsidR="00FF5AA1" w:rsidRPr="00C90BEE" w:rsidRDefault="00FC38CF" w:rsidP="00C90BEE">
      <w:pPr>
        <w:pStyle w:val="1"/>
        <w:numPr>
          <w:ilvl w:val="2"/>
          <w:numId w:val="6"/>
        </w:numPr>
        <w:shd w:val="clear" w:color="auto" w:fill="auto"/>
        <w:tabs>
          <w:tab w:val="left" w:pos="1285"/>
        </w:tabs>
        <w:ind w:firstLine="740"/>
        <w:rPr>
          <w:sz w:val="18"/>
          <w:szCs w:val="18"/>
        </w:rPr>
      </w:pPr>
      <w:r w:rsidRPr="00C90BEE">
        <w:rPr>
          <w:sz w:val="18"/>
          <w:szCs w:val="18"/>
          <w:lang w:eastAsia="uk-UA" w:bidi="uk-UA"/>
        </w:rPr>
        <w:t xml:space="preserve">Оформляти та видавати </w:t>
      </w:r>
      <w:r w:rsidR="00FF5AA1" w:rsidRPr="00C90BEE">
        <w:rPr>
          <w:sz w:val="18"/>
          <w:szCs w:val="18"/>
          <w:lang w:eastAsia="uk-UA" w:bidi="uk-UA"/>
        </w:rPr>
        <w:t xml:space="preserve">або направляти </w:t>
      </w:r>
      <w:r w:rsidR="00726DF1" w:rsidRPr="00C90BEE">
        <w:rPr>
          <w:sz w:val="18"/>
          <w:szCs w:val="18"/>
          <w:lang w:eastAsia="uk-UA" w:bidi="uk-UA"/>
        </w:rPr>
        <w:t xml:space="preserve">документи </w:t>
      </w:r>
      <w:r w:rsidR="00FF5AA1" w:rsidRPr="00C90BEE">
        <w:rPr>
          <w:sz w:val="18"/>
          <w:szCs w:val="18"/>
          <w:lang w:eastAsia="uk-UA" w:bidi="uk-UA"/>
        </w:rPr>
        <w:t xml:space="preserve">в т.ч. електронною поштою Турагенту у порядку, передбаченому цим Договором, </w:t>
      </w:r>
      <w:r w:rsidRPr="00C90BEE">
        <w:rPr>
          <w:sz w:val="18"/>
          <w:szCs w:val="18"/>
          <w:lang w:eastAsia="uk-UA" w:bidi="uk-UA"/>
        </w:rPr>
        <w:t>необхідні для здійснення подорожі,</w:t>
      </w:r>
      <w:r w:rsidR="00FF5AA1" w:rsidRPr="00C90BEE">
        <w:rPr>
          <w:sz w:val="18"/>
          <w:szCs w:val="18"/>
          <w:lang w:eastAsia="uk-UA" w:bidi="uk-UA"/>
        </w:rPr>
        <w:t xml:space="preserve"> обов’язок з надання яких покладений на </w:t>
      </w:r>
      <w:r w:rsidR="00FF5AA1" w:rsidRPr="00C90BEE">
        <w:rPr>
          <w:sz w:val="18"/>
          <w:szCs w:val="18"/>
          <w:lang w:eastAsia="ru-RU" w:bidi="ru-RU"/>
        </w:rPr>
        <w:t>Туроператора.</w:t>
      </w:r>
    </w:p>
    <w:p w:rsidR="00FF5AA1" w:rsidRPr="00C90BEE" w:rsidRDefault="00DC0A40" w:rsidP="00C90BEE">
      <w:pPr>
        <w:pStyle w:val="1"/>
        <w:numPr>
          <w:ilvl w:val="2"/>
          <w:numId w:val="6"/>
        </w:numPr>
        <w:shd w:val="clear" w:color="auto" w:fill="auto"/>
        <w:tabs>
          <w:tab w:val="left" w:pos="1288"/>
        </w:tabs>
        <w:ind w:firstLine="740"/>
        <w:rPr>
          <w:sz w:val="18"/>
          <w:szCs w:val="18"/>
          <w:lang w:eastAsia="uk-UA" w:bidi="uk-UA"/>
        </w:rPr>
      </w:pPr>
      <w:r w:rsidRPr="00C90BEE">
        <w:rPr>
          <w:sz w:val="18"/>
          <w:szCs w:val="18"/>
          <w:lang w:eastAsia="uk-UA" w:bidi="uk-UA"/>
        </w:rPr>
        <w:t>Надавати Турагенту інформацію про туристичні послуги, що включаються до туристичного продукту</w:t>
      </w:r>
      <w:r w:rsidR="00FF5AA1" w:rsidRPr="00C90BEE">
        <w:rPr>
          <w:sz w:val="18"/>
          <w:szCs w:val="18"/>
          <w:lang w:eastAsia="uk-UA" w:bidi="uk-UA"/>
        </w:rPr>
        <w:t xml:space="preserve">, який реалізується Турагентом в інтересах </w:t>
      </w:r>
      <w:r w:rsidR="00FF5AA1" w:rsidRPr="00C90BEE">
        <w:rPr>
          <w:sz w:val="18"/>
          <w:szCs w:val="18"/>
          <w:lang w:eastAsia="ru-RU" w:bidi="ru-RU"/>
        </w:rPr>
        <w:t xml:space="preserve">Туроператора: </w:t>
      </w:r>
      <w:r w:rsidR="00FF5AA1" w:rsidRPr="00C90BEE">
        <w:rPr>
          <w:sz w:val="18"/>
          <w:szCs w:val="18"/>
          <w:lang w:eastAsia="uk-UA" w:bidi="uk-UA"/>
        </w:rPr>
        <w:t xml:space="preserve">місце надання туристичних послуг; програму туристичного обслуговування; характеристику транспортних засобів, що здійснюють перевезення, зокрема їхній вид і категорію; характеристику готелів та інших об’єктів, призначених для надання послуг з тимчасового розміщення, у тому числі місце їхнього розташування, категорію, відомості про підтвердження відповідності послуг готелю встановленим вимогам, строки і порядок оплати готельного обслуговування, види і способи забезпечення харчування під час туристичної подорожі; </w:t>
      </w:r>
      <w:r w:rsidR="00FF5AA1" w:rsidRPr="00C90BEE">
        <w:rPr>
          <w:sz w:val="18"/>
          <w:szCs w:val="18"/>
          <w:lang w:eastAsia="uk-UA" w:bidi="uk-UA"/>
        </w:rPr>
        <w:lastRenderedPageBreak/>
        <w:t xml:space="preserve">мінімальну кількість туристів у групі; ціну туристичних послуг та будь-яку іншу інформацію, необхідну Турагенту для виконання умов цього Договору. </w:t>
      </w:r>
      <w:r w:rsidRPr="00C90BEE">
        <w:rPr>
          <w:sz w:val="18"/>
          <w:szCs w:val="18"/>
          <w:lang w:eastAsia="uk-UA" w:bidi="uk-UA"/>
        </w:rPr>
        <w:t>Підписанням Договору, Турагент підтверджує, що Туроператор надав йому увесь необхідний інформаційний матеріал.</w:t>
      </w:r>
    </w:p>
    <w:p w:rsidR="00FF5AA1" w:rsidRPr="00C90BEE" w:rsidRDefault="00FF5AA1" w:rsidP="00C90BEE">
      <w:pPr>
        <w:pStyle w:val="1"/>
        <w:numPr>
          <w:ilvl w:val="2"/>
          <w:numId w:val="6"/>
        </w:numPr>
        <w:shd w:val="clear" w:color="auto" w:fill="auto"/>
        <w:tabs>
          <w:tab w:val="left" w:pos="1278"/>
        </w:tabs>
        <w:ind w:firstLine="740"/>
        <w:rPr>
          <w:sz w:val="18"/>
          <w:szCs w:val="18"/>
        </w:rPr>
      </w:pPr>
      <w:r w:rsidRPr="00C90BEE">
        <w:rPr>
          <w:sz w:val="18"/>
          <w:szCs w:val="18"/>
          <w:lang w:eastAsia="uk-UA" w:bidi="uk-UA"/>
        </w:rPr>
        <w:t xml:space="preserve">Здійснювати бронювання туристичних послуг відповідно до наданого Турагентом </w:t>
      </w:r>
      <w:r w:rsidR="00AE2D91" w:rsidRPr="00C90BEE">
        <w:rPr>
          <w:sz w:val="18"/>
          <w:szCs w:val="18"/>
          <w:lang w:eastAsia="uk-UA" w:bidi="uk-UA"/>
        </w:rPr>
        <w:t>Заявки на</w:t>
      </w:r>
      <w:r w:rsidRPr="00C90BEE">
        <w:rPr>
          <w:sz w:val="18"/>
          <w:szCs w:val="18"/>
          <w:lang w:eastAsia="uk-UA" w:bidi="uk-UA"/>
        </w:rPr>
        <w:t xml:space="preserve"> бронювання за наявності можливості у </w:t>
      </w:r>
      <w:r w:rsidRPr="00C90BEE">
        <w:rPr>
          <w:sz w:val="18"/>
          <w:szCs w:val="18"/>
          <w:lang w:eastAsia="ru-RU" w:bidi="ru-RU"/>
        </w:rPr>
        <w:t xml:space="preserve">Туроператора </w:t>
      </w:r>
      <w:r w:rsidRPr="00C90BEE">
        <w:rPr>
          <w:sz w:val="18"/>
          <w:szCs w:val="18"/>
          <w:lang w:eastAsia="uk-UA" w:bidi="uk-UA"/>
        </w:rPr>
        <w:t>забезпечувати надання таких послуг.</w:t>
      </w:r>
    </w:p>
    <w:p w:rsidR="003B78EE" w:rsidRPr="00C90BEE" w:rsidRDefault="00AE2D91" w:rsidP="00C90BEE">
      <w:pPr>
        <w:pStyle w:val="1"/>
        <w:numPr>
          <w:ilvl w:val="2"/>
          <w:numId w:val="6"/>
        </w:numPr>
        <w:shd w:val="clear" w:color="auto" w:fill="auto"/>
        <w:tabs>
          <w:tab w:val="left" w:pos="1305"/>
        </w:tabs>
        <w:ind w:firstLine="740"/>
        <w:rPr>
          <w:sz w:val="18"/>
          <w:szCs w:val="18"/>
        </w:rPr>
      </w:pPr>
      <w:r w:rsidRPr="00C90BEE">
        <w:rPr>
          <w:sz w:val="18"/>
          <w:szCs w:val="18"/>
          <w:lang w:eastAsia="uk-UA" w:bidi="uk-UA"/>
        </w:rPr>
        <w:t>Інформувати Турагента протягом 3-х робочих днів з моменту отримання Заявки на бронювання про можливість продажу туристичного продукту в обумовлений термін та надати рахунок на оплату туристичного продукту</w:t>
      </w:r>
      <w:r w:rsidR="00FF5AA1" w:rsidRPr="00C90BEE">
        <w:rPr>
          <w:sz w:val="18"/>
          <w:szCs w:val="18"/>
          <w:lang w:eastAsia="uk-UA" w:bidi="uk-UA"/>
        </w:rPr>
        <w:t>.</w:t>
      </w:r>
    </w:p>
    <w:p w:rsidR="003B78EE" w:rsidRPr="00C90BEE" w:rsidRDefault="003B78EE" w:rsidP="00C90BEE">
      <w:pPr>
        <w:pStyle w:val="1"/>
        <w:numPr>
          <w:ilvl w:val="2"/>
          <w:numId w:val="6"/>
        </w:numPr>
        <w:shd w:val="clear" w:color="auto" w:fill="auto"/>
        <w:tabs>
          <w:tab w:val="left" w:pos="1305"/>
        </w:tabs>
        <w:ind w:firstLine="740"/>
        <w:rPr>
          <w:sz w:val="18"/>
          <w:szCs w:val="18"/>
        </w:rPr>
      </w:pPr>
      <w:r w:rsidRPr="00C90BEE">
        <w:rPr>
          <w:sz w:val="18"/>
          <w:szCs w:val="18"/>
        </w:rPr>
        <w:t xml:space="preserve">У </w:t>
      </w:r>
      <w:r w:rsidRPr="00C90BEE">
        <w:rPr>
          <w:sz w:val="18"/>
          <w:szCs w:val="18"/>
          <w:lang w:eastAsia="ru-RU" w:bidi="ru-RU"/>
        </w:rPr>
        <w:t>разі виникнення технічних несправностей транспортного засобу (автобуса), які перешкоджають виконанню програми туру, Туроператор організовує заміну такого транспортного засобу протягом необхідно проміжку часу.</w:t>
      </w:r>
    </w:p>
    <w:p w:rsidR="00FF5AA1" w:rsidRPr="00C90BEE" w:rsidRDefault="00FF5AA1" w:rsidP="00C90BEE">
      <w:pPr>
        <w:pStyle w:val="1"/>
        <w:numPr>
          <w:ilvl w:val="2"/>
          <w:numId w:val="6"/>
        </w:numPr>
        <w:shd w:val="clear" w:color="auto" w:fill="auto"/>
        <w:tabs>
          <w:tab w:val="left" w:pos="1278"/>
        </w:tabs>
        <w:ind w:firstLine="740"/>
        <w:rPr>
          <w:sz w:val="18"/>
          <w:szCs w:val="18"/>
        </w:rPr>
      </w:pPr>
      <w:r w:rsidRPr="00C90BEE">
        <w:rPr>
          <w:sz w:val="18"/>
          <w:szCs w:val="18"/>
          <w:lang w:eastAsia="uk-UA" w:bidi="uk-UA"/>
        </w:rPr>
        <w:t xml:space="preserve">Не розголошувати конфіденційну інформацію Турагента, що стала відомою </w:t>
      </w:r>
      <w:r w:rsidRPr="00C90BEE">
        <w:rPr>
          <w:sz w:val="18"/>
          <w:szCs w:val="18"/>
          <w:lang w:eastAsia="ru-RU" w:bidi="ru-RU"/>
        </w:rPr>
        <w:t xml:space="preserve">Туроператору </w:t>
      </w:r>
      <w:r w:rsidRPr="00C90BEE">
        <w:rPr>
          <w:sz w:val="18"/>
          <w:szCs w:val="18"/>
          <w:lang w:eastAsia="uk-UA" w:bidi="uk-UA"/>
        </w:rPr>
        <w:t>у зв’язку з виконанням умов цього Договору.</w:t>
      </w:r>
    </w:p>
    <w:p w:rsidR="00AE2D91" w:rsidRPr="00C90BEE" w:rsidRDefault="00AE2D91" w:rsidP="00C90BEE">
      <w:pPr>
        <w:pStyle w:val="22"/>
        <w:shd w:val="clear" w:color="auto" w:fill="auto"/>
        <w:tabs>
          <w:tab w:val="left" w:pos="1164"/>
        </w:tabs>
        <w:ind w:left="743"/>
        <w:jc w:val="both"/>
        <w:rPr>
          <w:sz w:val="18"/>
          <w:szCs w:val="18"/>
        </w:rPr>
      </w:pPr>
      <w:bookmarkStart w:id="2" w:name="bookmark8"/>
      <w:bookmarkStart w:id="3" w:name="bookmark9"/>
    </w:p>
    <w:p w:rsidR="00FF5AA1" w:rsidRPr="00C90BEE" w:rsidRDefault="00FF5AA1" w:rsidP="00C90BEE">
      <w:pPr>
        <w:pStyle w:val="22"/>
        <w:numPr>
          <w:ilvl w:val="1"/>
          <w:numId w:val="6"/>
        </w:numPr>
        <w:shd w:val="clear" w:color="auto" w:fill="auto"/>
        <w:tabs>
          <w:tab w:val="left" w:pos="1164"/>
        </w:tabs>
        <w:ind w:firstLine="743"/>
        <w:jc w:val="both"/>
        <w:rPr>
          <w:sz w:val="18"/>
          <w:szCs w:val="18"/>
        </w:rPr>
      </w:pPr>
      <w:r w:rsidRPr="00C90BEE">
        <w:rPr>
          <w:sz w:val="18"/>
          <w:szCs w:val="18"/>
          <w:lang w:eastAsia="ru-RU" w:bidi="ru-RU"/>
        </w:rPr>
        <w:t xml:space="preserve">Туроператор </w:t>
      </w:r>
      <w:r w:rsidRPr="00C90BEE">
        <w:rPr>
          <w:sz w:val="18"/>
          <w:szCs w:val="18"/>
          <w:lang w:bidi="uk-UA"/>
        </w:rPr>
        <w:t>має право:</w:t>
      </w:r>
      <w:bookmarkEnd w:id="2"/>
      <w:bookmarkEnd w:id="3"/>
    </w:p>
    <w:p w:rsidR="00FF5AA1" w:rsidRPr="00C90BEE" w:rsidRDefault="00FF5AA1" w:rsidP="00C90BEE">
      <w:pPr>
        <w:pStyle w:val="1"/>
        <w:numPr>
          <w:ilvl w:val="2"/>
          <w:numId w:val="6"/>
        </w:numPr>
        <w:shd w:val="clear" w:color="auto" w:fill="auto"/>
        <w:tabs>
          <w:tab w:val="left" w:pos="1285"/>
        </w:tabs>
        <w:ind w:firstLine="740"/>
        <w:rPr>
          <w:sz w:val="18"/>
          <w:szCs w:val="18"/>
        </w:rPr>
      </w:pPr>
      <w:r w:rsidRPr="00C90BEE">
        <w:rPr>
          <w:sz w:val="18"/>
          <w:szCs w:val="18"/>
          <w:lang w:eastAsia="uk-UA" w:bidi="uk-UA"/>
        </w:rPr>
        <w:t xml:space="preserve">За погодженням Турагента та/або туриста вносити зміни в підтверджений та оплачений Турагентом </w:t>
      </w:r>
      <w:r w:rsidR="00CB565B" w:rsidRPr="00C90BEE">
        <w:rPr>
          <w:sz w:val="18"/>
          <w:szCs w:val="18"/>
          <w:lang w:eastAsia="uk-UA" w:bidi="uk-UA"/>
        </w:rPr>
        <w:t>Турпродукт</w:t>
      </w:r>
      <w:r w:rsidRPr="00C90BEE">
        <w:rPr>
          <w:sz w:val="18"/>
          <w:szCs w:val="18"/>
          <w:lang w:eastAsia="uk-UA" w:bidi="uk-UA"/>
        </w:rPr>
        <w:t xml:space="preserve"> у випадках, передбачених чинним законодавством України та даним Договором.</w:t>
      </w:r>
    </w:p>
    <w:p w:rsidR="00FF5AA1" w:rsidRPr="00C90BEE" w:rsidRDefault="00FF5AA1" w:rsidP="00C90BEE">
      <w:pPr>
        <w:pStyle w:val="1"/>
        <w:numPr>
          <w:ilvl w:val="2"/>
          <w:numId w:val="6"/>
        </w:numPr>
        <w:shd w:val="clear" w:color="auto" w:fill="auto"/>
        <w:tabs>
          <w:tab w:val="left" w:pos="1281"/>
        </w:tabs>
        <w:ind w:firstLine="740"/>
        <w:rPr>
          <w:sz w:val="18"/>
          <w:szCs w:val="18"/>
        </w:rPr>
      </w:pPr>
      <w:r w:rsidRPr="00C90BEE">
        <w:rPr>
          <w:sz w:val="18"/>
          <w:szCs w:val="18"/>
          <w:lang w:eastAsia="uk-UA" w:bidi="uk-UA"/>
        </w:rPr>
        <w:t>Анулювати замовлений та/або підтверджений Турпродукт у випадку неотримання або отримання в неповному обсязі у встановлений Договором термін оплати за Турпродукт, або у зв’язку з іншими порушеннями Турагента умов даного договору чи вимог чинного законодавства.</w:t>
      </w:r>
    </w:p>
    <w:p w:rsidR="00FF5AA1" w:rsidRPr="00C90BEE" w:rsidRDefault="00FF5AA1" w:rsidP="00C90BEE">
      <w:pPr>
        <w:pStyle w:val="1"/>
        <w:numPr>
          <w:ilvl w:val="2"/>
          <w:numId w:val="6"/>
        </w:numPr>
        <w:shd w:val="clear" w:color="auto" w:fill="auto"/>
        <w:tabs>
          <w:tab w:val="left" w:pos="1288"/>
        </w:tabs>
        <w:ind w:firstLine="740"/>
        <w:rPr>
          <w:sz w:val="18"/>
          <w:szCs w:val="18"/>
        </w:rPr>
      </w:pPr>
      <w:r w:rsidRPr="00C90BEE">
        <w:rPr>
          <w:sz w:val="18"/>
          <w:szCs w:val="18"/>
          <w:lang w:eastAsia="uk-UA" w:bidi="uk-UA"/>
        </w:rPr>
        <w:t xml:space="preserve">Відмовити Турагенту у видачі проїзних документів, страхового полісу, </w:t>
      </w:r>
      <w:r w:rsidRPr="00C90BEE">
        <w:rPr>
          <w:sz w:val="18"/>
          <w:szCs w:val="18"/>
          <w:lang w:eastAsia="ru-RU" w:bidi="ru-RU"/>
        </w:rPr>
        <w:t xml:space="preserve">ваучера </w:t>
      </w:r>
      <w:r w:rsidRPr="00C90BEE">
        <w:rPr>
          <w:sz w:val="18"/>
          <w:szCs w:val="18"/>
          <w:lang w:eastAsia="uk-UA" w:bidi="uk-UA"/>
        </w:rPr>
        <w:t>та інших документів на туристичний продукт (туристичну послугу) у випадку неповної чи несвоєчасної оплати будь-яких туристичних продуктів (туристичної послуги) чи штрафів.</w:t>
      </w:r>
    </w:p>
    <w:p w:rsidR="00FF5AA1" w:rsidRPr="00C90BEE" w:rsidRDefault="00FF5AA1" w:rsidP="00C90BEE">
      <w:pPr>
        <w:pStyle w:val="1"/>
        <w:numPr>
          <w:ilvl w:val="2"/>
          <w:numId w:val="6"/>
        </w:numPr>
        <w:shd w:val="clear" w:color="auto" w:fill="auto"/>
        <w:tabs>
          <w:tab w:val="left" w:pos="1281"/>
        </w:tabs>
        <w:ind w:firstLine="740"/>
        <w:rPr>
          <w:sz w:val="18"/>
          <w:szCs w:val="18"/>
        </w:rPr>
      </w:pPr>
      <w:r w:rsidRPr="00C90BEE">
        <w:rPr>
          <w:sz w:val="18"/>
          <w:szCs w:val="18"/>
          <w:lang w:eastAsia="uk-UA" w:bidi="uk-UA"/>
        </w:rPr>
        <w:t>Вимагати внесення змін до Договору або його розірвання у зв’язку зі зміною істотних умов Договору та обставин, якими Сторони керувалися під час укладання Договору.</w:t>
      </w:r>
    </w:p>
    <w:p w:rsidR="00FF5AA1" w:rsidRPr="00C90BEE" w:rsidRDefault="00FF5AA1" w:rsidP="00C90BEE">
      <w:pPr>
        <w:pStyle w:val="1"/>
        <w:numPr>
          <w:ilvl w:val="2"/>
          <w:numId w:val="6"/>
        </w:numPr>
        <w:shd w:val="clear" w:color="auto" w:fill="auto"/>
        <w:tabs>
          <w:tab w:val="left" w:pos="1278"/>
        </w:tabs>
        <w:ind w:firstLine="740"/>
        <w:rPr>
          <w:sz w:val="18"/>
          <w:szCs w:val="18"/>
        </w:rPr>
      </w:pPr>
      <w:r w:rsidRPr="00C90BEE">
        <w:rPr>
          <w:sz w:val="18"/>
          <w:szCs w:val="18"/>
          <w:lang w:eastAsia="uk-UA" w:bidi="uk-UA"/>
        </w:rPr>
        <w:t>Використовувати надані Турагентом дані (поштова адреса, електронна пошта, адреса сайту, телефонні номери, номери мобільного телефону тощо) для виконання умов Договору.</w:t>
      </w:r>
    </w:p>
    <w:p w:rsidR="00AE2D91" w:rsidRPr="00C90BEE" w:rsidRDefault="00CB565B" w:rsidP="00C90BEE">
      <w:pPr>
        <w:pStyle w:val="1"/>
        <w:numPr>
          <w:ilvl w:val="2"/>
          <w:numId w:val="6"/>
        </w:numPr>
        <w:shd w:val="clear" w:color="auto" w:fill="auto"/>
        <w:tabs>
          <w:tab w:val="left" w:pos="1278"/>
        </w:tabs>
        <w:ind w:firstLine="740"/>
        <w:rPr>
          <w:sz w:val="18"/>
          <w:szCs w:val="18"/>
        </w:rPr>
      </w:pPr>
      <w:r w:rsidRPr="00C90BEE">
        <w:rPr>
          <w:sz w:val="18"/>
          <w:szCs w:val="18"/>
        </w:rPr>
        <w:t>П</w:t>
      </w:r>
      <w:r w:rsidR="00AE2D91" w:rsidRPr="00C90BEE">
        <w:rPr>
          <w:sz w:val="18"/>
          <w:szCs w:val="18"/>
        </w:rPr>
        <w:t xml:space="preserve">ри формуванні складу туристичної групи з метою забезпечення безпечних умов подорожі, не включати до складу групи наступних осіб: </w:t>
      </w:r>
    </w:p>
    <w:p w:rsidR="00CB565B" w:rsidRPr="00C90BEE" w:rsidRDefault="00AE2D91" w:rsidP="00C90BEE">
      <w:pPr>
        <w:pStyle w:val="1"/>
        <w:shd w:val="clear" w:color="auto" w:fill="auto"/>
        <w:tabs>
          <w:tab w:val="left" w:pos="1278"/>
        </w:tabs>
        <w:ind w:firstLine="709"/>
        <w:rPr>
          <w:sz w:val="18"/>
          <w:szCs w:val="18"/>
        </w:rPr>
      </w:pPr>
      <w:r w:rsidRPr="00C90BEE">
        <w:rPr>
          <w:sz w:val="18"/>
          <w:szCs w:val="18"/>
        </w:rPr>
        <w:t xml:space="preserve">- У віці до 7 років / від 7 до 18 років без супроводу / від 75 років (для туристів таких вікових категорій участь у турах Туроператора може викликати підвищену втому, інші незручності, а також неможливість повноцінної участі у заходах на маршруті);  </w:t>
      </w:r>
    </w:p>
    <w:p w:rsidR="00CB565B" w:rsidRPr="00C90BEE" w:rsidRDefault="00CB565B" w:rsidP="00C90BEE">
      <w:pPr>
        <w:pStyle w:val="1"/>
        <w:shd w:val="clear" w:color="auto" w:fill="auto"/>
        <w:tabs>
          <w:tab w:val="left" w:pos="1278"/>
        </w:tabs>
        <w:ind w:firstLine="709"/>
        <w:rPr>
          <w:sz w:val="18"/>
          <w:szCs w:val="18"/>
        </w:rPr>
      </w:pPr>
      <w:r w:rsidRPr="00C90BEE">
        <w:rPr>
          <w:sz w:val="18"/>
          <w:szCs w:val="18"/>
        </w:rPr>
        <w:t xml:space="preserve">- </w:t>
      </w:r>
      <w:r w:rsidR="00AE2D91" w:rsidRPr="00C90BEE">
        <w:rPr>
          <w:sz w:val="18"/>
          <w:szCs w:val="18"/>
        </w:rPr>
        <w:t>Фізичний стан або стан здоров'я яких обмежує можливість участі в автобусних тура</w:t>
      </w:r>
      <w:r w:rsidRPr="00C90BEE">
        <w:rPr>
          <w:sz w:val="18"/>
          <w:szCs w:val="18"/>
        </w:rPr>
        <w:t xml:space="preserve">х, у складі екскурсійних груп; </w:t>
      </w:r>
    </w:p>
    <w:p w:rsidR="00CB565B" w:rsidRPr="00C90BEE" w:rsidRDefault="00AE2D91" w:rsidP="00C90BEE">
      <w:pPr>
        <w:pStyle w:val="1"/>
        <w:shd w:val="clear" w:color="auto" w:fill="auto"/>
        <w:tabs>
          <w:tab w:val="left" w:pos="1278"/>
        </w:tabs>
        <w:ind w:firstLine="709"/>
        <w:rPr>
          <w:sz w:val="18"/>
          <w:szCs w:val="18"/>
        </w:rPr>
      </w:pPr>
      <w:r w:rsidRPr="00C90BEE">
        <w:rPr>
          <w:sz w:val="18"/>
          <w:szCs w:val="18"/>
        </w:rPr>
        <w:t>- Туристам, які перебувають на наркологічному або психоневрологічному обліку у відповід</w:t>
      </w:r>
      <w:r w:rsidR="00CB565B" w:rsidRPr="00C90BEE">
        <w:rPr>
          <w:sz w:val="18"/>
          <w:szCs w:val="18"/>
        </w:rPr>
        <w:t xml:space="preserve">них закладах охорони здоров'я; </w:t>
      </w:r>
    </w:p>
    <w:p w:rsidR="00CB565B" w:rsidRPr="00C90BEE" w:rsidRDefault="00AE2D91" w:rsidP="00C90BEE">
      <w:pPr>
        <w:pStyle w:val="1"/>
        <w:shd w:val="clear" w:color="auto" w:fill="auto"/>
        <w:tabs>
          <w:tab w:val="left" w:pos="1278"/>
        </w:tabs>
        <w:ind w:firstLine="709"/>
        <w:rPr>
          <w:sz w:val="18"/>
          <w:szCs w:val="18"/>
        </w:rPr>
      </w:pPr>
      <w:r w:rsidRPr="00C90BEE">
        <w:rPr>
          <w:sz w:val="18"/>
          <w:szCs w:val="18"/>
        </w:rPr>
        <w:t>- За наявності у туристів фактів порушення громадського порядку на попередніх маршрутах Туроператора</w:t>
      </w:r>
      <w:r w:rsidR="00CB565B" w:rsidRPr="00C90BEE">
        <w:rPr>
          <w:sz w:val="18"/>
          <w:szCs w:val="18"/>
        </w:rPr>
        <w:t>.</w:t>
      </w:r>
    </w:p>
    <w:p w:rsidR="00CB565B" w:rsidRPr="00C90BEE" w:rsidRDefault="00CB565B" w:rsidP="00C90BEE">
      <w:pPr>
        <w:pStyle w:val="1"/>
        <w:numPr>
          <w:ilvl w:val="2"/>
          <w:numId w:val="6"/>
        </w:numPr>
        <w:shd w:val="clear" w:color="auto" w:fill="auto"/>
        <w:tabs>
          <w:tab w:val="left" w:pos="1278"/>
        </w:tabs>
        <w:ind w:firstLine="709"/>
        <w:rPr>
          <w:sz w:val="18"/>
          <w:szCs w:val="18"/>
        </w:rPr>
      </w:pPr>
      <w:r w:rsidRPr="00C90BEE">
        <w:rPr>
          <w:sz w:val="18"/>
          <w:szCs w:val="18"/>
        </w:rPr>
        <w:t>Збільшувати вартість послуг у зв’язку з збільшенням транспортних тарифів, зміни вартості авіа перельотів, готельного обслуговування (не більше 5% від діючих тарифів на момент встановлення рахунку-підтвердження), збільшенням цін партнерів з організації туру, введення нових або підвищення діючих податків і зборів та інших обов’язкових платежів, зміною курсу національних валют та ін. об’єктивними обставинами</w:t>
      </w:r>
    </w:p>
    <w:p w:rsidR="00E57229" w:rsidRPr="00C90BEE" w:rsidRDefault="00FD58E6" w:rsidP="00C90BEE">
      <w:pPr>
        <w:pStyle w:val="1"/>
        <w:numPr>
          <w:ilvl w:val="2"/>
          <w:numId w:val="6"/>
        </w:numPr>
        <w:shd w:val="clear" w:color="auto" w:fill="auto"/>
        <w:tabs>
          <w:tab w:val="left" w:pos="1278"/>
        </w:tabs>
        <w:ind w:firstLine="709"/>
        <w:rPr>
          <w:sz w:val="18"/>
          <w:szCs w:val="18"/>
        </w:rPr>
      </w:pPr>
      <w:r w:rsidRPr="00C90BEE">
        <w:rPr>
          <w:sz w:val="18"/>
          <w:szCs w:val="18"/>
        </w:rPr>
        <w:t>Здійснювати будь-які зміни строків та програми туру, які зроблені в цілях забезпечення належної якості туру і безпеки туриста. Туроператор не несе відповідальності за зміни строків туру.</w:t>
      </w:r>
    </w:p>
    <w:p w:rsidR="00AE2D91" w:rsidRPr="00C90BEE" w:rsidRDefault="00AE2D91" w:rsidP="00C90BEE">
      <w:pPr>
        <w:pStyle w:val="1"/>
        <w:shd w:val="clear" w:color="auto" w:fill="auto"/>
        <w:tabs>
          <w:tab w:val="left" w:pos="1285"/>
        </w:tabs>
        <w:ind w:left="740" w:firstLine="0"/>
        <w:rPr>
          <w:sz w:val="18"/>
          <w:szCs w:val="18"/>
        </w:rPr>
      </w:pPr>
    </w:p>
    <w:p w:rsidR="00FF5AA1" w:rsidRPr="00C90BEE" w:rsidRDefault="00FF5AA1" w:rsidP="00C90BEE">
      <w:pPr>
        <w:pStyle w:val="22"/>
        <w:numPr>
          <w:ilvl w:val="1"/>
          <w:numId w:val="6"/>
        </w:numPr>
        <w:shd w:val="clear" w:color="auto" w:fill="auto"/>
        <w:tabs>
          <w:tab w:val="left" w:pos="1164"/>
        </w:tabs>
        <w:ind w:firstLine="743"/>
        <w:jc w:val="both"/>
        <w:rPr>
          <w:sz w:val="18"/>
          <w:szCs w:val="18"/>
        </w:rPr>
      </w:pPr>
      <w:bookmarkStart w:id="4" w:name="bookmark10"/>
      <w:bookmarkStart w:id="5" w:name="bookmark11"/>
      <w:r w:rsidRPr="00C90BEE">
        <w:rPr>
          <w:sz w:val="18"/>
          <w:szCs w:val="18"/>
          <w:lang w:bidi="uk-UA"/>
        </w:rPr>
        <w:t>Турагент зобов’язаний:</w:t>
      </w:r>
      <w:bookmarkEnd w:id="4"/>
      <w:bookmarkEnd w:id="5"/>
    </w:p>
    <w:p w:rsidR="00BD66CB" w:rsidRPr="00C90BEE" w:rsidRDefault="00FF5AA1" w:rsidP="00C90BEE">
      <w:pPr>
        <w:pStyle w:val="1"/>
        <w:numPr>
          <w:ilvl w:val="2"/>
          <w:numId w:val="6"/>
        </w:numPr>
        <w:shd w:val="clear" w:color="auto" w:fill="auto"/>
        <w:tabs>
          <w:tab w:val="left" w:pos="1281"/>
        </w:tabs>
        <w:ind w:firstLine="740"/>
        <w:rPr>
          <w:sz w:val="18"/>
          <w:szCs w:val="18"/>
        </w:rPr>
      </w:pPr>
      <w:r w:rsidRPr="00C90BEE">
        <w:rPr>
          <w:sz w:val="18"/>
          <w:szCs w:val="18"/>
          <w:lang w:eastAsia="uk-UA" w:bidi="uk-UA"/>
        </w:rPr>
        <w:t xml:space="preserve">Надавати послуги </w:t>
      </w:r>
      <w:r w:rsidR="0052226D" w:rsidRPr="00C90BEE">
        <w:rPr>
          <w:sz w:val="18"/>
          <w:szCs w:val="18"/>
          <w:lang w:eastAsia="uk-UA" w:bidi="uk-UA"/>
        </w:rPr>
        <w:t>з реалізації Турпродукту Туристам</w:t>
      </w:r>
      <w:r w:rsidRPr="00C90BEE">
        <w:rPr>
          <w:sz w:val="18"/>
          <w:szCs w:val="18"/>
          <w:lang w:eastAsia="uk-UA" w:bidi="uk-UA"/>
        </w:rPr>
        <w:t xml:space="preserve"> від імені, під контролем та в інтересах </w:t>
      </w:r>
      <w:r w:rsidRPr="00C90BEE">
        <w:rPr>
          <w:sz w:val="18"/>
          <w:szCs w:val="18"/>
          <w:lang w:eastAsia="ru-RU" w:bidi="ru-RU"/>
        </w:rPr>
        <w:t>Туроператора</w:t>
      </w:r>
      <w:r w:rsidR="0052226D" w:rsidRPr="00C90BEE">
        <w:rPr>
          <w:sz w:val="18"/>
          <w:szCs w:val="18"/>
          <w:lang w:eastAsia="ru-RU" w:bidi="ru-RU"/>
        </w:rPr>
        <w:t>, - шляхом забезпечення / організації укладення Туристами</w:t>
      </w:r>
      <w:r w:rsidR="003374B7" w:rsidRPr="00C90BEE">
        <w:rPr>
          <w:sz w:val="18"/>
          <w:szCs w:val="18"/>
          <w:lang w:eastAsia="ru-RU" w:bidi="ru-RU"/>
        </w:rPr>
        <w:t xml:space="preserve"> з Туроператором</w:t>
      </w:r>
      <w:r w:rsidR="0052226D" w:rsidRPr="00C90BEE">
        <w:rPr>
          <w:sz w:val="18"/>
          <w:szCs w:val="18"/>
          <w:lang w:eastAsia="ru-RU" w:bidi="ru-RU"/>
        </w:rPr>
        <w:t xml:space="preserve"> договору на туристичне обслуговування, розміщеному на офіційному сайті Туроператора </w:t>
      </w:r>
      <w:hyperlink r:id="rId10" w:history="1">
        <w:r w:rsidR="0052226D" w:rsidRPr="00C90BEE">
          <w:rPr>
            <w:rStyle w:val="a9"/>
            <w:color w:val="auto"/>
            <w:sz w:val="18"/>
            <w:szCs w:val="18"/>
          </w:rPr>
          <w:t>https://www.accordtour.com</w:t>
        </w:r>
      </w:hyperlink>
      <w:r w:rsidR="003374B7" w:rsidRPr="00C90BEE">
        <w:rPr>
          <w:sz w:val="18"/>
          <w:szCs w:val="18"/>
          <w:lang w:eastAsia="ru-RU" w:bidi="ru-RU"/>
        </w:rPr>
        <w:t>.</w:t>
      </w:r>
    </w:p>
    <w:p w:rsidR="00FF5AA1" w:rsidRPr="00C90BEE" w:rsidRDefault="00FF5AA1" w:rsidP="00C90BEE">
      <w:pPr>
        <w:pStyle w:val="1"/>
        <w:numPr>
          <w:ilvl w:val="2"/>
          <w:numId w:val="6"/>
        </w:numPr>
        <w:shd w:val="clear" w:color="auto" w:fill="auto"/>
        <w:tabs>
          <w:tab w:val="left" w:pos="1308"/>
        </w:tabs>
        <w:ind w:firstLine="740"/>
        <w:rPr>
          <w:sz w:val="18"/>
          <w:szCs w:val="18"/>
        </w:rPr>
      </w:pPr>
      <w:r w:rsidRPr="00C90BEE">
        <w:rPr>
          <w:sz w:val="18"/>
          <w:szCs w:val="18"/>
          <w:lang w:eastAsia="uk-UA" w:bidi="uk-UA"/>
        </w:rPr>
        <w:t>При наданні туристичних послуг дотримуватися вимог чинного законодавства.</w:t>
      </w:r>
      <w:r w:rsidR="0052226D" w:rsidRPr="00C90BEE">
        <w:rPr>
          <w:sz w:val="18"/>
          <w:szCs w:val="18"/>
          <w:lang w:eastAsia="uk-UA" w:bidi="uk-UA"/>
        </w:rPr>
        <w:t xml:space="preserve"> </w:t>
      </w:r>
    </w:p>
    <w:p w:rsidR="007116E7" w:rsidRPr="00C90BEE" w:rsidRDefault="007116E7" w:rsidP="00C90BEE">
      <w:pPr>
        <w:pStyle w:val="1"/>
        <w:numPr>
          <w:ilvl w:val="2"/>
          <w:numId w:val="6"/>
        </w:numPr>
        <w:shd w:val="clear" w:color="auto" w:fill="auto"/>
        <w:tabs>
          <w:tab w:val="left" w:pos="1308"/>
        </w:tabs>
        <w:ind w:firstLine="740"/>
        <w:rPr>
          <w:sz w:val="18"/>
          <w:szCs w:val="18"/>
        </w:rPr>
      </w:pPr>
      <w:r w:rsidRPr="00C90BEE">
        <w:rPr>
          <w:sz w:val="18"/>
          <w:szCs w:val="18"/>
        </w:rPr>
        <w:t>До укладення</w:t>
      </w:r>
      <w:r w:rsidR="009A15DC" w:rsidRPr="00C90BEE">
        <w:rPr>
          <w:sz w:val="18"/>
          <w:szCs w:val="18"/>
        </w:rPr>
        <w:t xml:space="preserve"> Туристом</w:t>
      </w:r>
      <w:r w:rsidRPr="00C90BEE">
        <w:rPr>
          <w:sz w:val="18"/>
          <w:szCs w:val="18"/>
        </w:rPr>
        <w:t xml:space="preserve"> договору на туристичне обслуговування надати споживачу інформацію, визначену в ст. 19-1</w:t>
      </w:r>
      <w:r w:rsidR="005C7133" w:rsidRPr="00C90BEE">
        <w:rPr>
          <w:sz w:val="18"/>
          <w:szCs w:val="18"/>
        </w:rPr>
        <w:t>, 20</w:t>
      </w:r>
      <w:r w:rsidRPr="00C90BEE">
        <w:rPr>
          <w:sz w:val="18"/>
          <w:szCs w:val="18"/>
        </w:rPr>
        <w:t xml:space="preserve">  Закону України «Про туризм» та Договором</w:t>
      </w:r>
      <w:r w:rsidR="00545003" w:rsidRPr="00C90BEE">
        <w:rPr>
          <w:sz w:val="18"/>
          <w:szCs w:val="18"/>
        </w:rPr>
        <w:t>.</w:t>
      </w:r>
    </w:p>
    <w:p w:rsidR="00015812" w:rsidRPr="00C90BEE" w:rsidRDefault="00015812" w:rsidP="00C90BEE">
      <w:pPr>
        <w:pStyle w:val="1"/>
        <w:numPr>
          <w:ilvl w:val="2"/>
          <w:numId w:val="6"/>
        </w:numPr>
        <w:shd w:val="clear" w:color="auto" w:fill="auto"/>
        <w:tabs>
          <w:tab w:val="left" w:pos="1308"/>
        </w:tabs>
        <w:ind w:firstLine="740"/>
        <w:rPr>
          <w:sz w:val="18"/>
          <w:szCs w:val="18"/>
        </w:rPr>
      </w:pPr>
      <w:r w:rsidRPr="00C90BEE">
        <w:rPr>
          <w:sz w:val="18"/>
          <w:szCs w:val="18"/>
        </w:rPr>
        <w:t>Ознайомити туриста з актуальною програмою туру. У випадку автобусного туру повідомити туристу номер його посадкового місця в транспортному засобі згідно підтвердження замовлення.</w:t>
      </w:r>
    </w:p>
    <w:p w:rsidR="007116E7" w:rsidRPr="00C90BEE" w:rsidRDefault="007116E7" w:rsidP="00C90BEE">
      <w:pPr>
        <w:pStyle w:val="1"/>
        <w:numPr>
          <w:ilvl w:val="2"/>
          <w:numId w:val="6"/>
        </w:numPr>
        <w:shd w:val="clear" w:color="auto" w:fill="auto"/>
        <w:tabs>
          <w:tab w:val="left" w:pos="1308"/>
        </w:tabs>
        <w:ind w:firstLine="740"/>
        <w:rPr>
          <w:sz w:val="18"/>
          <w:szCs w:val="18"/>
        </w:rPr>
      </w:pPr>
      <w:r w:rsidRPr="00C90BEE">
        <w:rPr>
          <w:sz w:val="18"/>
          <w:szCs w:val="18"/>
        </w:rPr>
        <w:t>Популяризувати  розвиток туризму за маршрутами Туроператора.</w:t>
      </w:r>
    </w:p>
    <w:p w:rsidR="00FF5AA1" w:rsidRPr="00C90BEE" w:rsidRDefault="00FF5AA1" w:rsidP="00C90BEE">
      <w:pPr>
        <w:pStyle w:val="1"/>
        <w:numPr>
          <w:ilvl w:val="2"/>
          <w:numId w:val="6"/>
        </w:numPr>
        <w:shd w:val="clear" w:color="auto" w:fill="auto"/>
        <w:tabs>
          <w:tab w:val="left" w:pos="1288"/>
        </w:tabs>
        <w:ind w:firstLine="740"/>
        <w:rPr>
          <w:sz w:val="18"/>
          <w:szCs w:val="18"/>
        </w:rPr>
      </w:pPr>
      <w:r w:rsidRPr="00C90BEE">
        <w:rPr>
          <w:sz w:val="18"/>
          <w:szCs w:val="18"/>
          <w:lang w:eastAsia="uk-UA" w:bidi="uk-UA"/>
        </w:rPr>
        <w:t xml:space="preserve">Формувати </w:t>
      </w:r>
      <w:r w:rsidR="007116E7" w:rsidRPr="00C90BEE">
        <w:rPr>
          <w:sz w:val="18"/>
          <w:szCs w:val="18"/>
          <w:lang w:eastAsia="uk-UA" w:bidi="uk-UA"/>
        </w:rPr>
        <w:t>Замовлення на</w:t>
      </w:r>
      <w:r w:rsidRPr="00C90BEE">
        <w:rPr>
          <w:sz w:val="18"/>
          <w:szCs w:val="18"/>
          <w:lang w:eastAsia="uk-UA" w:bidi="uk-UA"/>
        </w:rPr>
        <w:t xml:space="preserve"> бронювання лише на підставі наданих </w:t>
      </w:r>
      <w:r w:rsidRPr="00C90BEE">
        <w:rPr>
          <w:sz w:val="18"/>
          <w:szCs w:val="18"/>
          <w:lang w:eastAsia="ru-RU" w:bidi="ru-RU"/>
        </w:rPr>
        <w:t xml:space="preserve">Туроператором </w:t>
      </w:r>
      <w:r w:rsidRPr="00C90BEE">
        <w:rPr>
          <w:sz w:val="18"/>
          <w:szCs w:val="18"/>
          <w:lang w:eastAsia="uk-UA" w:bidi="uk-UA"/>
        </w:rPr>
        <w:t>цін на туристичний продукт, доведених до Турагента у будь-якій формі.</w:t>
      </w:r>
      <w:r w:rsidR="00665A87" w:rsidRPr="00C90BEE">
        <w:rPr>
          <w:sz w:val="18"/>
          <w:szCs w:val="18"/>
          <w:lang w:eastAsia="uk-UA" w:bidi="uk-UA"/>
        </w:rPr>
        <w:t xml:space="preserve"> </w:t>
      </w:r>
    </w:p>
    <w:p w:rsidR="00FF5AA1" w:rsidRPr="00C90BEE" w:rsidRDefault="00FF5AA1" w:rsidP="00C90BEE">
      <w:pPr>
        <w:pStyle w:val="1"/>
        <w:numPr>
          <w:ilvl w:val="2"/>
          <w:numId w:val="6"/>
        </w:numPr>
        <w:shd w:val="clear" w:color="auto" w:fill="auto"/>
        <w:tabs>
          <w:tab w:val="left" w:pos="1285"/>
        </w:tabs>
        <w:ind w:firstLine="740"/>
        <w:rPr>
          <w:sz w:val="18"/>
          <w:szCs w:val="18"/>
        </w:rPr>
      </w:pPr>
      <w:r w:rsidRPr="00C90BEE">
        <w:rPr>
          <w:sz w:val="18"/>
          <w:szCs w:val="18"/>
          <w:lang w:eastAsia="uk-UA" w:bidi="uk-UA"/>
        </w:rPr>
        <w:t xml:space="preserve">Своєчасно подавати </w:t>
      </w:r>
      <w:r w:rsidRPr="00C90BEE">
        <w:rPr>
          <w:sz w:val="18"/>
          <w:szCs w:val="18"/>
          <w:lang w:eastAsia="ru-RU" w:bidi="ru-RU"/>
        </w:rPr>
        <w:t xml:space="preserve">Туроператору </w:t>
      </w:r>
      <w:r w:rsidR="005C7133" w:rsidRPr="00C90BEE">
        <w:rPr>
          <w:sz w:val="18"/>
          <w:szCs w:val="18"/>
          <w:lang w:eastAsia="uk-UA" w:bidi="uk-UA"/>
        </w:rPr>
        <w:t>Замовлення на</w:t>
      </w:r>
      <w:r w:rsidRPr="00C90BEE">
        <w:rPr>
          <w:sz w:val="18"/>
          <w:szCs w:val="18"/>
          <w:lang w:eastAsia="uk-UA" w:bidi="uk-UA"/>
        </w:rPr>
        <w:t xml:space="preserve"> бронювання туристичних послуг, </w:t>
      </w:r>
      <w:r w:rsidR="003F7B9C" w:rsidRPr="00C90BEE">
        <w:rPr>
          <w:sz w:val="18"/>
          <w:szCs w:val="18"/>
          <w:lang w:eastAsia="uk-UA" w:bidi="uk-UA"/>
        </w:rPr>
        <w:t>замовлених туристами, заповнене</w:t>
      </w:r>
      <w:r w:rsidRPr="00C90BEE">
        <w:rPr>
          <w:sz w:val="18"/>
          <w:szCs w:val="18"/>
          <w:lang w:eastAsia="uk-UA" w:bidi="uk-UA"/>
        </w:rPr>
        <w:t xml:space="preserve"> відповідно до вимог даного Договору.</w:t>
      </w:r>
    </w:p>
    <w:p w:rsidR="00FF5AA1" w:rsidRPr="00C90BEE" w:rsidRDefault="009A15DC" w:rsidP="00C90BEE">
      <w:pPr>
        <w:pStyle w:val="1"/>
        <w:numPr>
          <w:ilvl w:val="3"/>
          <w:numId w:val="6"/>
        </w:numPr>
        <w:shd w:val="clear" w:color="auto" w:fill="auto"/>
        <w:tabs>
          <w:tab w:val="left" w:pos="1494"/>
        </w:tabs>
        <w:ind w:firstLine="740"/>
        <w:rPr>
          <w:sz w:val="18"/>
          <w:szCs w:val="18"/>
        </w:rPr>
      </w:pPr>
      <w:r w:rsidRPr="00C90BEE">
        <w:rPr>
          <w:sz w:val="18"/>
          <w:szCs w:val="18"/>
          <w:lang w:eastAsia="uk-UA" w:bidi="uk-UA"/>
        </w:rPr>
        <w:t>Інформувати Туристів пр</w:t>
      </w:r>
      <w:r w:rsidR="0052226D" w:rsidRPr="00C90BEE">
        <w:rPr>
          <w:sz w:val="18"/>
          <w:szCs w:val="18"/>
          <w:lang w:eastAsia="uk-UA" w:bidi="uk-UA"/>
        </w:rPr>
        <w:t>о можливість укладення договору</w:t>
      </w:r>
      <w:r w:rsidRPr="00C90BEE">
        <w:rPr>
          <w:sz w:val="18"/>
          <w:szCs w:val="18"/>
          <w:lang w:eastAsia="uk-UA" w:bidi="uk-UA"/>
        </w:rPr>
        <w:t xml:space="preserve"> на туристичне обслуговування, </w:t>
      </w:r>
      <w:r w:rsidR="0052226D" w:rsidRPr="00C90BEE">
        <w:rPr>
          <w:sz w:val="18"/>
          <w:szCs w:val="18"/>
          <w:lang w:eastAsia="uk-UA" w:bidi="uk-UA"/>
        </w:rPr>
        <w:t>форма якого</w:t>
      </w:r>
      <w:r w:rsidR="00AD0B3E" w:rsidRPr="00C90BEE">
        <w:rPr>
          <w:sz w:val="18"/>
          <w:szCs w:val="18"/>
          <w:lang w:eastAsia="uk-UA" w:bidi="uk-UA"/>
        </w:rPr>
        <w:t xml:space="preserve"> розміщена</w:t>
      </w:r>
      <w:r w:rsidRPr="00C90BEE">
        <w:rPr>
          <w:sz w:val="18"/>
          <w:szCs w:val="18"/>
          <w:lang w:eastAsia="uk-UA" w:bidi="uk-UA"/>
        </w:rPr>
        <w:t xml:space="preserve"> на офіційному сайті Туроператора </w:t>
      </w:r>
      <w:hyperlink r:id="rId11" w:history="1">
        <w:r w:rsidRPr="00C90BEE">
          <w:rPr>
            <w:rStyle w:val="a9"/>
            <w:color w:val="auto"/>
            <w:sz w:val="18"/>
            <w:szCs w:val="18"/>
          </w:rPr>
          <w:t>https://www.accordtour.com</w:t>
        </w:r>
      </w:hyperlink>
      <w:r w:rsidR="00FF5AA1" w:rsidRPr="00C90BEE">
        <w:rPr>
          <w:sz w:val="18"/>
          <w:szCs w:val="18"/>
          <w:lang w:eastAsia="ru-RU" w:bidi="ru-RU"/>
        </w:rPr>
        <w:t xml:space="preserve">, </w:t>
      </w:r>
      <w:r w:rsidR="00FF5AA1" w:rsidRPr="00C90BEE">
        <w:rPr>
          <w:sz w:val="18"/>
          <w:szCs w:val="18"/>
          <w:lang w:eastAsia="uk-UA" w:bidi="uk-UA"/>
        </w:rPr>
        <w:t>вести журнали обліку укладених договорів зазначених у цьому пункті</w:t>
      </w:r>
      <w:r w:rsidR="005C7133" w:rsidRPr="00C90BEE">
        <w:rPr>
          <w:sz w:val="18"/>
          <w:szCs w:val="18"/>
          <w:lang w:eastAsia="uk-UA" w:bidi="uk-UA"/>
        </w:rPr>
        <w:t xml:space="preserve"> та зберігати їх протягом 3 ро</w:t>
      </w:r>
      <w:r w:rsidR="00AD0B3E" w:rsidRPr="00C90BEE">
        <w:rPr>
          <w:sz w:val="18"/>
          <w:szCs w:val="18"/>
          <w:lang w:eastAsia="uk-UA" w:bidi="uk-UA"/>
        </w:rPr>
        <w:t>ків з дня ведення обліку</w:t>
      </w:r>
      <w:r w:rsidR="005C7133" w:rsidRPr="00C90BEE">
        <w:rPr>
          <w:sz w:val="18"/>
          <w:szCs w:val="18"/>
          <w:lang w:eastAsia="uk-UA" w:bidi="uk-UA"/>
        </w:rPr>
        <w:t>.</w:t>
      </w:r>
    </w:p>
    <w:p w:rsidR="00FF5AA1" w:rsidRPr="00C90BEE" w:rsidRDefault="00FF5AA1" w:rsidP="00C90BEE">
      <w:pPr>
        <w:pStyle w:val="1"/>
        <w:numPr>
          <w:ilvl w:val="2"/>
          <w:numId w:val="6"/>
        </w:numPr>
        <w:shd w:val="clear" w:color="auto" w:fill="auto"/>
        <w:tabs>
          <w:tab w:val="left" w:pos="1288"/>
        </w:tabs>
        <w:ind w:firstLine="740"/>
        <w:rPr>
          <w:sz w:val="18"/>
          <w:szCs w:val="18"/>
        </w:rPr>
      </w:pPr>
      <w:r w:rsidRPr="00C90BEE">
        <w:rPr>
          <w:sz w:val="18"/>
          <w:szCs w:val="18"/>
          <w:lang w:eastAsia="uk-UA" w:bidi="uk-UA"/>
        </w:rPr>
        <w:t xml:space="preserve">У строки, встановлені </w:t>
      </w:r>
      <w:r w:rsidRPr="00C90BEE">
        <w:rPr>
          <w:sz w:val="18"/>
          <w:szCs w:val="18"/>
          <w:lang w:eastAsia="ru-RU" w:bidi="ru-RU"/>
        </w:rPr>
        <w:t xml:space="preserve">Туроператором, </w:t>
      </w:r>
      <w:r w:rsidRPr="00C90BEE">
        <w:rPr>
          <w:sz w:val="18"/>
          <w:szCs w:val="18"/>
          <w:lang w:eastAsia="uk-UA" w:bidi="uk-UA"/>
        </w:rPr>
        <w:t xml:space="preserve">передавати </w:t>
      </w:r>
      <w:r w:rsidRPr="00C90BEE">
        <w:rPr>
          <w:sz w:val="18"/>
          <w:szCs w:val="18"/>
          <w:lang w:eastAsia="ru-RU" w:bidi="ru-RU"/>
        </w:rPr>
        <w:t xml:space="preserve">Туроператору </w:t>
      </w:r>
      <w:r w:rsidRPr="00C90BEE">
        <w:rPr>
          <w:sz w:val="18"/>
          <w:szCs w:val="18"/>
          <w:lang w:eastAsia="uk-UA" w:bidi="uk-UA"/>
        </w:rPr>
        <w:t>чинні на момент споживання туристичних послуг паспорти та інші документи туристів, необхідні</w:t>
      </w:r>
      <w:r w:rsidR="003F7B9C" w:rsidRPr="00C90BEE">
        <w:rPr>
          <w:sz w:val="18"/>
          <w:szCs w:val="18"/>
          <w:lang w:eastAsia="uk-UA" w:bidi="uk-UA"/>
        </w:rPr>
        <w:t xml:space="preserve"> для здійснення туристичної подорожі. </w:t>
      </w:r>
    </w:p>
    <w:p w:rsidR="003F7B9C" w:rsidRPr="00C90BEE" w:rsidRDefault="003F7B9C" w:rsidP="00C90BEE">
      <w:pPr>
        <w:pStyle w:val="1"/>
        <w:numPr>
          <w:ilvl w:val="2"/>
          <w:numId w:val="6"/>
        </w:numPr>
        <w:shd w:val="clear" w:color="auto" w:fill="auto"/>
        <w:tabs>
          <w:tab w:val="left" w:pos="1288"/>
        </w:tabs>
        <w:ind w:firstLine="740"/>
        <w:rPr>
          <w:sz w:val="18"/>
          <w:szCs w:val="18"/>
          <w:lang w:eastAsia="uk-UA" w:bidi="uk-UA"/>
        </w:rPr>
      </w:pPr>
      <w:r w:rsidRPr="00C90BEE">
        <w:rPr>
          <w:sz w:val="18"/>
          <w:szCs w:val="18"/>
          <w:lang w:eastAsia="uk-UA" w:bidi="uk-UA"/>
        </w:rPr>
        <w:t>Завчасно проінформувати Туроператора про необхідність оформлення візи для туристи та /або здійснення поїздки по маршруту туру.</w:t>
      </w:r>
    </w:p>
    <w:p w:rsidR="000B50A8" w:rsidRPr="00C90BEE" w:rsidRDefault="000B50A8" w:rsidP="00C90BEE">
      <w:pPr>
        <w:pStyle w:val="1"/>
        <w:numPr>
          <w:ilvl w:val="2"/>
          <w:numId w:val="6"/>
        </w:numPr>
        <w:shd w:val="clear" w:color="auto" w:fill="auto"/>
        <w:tabs>
          <w:tab w:val="left" w:pos="1288"/>
        </w:tabs>
        <w:ind w:firstLine="740"/>
        <w:rPr>
          <w:sz w:val="18"/>
          <w:szCs w:val="18"/>
          <w:lang w:eastAsia="uk-UA" w:bidi="uk-UA"/>
        </w:rPr>
      </w:pPr>
      <w:r w:rsidRPr="00C90BEE">
        <w:rPr>
          <w:sz w:val="18"/>
          <w:szCs w:val="18"/>
          <w:lang w:eastAsia="uk-UA" w:bidi="uk-UA"/>
        </w:rPr>
        <w:t>На вимогу Туроператора надавати актуальні дані туриста, в тому числі</w:t>
      </w:r>
      <w:r w:rsidR="00FE1BB3" w:rsidRPr="00C90BEE">
        <w:rPr>
          <w:sz w:val="18"/>
          <w:szCs w:val="18"/>
          <w:lang w:eastAsia="uk-UA" w:bidi="uk-UA"/>
        </w:rPr>
        <w:t>, але не обмежуючись, контактні</w:t>
      </w:r>
      <w:r w:rsidRPr="00C90BEE">
        <w:rPr>
          <w:sz w:val="18"/>
          <w:szCs w:val="18"/>
          <w:lang w:eastAsia="uk-UA" w:bidi="uk-UA"/>
        </w:rPr>
        <w:t xml:space="preserve"> телефони Туриста</w:t>
      </w:r>
      <w:r w:rsidR="00EF23E0" w:rsidRPr="00C90BEE">
        <w:rPr>
          <w:sz w:val="18"/>
          <w:szCs w:val="18"/>
          <w:lang w:eastAsia="uk-UA" w:bidi="uk-UA"/>
        </w:rPr>
        <w:t>.</w:t>
      </w:r>
    </w:p>
    <w:p w:rsidR="00FE1BB3" w:rsidRPr="00C90BEE" w:rsidRDefault="00FE1BB3" w:rsidP="00C90BEE">
      <w:pPr>
        <w:pStyle w:val="1"/>
        <w:numPr>
          <w:ilvl w:val="2"/>
          <w:numId w:val="6"/>
        </w:numPr>
        <w:shd w:val="clear" w:color="auto" w:fill="auto"/>
        <w:tabs>
          <w:tab w:val="left" w:pos="1141"/>
          <w:tab w:val="left" w:pos="1288"/>
        </w:tabs>
        <w:ind w:firstLine="740"/>
        <w:rPr>
          <w:sz w:val="18"/>
          <w:szCs w:val="18"/>
        </w:rPr>
      </w:pPr>
      <w:r w:rsidRPr="00C90BEE">
        <w:rPr>
          <w:sz w:val="18"/>
          <w:szCs w:val="18"/>
          <w:lang w:eastAsia="uk-UA" w:bidi="uk-UA"/>
        </w:rPr>
        <w:t xml:space="preserve">Документообіг між Турагентом і Туроператором відбувається через уповноважених, компетентних співробітників Турагента, або через спеціалізовані служби кур’єрської доставки. Турагент здійснює доставку за свій </w:t>
      </w:r>
      <w:r w:rsidR="00FF35A2" w:rsidRPr="00C90BEE">
        <w:rPr>
          <w:sz w:val="18"/>
          <w:szCs w:val="18"/>
          <w:lang w:eastAsia="uk-UA" w:bidi="uk-UA"/>
        </w:rPr>
        <w:t>кошт</w:t>
      </w:r>
      <w:r w:rsidRPr="00C90BEE">
        <w:rPr>
          <w:sz w:val="18"/>
          <w:szCs w:val="18"/>
          <w:lang w:eastAsia="uk-UA" w:bidi="uk-UA"/>
        </w:rPr>
        <w:t xml:space="preserve"> всіх необхідних документів в офіс Туроператора. За запитом Туроператора Турагент зобов'язується надати документи туристів та відомості, які можуть бути додатково витребувані консульськими установами країн призначення</w:t>
      </w:r>
      <w:r w:rsidR="00FF5AA1" w:rsidRPr="00C90BEE">
        <w:rPr>
          <w:sz w:val="18"/>
          <w:szCs w:val="18"/>
          <w:lang w:eastAsia="uk-UA" w:bidi="uk-UA"/>
        </w:rPr>
        <w:t>.</w:t>
      </w:r>
    </w:p>
    <w:p w:rsidR="00FF5AA1" w:rsidRPr="00C90BEE" w:rsidRDefault="00FE1BB3" w:rsidP="00C90BEE">
      <w:pPr>
        <w:pStyle w:val="1"/>
        <w:numPr>
          <w:ilvl w:val="2"/>
          <w:numId w:val="6"/>
        </w:numPr>
        <w:shd w:val="clear" w:color="auto" w:fill="auto"/>
        <w:tabs>
          <w:tab w:val="left" w:pos="1288"/>
        </w:tabs>
        <w:ind w:firstLine="740"/>
        <w:rPr>
          <w:sz w:val="18"/>
          <w:szCs w:val="18"/>
        </w:rPr>
      </w:pPr>
      <w:r w:rsidRPr="00C90BEE">
        <w:rPr>
          <w:sz w:val="18"/>
          <w:szCs w:val="18"/>
          <w:lang w:eastAsia="uk-UA" w:bidi="uk-UA"/>
        </w:rPr>
        <w:t>Сплачувати рахунки, які пред’являються Туроператором в строки, вказані Туроператором, та незалежно від розміру та строку фактичного одержання Турагентом оплати від замовника турпродукту</w:t>
      </w:r>
      <w:r w:rsidR="00FF5AA1" w:rsidRPr="00C90BEE">
        <w:rPr>
          <w:sz w:val="18"/>
          <w:szCs w:val="18"/>
          <w:lang w:eastAsia="uk-UA" w:bidi="uk-UA"/>
        </w:rPr>
        <w:t>.</w:t>
      </w:r>
    </w:p>
    <w:p w:rsidR="00015812" w:rsidRPr="00C90BEE" w:rsidRDefault="00015812" w:rsidP="00C90BEE">
      <w:pPr>
        <w:pStyle w:val="1"/>
        <w:numPr>
          <w:ilvl w:val="2"/>
          <w:numId w:val="6"/>
        </w:numPr>
        <w:shd w:val="clear" w:color="auto" w:fill="auto"/>
        <w:tabs>
          <w:tab w:val="left" w:pos="1288"/>
        </w:tabs>
        <w:ind w:firstLine="740"/>
        <w:rPr>
          <w:sz w:val="18"/>
          <w:szCs w:val="18"/>
        </w:rPr>
      </w:pPr>
      <w:r w:rsidRPr="00C90BEE">
        <w:rPr>
          <w:sz w:val="18"/>
          <w:szCs w:val="18"/>
        </w:rPr>
        <w:lastRenderedPageBreak/>
        <w:t>Перевіряти електронну поштову скриньку, на яку Туроператор надсилає інформацію, що стосується виконання Договору. У разі ненадходження рахунку-фактури на підтверджену заявку повідомити про це Туроператора.</w:t>
      </w:r>
    </w:p>
    <w:p w:rsidR="00FF5AA1" w:rsidRPr="00C90BEE" w:rsidRDefault="003F7B9C" w:rsidP="00C90BEE">
      <w:pPr>
        <w:pStyle w:val="1"/>
        <w:numPr>
          <w:ilvl w:val="2"/>
          <w:numId w:val="6"/>
        </w:numPr>
        <w:shd w:val="clear" w:color="auto" w:fill="auto"/>
        <w:tabs>
          <w:tab w:val="left" w:pos="1281"/>
        </w:tabs>
        <w:ind w:firstLine="740"/>
        <w:rPr>
          <w:sz w:val="18"/>
          <w:szCs w:val="18"/>
        </w:rPr>
      </w:pPr>
      <w:r w:rsidRPr="00C90BEE">
        <w:rPr>
          <w:sz w:val="18"/>
          <w:szCs w:val="18"/>
          <w:lang w:eastAsia="uk-UA" w:bidi="uk-UA"/>
        </w:rPr>
        <w:t>Оформляти</w:t>
      </w:r>
      <w:r w:rsidR="00FF5AA1" w:rsidRPr="00C90BEE">
        <w:rPr>
          <w:sz w:val="18"/>
          <w:szCs w:val="18"/>
          <w:lang w:eastAsia="uk-UA" w:bidi="uk-UA"/>
        </w:rPr>
        <w:t xml:space="preserve"> необхідні для одержання комплексу туристичних послуг документи, крім документів, обов’язок із оформлення яких покладено на </w:t>
      </w:r>
      <w:r w:rsidR="00FF5AA1" w:rsidRPr="00C90BEE">
        <w:rPr>
          <w:sz w:val="18"/>
          <w:szCs w:val="18"/>
          <w:lang w:eastAsia="ru-RU" w:bidi="ru-RU"/>
        </w:rPr>
        <w:t>Туроператора.</w:t>
      </w:r>
    </w:p>
    <w:p w:rsidR="00FF5AA1" w:rsidRPr="00C90BEE" w:rsidRDefault="00015812" w:rsidP="00C90BEE">
      <w:pPr>
        <w:pStyle w:val="1"/>
        <w:numPr>
          <w:ilvl w:val="2"/>
          <w:numId w:val="6"/>
        </w:numPr>
        <w:shd w:val="clear" w:color="auto" w:fill="auto"/>
        <w:tabs>
          <w:tab w:val="left" w:pos="1406"/>
        </w:tabs>
        <w:ind w:firstLine="740"/>
        <w:rPr>
          <w:sz w:val="18"/>
          <w:szCs w:val="18"/>
        </w:rPr>
      </w:pPr>
      <w:r w:rsidRPr="00C90BEE">
        <w:rPr>
          <w:sz w:val="18"/>
          <w:szCs w:val="18"/>
          <w:lang w:eastAsia="uk-UA" w:bidi="uk-UA"/>
        </w:rPr>
        <w:t>Інформувати туриста про екологічний, епідеміологічний та політичний стан в країні призначення, митні, прикордонні, еміграційні, санітарні та інші правила</w:t>
      </w:r>
      <w:r w:rsidR="00FF5AA1" w:rsidRPr="00C90BEE">
        <w:rPr>
          <w:sz w:val="18"/>
          <w:szCs w:val="18"/>
          <w:lang w:eastAsia="uk-UA" w:bidi="uk-UA"/>
        </w:rPr>
        <w:t>.</w:t>
      </w:r>
    </w:p>
    <w:p w:rsidR="00FF5AA1" w:rsidRPr="00C90BEE" w:rsidRDefault="00FF5AA1" w:rsidP="00C90BEE">
      <w:pPr>
        <w:pStyle w:val="1"/>
        <w:numPr>
          <w:ilvl w:val="2"/>
          <w:numId w:val="6"/>
        </w:numPr>
        <w:shd w:val="clear" w:color="auto" w:fill="auto"/>
        <w:tabs>
          <w:tab w:val="left" w:pos="1375"/>
        </w:tabs>
        <w:ind w:firstLine="740"/>
        <w:rPr>
          <w:sz w:val="18"/>
          <w:szCs w:val="18"/>
        </w:rPr>
      </w:pPr>
      <w:r w:rsidRPr="00C90BEE">
        <w:rPr>
          <w:sz w:val="18"/>
          <w:szCs w:val="18"/>
          <w:lang w:eastAsia="uk-UA" w:bidi="uk-UA"/>
        </w:rPr>
        <w:t xml:space="preserve">Не розголошувати конфіденційної інформації </w:t>
      </w:r>
      <w:r w:rsidRPr="00C90BEE">
        <w:rPr>
          <w:sz w:val="18"/>
          <w:szCs w:val="18"/>
          <w:lang w:eastAsia="ru-RU" w:bidi="ru-RU"/>
        </w:rPr>
        <w:t xml:space="preserve">Туроператора, </w:t>
      </w:r>
      <w:r w:rsidRPr="00C90BEE">
        <w:rPr>
          <w:sz w:val="18"/>
          <w:szCs w:val="18"/>
          <w:lang w:eastAsia="uk-UA" w:bidi="uk-UA"/>
        </w:rPr>
        <w:t>що стала відомою Турагенту у зв’язку з виконанням умов цього Договору.</w:t>
      </w:r>
    </w:p>
    <w:p w:rsidR="00FF5AA1" w:rsidRPr="00C90BEE" w:rsidRDefault="00FF5AA1" w:rsidP="00C90BEE">
      <w:pPr>
        <w:pStyle w:val="1"/>
        <w:numPr>
          <w:ilvl w:val="2"/>
          <w:numId w:val="6"/>
        </w:numPr>
        <w:shd w:val="clear" w:color="auto" w:fill="auto"/>
        <w:tabs>
          <w:tab w:val="left" w:pos="1386"/>
        </w:tabs>
        <w:ind w:firstLine="740"/>
        <w:rPr>
          <w:sz w:val="18"/>
          <w:szCs w:val="18"/>
        </w:rPr>
      </w:pPr>
      <w:r w:rsidRPr="00C90BEE">
        <w:rPr>
          <w:sz w:val="18"/>
          <w:szCs w:val="18"/>
          <w:lang w:eastAsia="uk-UA" w:bidi="uk-UA"/>
        </w:rPr>
        <w:t xml:space="preserve">Повідомляти </w:t>
      </w:r>
      <w:r w:rsidRPr="00C90BEE">
        <w:rPr>
          <w:sz w:val="18"/>
          <w:szCs w:val="18"/>
          <w:lang w:eastAsia="ru-RU" w:bidi="ru-RU"/>
        </w:rPr>
        <w:t xml:space="preserve">Туроператору, </w:t>
      </w:r>
      <w:r w:rsidRPr="00C90BEE">
        <w:rPr>
          <w:sz w:val="18"/>
          <w:szCs w:val="18"/>
          <w:lang w:eastAsia="uk-UA" w:bidi="uk-UA"/>
        </w:rPr>
        <w:t>на його вимогу, будь-які відомості, пов’язані з виконанням умов цього Договору.</w:t>
      </w:r>
    </w:p>
    <w:p w:rsidR="00FF5AA1" w:rsidRPr="00C90BEE" w:rsidRDefault="00FF5AA1" w:rsidP="00C90BEE">
      <w:pPr>
        <w:pStyle w:val="1"/>
        <w:numPr>
          <w:ilvl w:val="2"/>
          <w:numId w:val="6"/>
        </w:numPr>
        <w:shd w:val="clear" w:color="auto" w:fill="auto"/>
        <w:tabs>
          <w:tab w:val="left" w:pos="1378"/>
        </w:tabs>
        <w:ind w:firstLine="740"/>
        <w:rPr>
          <w:sz w:val="18"/>
          <w:szCs w:val="18"/>
        </w:rPr>
      </w:pPr>
      <w:r w:rsidRPr="00C90BEE">
        <w:rPr>
          <w:sz w:val="18"/>
          <w:szCs w:val="18"/>
          <w:lang w:eastAsia="uk-UA" w:bidi="uk-UA"/>
        </w:rPr>
        <w:t>Перевіряти у туристів наявність та правильність оформлення необхідних паспортних і візових документів на в’їзд і виїзд.</w:t>
      </w:r>
    </w:p>
    <w:p w:rsidR="00FF5AA1" w:rsidRPr="00C90BEE" w:rsidRDefault="00FF5AA1" w:rsidP="00C90BEE">
      <w:pPr>
        <w:pStyle w:val="1"/>
        <w:numPr>
          <w:ilvl w:val="2"/>
          <w:numId w:val="6"/>
        </w:numPr>
        <w:shd w:val="clear" w:color="auto" w:fill="auto"/>
        <w:tabs>
          <w:tab w:val="left" w:pos="1375"/>
        </w:tabs>
        <w:ind w:firstLine="740"/>
        <w:rPr>
          <w:sz w:val="18"/>
          <w:szCs w:val="18"/>
        </w:rPr>
      </w:pPr>
      <w:r w:rsidRPr="00C90BEE">
        <w:rPr>
          <w:sz w:val="18"/>
          <w:szCs w:val="18"/>
          <w:lang w:eastAsia="uk-UA" w:bidi="uk-UA"/>
        </w:rPr>
        <w:t>При ануляції або іншій зміні послуг, що входять до Турпродукту, Турагент зобов’язаний оформити відповідні зміни в Договір на туристичне обслуговування. У випадку порушення даної умови всю майнову відповідальність перед туристом Турагент несе самостійно.</w:t>
      </w:r>
    </w:p>
    <w:p w:rsidR="0084075E" w:rsidRPr="00C90BEE" w:rsidRDefault="0084075E" w:rsidP="00C90BEE">
      <w:pPr>
        <w:pStyle w:val="1"/>
        <w:numPr>
          <w:ilvl w:val="2"/>
          <w:numId w:val="6"/>
        </w:numPr>
        <w:shd w:val="clear" w:color="auto" w:fill="auto"/>
        <w:tabs>
          <w:tab w:val="left" w:pos="1375"/>
        </w:tabs>
        <w:ind w:firstLine="740"/>
        <w:rPr>
          <w:sz w:val="18"/>
          <w:szCs w:val="18"/>
        </w:rPr>
      </w:pPr>
      <w:bookmarkStart w:id="6" w:name="bookmark14"/>
      <w:bookmarkStart w:id="7" w:name="bookmark15"/>
      <w:r w:rsidRPr="00C90BEE">
        <w:rPr>
          <w:sz w:val="18"/>
          <w:szCs w:val="18"/>
        </w:rPr>
        <w:t>Попередити туриста про те, що у випадку порушення ним правил проїзду, реєстрації чи провозу багажу, заподіяння збитків майну транспортної компанії чи порушення правил проживання в готелі або недотримання законодавства країни перебування, він несе одноосібну майнову (сплата штрафів) та адміністративну (тимчасове затримання особи відповідними державними органами)  та іншу відповідальність.</w:t>
      </w:r>
    </w:p>
    <w:p w:rsidR="0084075E" w:rsidRPr="00C90BEE" w:rsidRDefault="0084075E" w:rsidP="00C90BEE">
      <w:pPr>
        <w:pStyle w:val="1"/>
        <w:numPr>
          <w:ilvl w:val="2"/>
          <w:numId w:val="6"/>
        </w:numPr>
        <w:shd w:val="clear" w:color="auto" w:fill="auto"/>
        <w:tabs>
          <w:tab w:val="left" w:pos="1375"/>
        </w:tabs>
        <w:ind w:firstLine="740"/>
        <w:rPr>
          <w:sz w:val="18"/>
          <w:szCs w:val="18"/>
        </w:rPr>
      </w:pPr>
      <w:r w:rsidRPr="00C90BEE">
        <w:rPr>
          <w:sz w:val="18"/>
          <w:szCs w:val="18"/>
        </w:rPr>
        <w:t>Попередити туриста, що якщо він своїми діями/бездіяльністю перешкоджає проведенню програми туру, загрожує життю та здоров’ю інших туристів або перебуває в стані  алкогольного чи наркотичного сп’яніння – то йому може бути відмовлено в наданні послуг. Туроператор не несе відповідальності за всі негативні наслідки, які настануть для туриста у разі такої відмови.</w:t>
      </w:r>
    </w:p>
    <w:p w:rsidR="0084075E" w:rsidRPr="00C90BEE" w:rsidRDefault="0084075E" w:rsidP="00C90BEE">
      <w:pPr>
        <w:pStyle w:val="1"/>
        <w:numPr>
          <w:ilvl w:val="2"/>
          <w:numId w:val="6"/>
        </w:numPr>
        <w:shd w:val="clear" w:color="auto" w:fill="auto"/>
        <w:tabs>
          <w:tab w:val="left" w:pos="1386"/>
        </w:tabs>
        <w:ind w:firstLine="740"/>
        <w:rPr>
          <w:sz w:val="18"/>
          <w:szCs w:val="18"/>
        </w:rPr>
      </w:pPr>
      <w:r w:rsidRPr="00C90BEE">
        <w:rPr>
          <w:sz w:val="18"/>
          <w:szCs w:val="18"/>
          <w:lang w:eastAsia="uk-UA" w:bidi="uk-UA"/>
        </w:rPr>
        <w:t xml:space="preserve">Відшкодувати всі витрати </w:t>
      </w:r>
      <w:r w:rsidRPr="00C90BEE">
        <w:rPr>
          <w:sz w:val="18"/>
          <w:szCs w:val="18"/>
          <w:lang w:eastAsia="ru-RU" w:bidi="ru-RU"/>
        </w:rPr>
        <w:t xml:space="preserve">Туроператора, </w:t>
      </w:r>
      <w:r w:rsidRPr="00C90BEE">
        <w:rPr>
          <w:sz w:val="18"/>
          <w:szCs w:val="18"/>
          <w:lang w:eastAsia="uk-UA" w:bidi="uk-UA"/>
        </w:rPr>
        <w:t>які виникли внаслідок порушення законодавства України або країни тимчасового перебування Туристом, в тому числі і витрати, що пов’язані з неповерненням Туристів до України, депортації.</w:t>
      </w:r>
    </w:p>
    <w:p w:rsidR="0084075E" w:rsidRPr="00C90BEE" w:rsidRDefault="0084075E" w:rsidP="00C90BEE">
      <w:pPr>
        <w:pStyle w:val="1"/>
        <w:numPr>
          <w:ilvl w:val="2"/>
          <w:numId w:val="6"/>
        </w:numPr>
        <w:shd w:val="clear" w:color="auto" w:fill="auto"/>
        <w:tabs>
          <w:tab w:val="left" w:pos="1386"/>
        </w:tabs>
        <w:ind w:firstLine="740"/>
        <w:rPr>
          <w:sz w:val="18"/>
          <w:szCs w:val="18"/>
        </w:rPr>
      </w:pPr>
      <w:r w:rsidRPr="00C90BEE">
        <w:rPr>
          <w:sz w:val="18"/>
          <w:szCs w:val="18"/>
        </w:rPr>
        <w:t>Турагент, як поручитель, зобов’язаний нести солідарну відповідальність за дії Туриста, під час здійснення подорожі.</w:t>
      </w:r>
    </w:p>
    <w:p w:rsidR="0084075E" w:rsidRPr="00C90BEE" w:rsidRDefault="0084075E" w:rsidP="00C90BEE">
      <w:pPr>
        <w:pStyle w:val="1"/>
        <w:numPr>
          <w:ilvl w:val="2"/>
          <w:numId w:val="6"/>
        </w:numPr>
        <w:shd w:val="clear" w:color="auto" w:fill="auto"/>
        <w:tabs>
          <w:tab w:val="left" w:pos="1386"/>
        </w:tabs>
        <w:ind w:firstLine="740"/>
        <w:rPr>
          <w:sz w:val="18"/>
          <w:szCs w:val="18"/>
        </w:rPr>
      </w:pPr>
      <w:r w:rsidRPr="00C90BEE">
        <w:rPr>
          <w:sz w:val="18"/>
          <w:szCs w:val="18"/>
        </w:rPr>
        <w:t>Забезпечити отримання Туроператором пакету документів по туристичному продукту та послугах, які входять до його складу згідно заявки.</w:t>
      </w:r>
    </w:p>
    <w:p w:rsidR="0084075E" w:rsidRPr="00C90BEE" w:rsidRDefault="0084075E" w:rsidP="00C90BEE">
      <w:pPr>
        <w:pStyle w:val="1"/>
        <w:numPr>
          <w:ilvl w:val="2"/>
          <w:numId w:val="6"/>
        </w:numPr>
        <w:shd w:val="clear" w:color="auto" w:fill="auto"/>
        <w:tabs>
          <w:tab w:val="left" w:pos="1386"/>
        </w:tabs>
        <w:ind w:firstLine="740"/>
        <w:rPr>
          <w:sz w:val="18"/>
          <w:szCs w:val="18"/>
        </w:rPr>
      </w:pPr>
      <w:r w:rsidRPr="00C90BEE">
        <w:rPr>
          <w:sz w:val="18"/>
          <w:szCs w:val="18"/>
          <w:lang w:eastAsia="uk-UA" w:bidi="uk-UA"/>
        </w:rPr>
        <w:t>Турагент не має права відступати від змісту даного Договору.</w:t>
      </w:r>
    </w:p>
    <w:p w:rsidR="0084075E" w:rsidRPr="00C90BEE" w:rsidRDefault="0084075E" w:rsidP="00C90BEE">
      <w:pPr>
        <w:pStyle w:val="1"/>
        <w:numPr>
          <w:ilvl w:val="2"/>
          <w:numId w:val="6"/>
        </w:numPr>
        <w:shd w:val="clear" w:color="auto" w:fill="auto"/>
        <w:tabs>
          <w:tab w:val="left" w:pos="1386"/>
        </w:tabs>
        <w:ind w:firstLine="740"/>
        <w:rPr>
          <w:sz w:val="18"/>
          <w:szCs w:val="18"/>
        </w:rPr>
      </w:pPr>
      <w:r w:rsidRPr="00C90BEE">
        <w:rPr>
          <w:sz w:val="18"/>
          <w:szCs w:val="18"/>
          <w:lang w:eastAsia="uk-UA" w:bidi="uk-UA"/>
        </w:rPr>
        <w:t xml:space="preserve">Сплатити </w:t>
      </w:r>
      <w:r w:rsidRPr="00C90BEE">
        <w:rPr>
          <w:sz w:val="18"/>
          <w:szCs w:val="18"/>
          <w:lang w:eastAsia="ru-RU" w:bidi="ru-RU"/>
        </w:rPr>
        <w:t xml:space="preserve">Туроператору </w:t>
      </w:r>
      <w:r w:rsidRPr="00C90BEE">
        <w:rPr>
          <w:sz w:val="18"/>
          <w:szCs w:val="18"/>
          <w:lang w:eastAsia="uk-UA" w:bidi="uk-UA"/>
        </w:rPr>
        <w:t>штрафні санкції</w:t>
      </w:r>
      <w:r w:rsidR="00A0741C" w:rsidRPr="00C90BEE">
        <w:rPr>
          <w:sz w:val="18"/>
          <w:szCs w:val="18"/>
          <w:lang w:eastAsia="uk-UA" w:bidi="uk-UA"/>
        </w:rPr>
        <w:t>, компенсувати понесені Туроператором витрати</w:t>
      </w:r>
      <w:r w:rsidRPr="00C90BEE">
        <w:rPr>
          <w:sz w:val="18"/>
          <w:szCs w:val="18"/>
          <w:lang w:eastAsia="uk-UA" w:bidi="uk-UA"/>
        </w:rPr>
        <w:t xml:space="preserve"> за відмову від замовленого та/чи придбаного у </w:t>
      </w:r>
      <w:r w:rsidRPr="00C90BEE">
        <w:rPr>
          <w:sz w:val="18"/>
          <w:szCs w:val="18"/>
          <w:lang w:eastAsia="ru-RU" w:bidi="ru-RU"/>
        </w:rPr>
        <w:t xml:space="preserve">Туроператора </w:t>
      </w:r>
      <w:r w:rsidRPr="00C90BEE">
        <w:rPr>
          <w:sz w:val="18"/>
          <w:szCs w:val="18"/>
          <w:lang w:eastAsia="uk-UA" w:bidi="uk-UA"/>
        </w:rPr>
        <w:t>туристичного продукту (туристичної послуги) або його частини, а також за скасування попередньої заявки на бронювання Турагента та подачу нової заявки на бронювання Турагента, що має відмінність від раніше поданого, у розмірі, вказаному у п. 6.</w:t>
      </w:r>
      <w:r w:rsidR="006710E0" w:rsidRPr="00C90BEE">
        <w:rPr>
          <w:sz w:val="18"/>
          <w:szCs w:val="18"/>
          <w:lang w:eastAsia="uk-UA" w:bidi="uk-UA"/>
        </w:rPr>
        <w:t>12</w:t>
      </w:r>
      <w:r w:rsidRPr="00C90BEE">
        <w:rPr>
          <w:sz w:val="18"/>
          <w:szCs w:val="18"/>
          <w:lang w:eastAsia="uk-UA" w:bidi="uk-UA"/>
        </w:rPr>
        <w:t>. Договору.</w:t>
      </w:r>
    </w:p>
    <w:p w:rsidR="0084075E" w:rsidRPr="00C90BEE" w:rsidRDefault="0084075E" w:rsidP="00C90BEE">
      <w:pPr>
        <w:pStyle w:val="1"/>
        <w:numPr>
          <w:ilvl w:val="2"/>
          <w:numId w:val="6"/>
        </w:numPr>
        <w:shd w:val="clear" w:color="auto" w:fill="auto"/>
        <w:tabs>
          <w:tab w:val="left" w:pos="1378"/>
        </w:tabs>
        <w:ind w:firstLine="740"/>
        <w:rPr>
          <w:sz w:val="18"/>
          <w:szCs w:val="18"/>
        </w:rPr>
      </w:pPr>
      <w:r w:rsidRPr="00C90BEE">
        <w:rPr>
          <w:sz w:val="18"/>
          <w:szCs w:val="18"/>
          <w:lang w:eastAsia="uk-UA" w:bidi="uk-UA"/>
        </w:rPr>
        <w:t xml:space="preserve">Беззаперечно здійснювати оплату всіх туристичних продуктів (туристичних послуг) заброньованих у системі </w:t>
      </w:r>
      <w:r w:rsidRPr="00C90BEE">
        <w:rPr>
          <w:sz w:val="18"/>
          <w:szCs w:val="18"/>
          <w:lang w:eastAsia="ru-RU" w:bidi="ru-RU"/>
        </w:rPr>
        <w:t xml:space="preserve">он-лайн </w:t>
      </w:r>
      <w:r w:rsidRPr="00C90BEE">
        <w:rPr>
          <w:sz w:val="18"/>
          <w:szCs w:val="18"/>
          <w:lang w:eastAsia="uk-UA" w:bidi="uk-UA"/>
        </w:rPr>
        <w:t>бронювання.</w:t>
      </w:r>
    </w:p>
    <w:p w:rsidR="0084075E" w:rsidRPr="00C90BEE" w:rsidRDefault="0084075E" w:rsidP="00C90BEE">
      <w:pPr>
        <w:pStyle w:val="1"/>
        <w:numPr>
          <w:ilvl w:val="2"/>
          <w:numId w:val="6"/>
        </w:numPr>
        <w:shd w:val="clear" w:color="auto" w:fill="auto"/>
        <w:tabs>
          <w:tab w:val="left" w:pos="1378"/>
        </w:tabs>
        <w:ind w:firstLine="740"/>
        <w:rPr>
          <w:sz w:val="18"/>
          <w:szCs w:val="18"/>
        </w:rPr>
      </w:pPr>
      <w:r w:rsidRPr="00C90BEE">
        <w:rPr>
          <w:sz w:val="18"/>
          <w:szCs w:val="18"/>
          <w:lang w:eastAsia="uk-UA" w:bidi="uk-UA"/>
        </w:rPr>
        <w:t>Мати діючу гарантію оформлену відповідно до вимог Закону України «Про туризм».</w:t>
      </w:r>
    </w:p>
    <w:p w:rsidR="0084075E" w:rsidRPr="00C90BEE" w:rsidRDefault="0084075E" w:rsidP="00C90BEE">
      <w:pPr>
        <w:pStyle w:val="1"/>
        <w:numPr>
          <w:ilvl w:val="2"/>
          <w:numId w:val="6"/>
        </w:numPr>
        <w:shd w:val="clear" w:color="auto" w:fill="auto"/>
        <w:tabs>
          <w:tab w:val="left" w:pos="1378"/>
        </w:tabs>
        <w:ind w:firstLine="740"/>
        <w:rPr>
          <w:sz w:val="18"/>
          <w:szCs w:val="18"/>
        </w:rPr>
      </w:pPr>
      <w:r w:rsidRPr="00C90BEE">
        <w:rPr>
          <w:sz w:val="18"/>
          <w:szCs w:val="18"/>
        </w:rPr>
        <w:t>Підписати акт звіт Турагента. Якщо протягом 30 днів з моменту отримання від Туроператора акту- звіту Турагент його не підпише і не надасть письмових заперечень, вважається, що він згоден з актом і послуги вважаються наданими Туроператором в повному обсязі, належної якості і вчасно.</w:t>
      </w:r>
    </w:p>
    <w:p w:rsidR="00E26980" w:rsidRPr="00C90BEE" w:rsidRDefault="00E26980" w:rsidP="00C90BEE">
      <w:pPr>
        <w:pStyle w:val="1"/>
        <w:numPr>
          <w:ilvl w:val="2"/>
          <w:numId w:val="6"/>
        </w:numPr>
        <w:shd w:val="clear" w:color="auto" w:fill="auto"/>
        <w:tabs>
          <w:tab w:val="left" w:pos="1378"/>
        </w:tabs>
        <w:ind w:firstLine="740"/>
        <w:rPr>
          <w:sz w:val="18"/>
          <w:szCs w:val="18"/>
        </w:rPr>
      </w:pPr>
      <w:r w:rsidRPr="00C90BEE">
        <w:rPr>
          <w:sz w:val="18"/>
          <w:szCs w:val="18"/>
        </w:rPr>
        <w:t xml:space="preserve">Надати Туроператору Гарантійний платіж та забезпечувати поповнення його розміру під час дії цього Договору, у порядку та на умовах, визначених п.п. </w:t>
      </w:r>
      <w:r w:rsidR="00FD58E6" w:rsidRPr="00C90BEE">
        <w:rPr>
          <w:sz w:val="18"/>
          <w:szCs w:val="18"/>
        </w:rPr>
        <w:t>5.13-5.17</w:t>
      </w:r>
      <w:r w:rsidRPr="00C90BEE">
        <w:rPr>
          <w:sz w:val="18"/>
          <w:szCs w:val="18"/>
        </w:rPr>
        <w:t xml:space="preserve"> даного Договору</w:t>
      </w:r>
    </w:p>
    <w:p w:rsidR="0084075E" w:rsidRPr="00C90BEE" w:rsidRDefault="0084075E" w:rsidP="00C90BEE">
      <w:pPr>
        <w:pStyle w:val="1"/>
        <w:shd w:val="clear" w:color="auto" w:fill="auto"/>
        <w:tabs>
          <w:tab w:val="left" w:pos="1378"/>
        </w:tabs>
        <w:ind w:left="740" w:firstLine="0"/>
        <w:rPr>
          <w:sz w:val="18"/>
          <w:szCs w:val="18"/>
        </w:rPr>
      </w:pPr>
    </w:p>
    <w:p w:rsidR="0084075E" w:rsidRPr="00C90BEE" w:rsidRDefault="0084075E" w:rsidP="00C90BEE">
      <w:pPr>
        <w:pStyle w:val="22"/>
        <w:numPr>
          <w:ilvl w:val="1"/>
          <w:numId w:val="6"/>
        </w:numPr>
        <w:shd w:val="clear" w:color="auto" w:fill="auto"/>
        <w:tabs>
          <w:tab w:val="left" w:pos="1144"/>
          <w:tab w:val="left" w:pos="1378"/>
        </w:tabs>
        <w:ind w:firstLine="743"/>
        <w:jc w:val="both"/>
        <w:rPr>
          <w:sz w:val="18"/>
          <w:szCs w:val="18"/>
        </w:rPr>
      </w:pPr>
      <w:bookmarkStart w:id="8" w:name="bookmark12"/>
      <w:bookmarkStart w:id="9" w:name="bookmark13"/>
      <w:r w:rsidRPr="00C90BEE">
        <w:rPr>
          <w:sz w:val="18"/>
          <w:szCs w:val="18"/>
          <w:lang w:bidi="uk-UA"/>
        </w:rPr>
        <w:t>Турагент має право:</w:t>
      </w:r>
      <w:bookmarkEnd w:id="8"/>
      <w:bookmarkEnd w:id="9"/>
    </w:p>
    <w:p w:rsidR="0084075E" w:rsidRPr="00C90BEE" w:rsidRDefault="0084075E" w:rsidP="00C90BEE">
      <w:pPr>
        <w:pStyle w:val="1"/>
        <w:numPr>
          <w:ilvl w:val="2"/>
          <w:numId w:val="6"/>
        </w:numPr>
        <w:shd w:val="clear" w:color="auto" w:fill="auto"/>
        <w:tabs>
          <w:tab w:val="left" w:pos="1276"/>
          <w:tab w:val="left" w:pos="1378"/>
        </w:tabs>
        <w:ind w:firstLine="740"/>
        <w:rPr>
          <w:sz w:val="18"/>
          <w:szCs w:val="18"/>
        </w:rPr>
      </w:pPr>
      <w:r w:rsidRPr="00C90BEE">
        <w:rPr>
          <w:sz w:val="18"/>
          <w:szCs w:val="18"/>
          <w:lang w:eastAsia="uk-UA" w:bidi="uk-UA"/>
        </w:rPr>
        <w:t xml:space="preserve">Отримувати інформацію про наявність Турпродукту, туристичні послуги, що включаються до туристичного продукту, який реалізується Турагентом в інтересах </w:t>
      </w:r>
      <w:r w:rsidRPr="00C90BEE">
        <w:rPr>
          <w:sz w:val="18"/>
          <w:szCs w:val="18"/>
          <w:lang w:eastAsia="ru-RU" w:bidi="ru-RU"/>
        </w:rPr>
        <w:t xml:space="preserve">Туроператора: </w:t>
      </w:r>
      <w:r w:rsidRPr="00C90BEE">
        <w:rPr>
          <w:sz w:val="18"/>
          <w:szCs w:val="18"/>
          <w:lang w:eastAsia="uk-UA" w:bidi="uk-UA"/>
        </w:rPr>
        <w:t xml:space="preserve">місце надання туристичних послуг, програму туристичного обслуговування. Загальну характеристику транспортних засобів, що здійснюють перевезення, зокрема їхній вид і категорію, </w:t>
      </w:r>
      <w:r w:rsidRPr="00C90BEE">
        <w:rPr>
          <w:sz w:val="18"/>
          <w:szCs w:val="18"/>
        </w:rPr>
        <w:t>характеристику готелів та інших об’єктів, призначених для надання послуг з тимчасового розміщення, у тому числі місце їхнього розташування, категорії, відомості про підтвердження відповідності послуг готелю встановленим вимогам, строки і порядок оплати готельного обслуговування, види і способи забезпечення харчування під час туристичної подорожі, мінімальну кількість туристів у групі, ціну туристичних послуг та будь-яку іншу інформацію, необхідну Турагенту для виконання умов цього Договору.</w:t>
      </w:r>
    </w:p>
    <w:p w:rsidR="0084075E" w:rsidRPr="00C90BEE" w:rsidRDefault="0084075E" w:rsidP="00C90BEE">
      <w:pPr>
        <w:pStyle w:val="1"/>
        <w:numPr>
          <w:ilvl w:val="2"/>
          <w:numId w:val="6"/>
        </w:numPr>
        <w:shd w:val="clear" w:color="auto" w:fill="auto"/>
        <w:tabs>
          <w:tab w:val="left" w:pos="1276"/>
          <w:tab w:val="left" w:pos="1378"/>
        </w:tabs>
        <w:ind w:firstLine="740"/>
        <w:rPr>
          <w:sz w:val="18"/>
          <w:szCs w:val="18"/>
        </w:rPr>
      </w:pPr>
      <w:r w:rsidRPr="00C90BEE">
        <w:rPr>
          <w:sz w:val="18"/>
          <w:szCs w:val="18"/>
        </w:rPr>
        <w:t>Забезпечувати страхування Туриста без участі Туроператора. У даному випадку Турагент за таким зобов’язанням несе самостійну відповідальність перед Туристом згідно з чинним законодавством України.</w:t>
      </w:r>
    </w:p>
    <w:p w:rsidR="0084075E" w:rsidRPr="00C90BEE" w:rsidRDefault="0084075E" w:rsidP="00C90BEE">
      <w:pPr>
        <w:pStyle w:val="1"/>
        <w:numPr>
          <w:ilvl w:val="2"/>
          <w:numId w:val="6"/>
        </w:numPr>
        <w:shd w:val="clear" w:color="auto" w:fill="auto"/>
        <w:tabs>
          <w:tab w:val="left" w:pos="1276"/>
          <w:tab w:val="left" w:pos="1378"/>
        </w:tabs>
        <w:ind w:firstLine="740"/>
        <w:rPr>
          <w:sz w:val="18"/>
          <w:szCs w:val="18"/>
        </w:rPr>
      </w:pPr>
      <w:r w:rsidRPr="00C90BEE">
        <w:rPr>
          <w:sz w:val="18"/>
          <w:szCs w:val="18"/>
        </w:rPr>
        <w:t>У межах своїх можливостей добросовісно рекламувати послуги Туроператора.</w:t>
      </w:r>
    </w:p>
    <w:p w:rsidR="0084075E" w:rsidRPr="00C90BEE" w:rsidRDefault="0084075E" w:rsidP="00C90BEE">
      <w:pPr>
        <w:pStyle w:val="1"/>
        <w:numPr>
          <w:ilvl w:val="2"/>
          <w:numId w:val="6"/>
        </w:numPr>
        <w:shd w:val="clear" w:color="auto" w:fill="auto"/>
        <w:tabs>
          <w:tab w:val="left" w:pos="1276"/>
          <w:tab w:val="left" w:pos="1378"/>
        </w:tabs>
        <w:ind w:firstLine="740"/>
        <w:rPr>
          <w:sz w:val="18"/>
          <w:szCs w:val="18"/>
        </w:rPr>
      </w:pPr>
      <w:r w:rsidRPr="00C90BEE">
        <w:rPr>
          <w:sz w:val="18"/>
          <w:szCs w:val="18"/>
        </w:rPr>
        <w:t>Вимагати розірвання Договору у зв’язку із зміною істотних умов Договору та обставин, якими Сторони керувались під час укладання Договору.</w:t>
      </w:r>
    </w:p>
    <w:p w:rsidR="0084075E" w:rsidRPr="00C90BEE" w:rsidRDefault="0084075E" w:rsidP="00C90BEE">
      <w:pPr>
        <w:pStyle w:val="1"/>
        <w:numPr>
          <w:ilvl w:val="2"/>
          <w:numId w:val="6"/>
        </w:numPr>
        <w:shd w:val="clear" w:color="auto" w:fill="auto"/>
        <w:tabs>
          <w:tab w:val="left" w:pos="907"/>
          <w:tab w:val="left" w:pos="1276"/>
          <w:tab w:val="left" w:pos="1378"/>
          <w:tab w:val="left" w:pos="2367"/>
        </w:tabs>
        <w:ind w:firstLine="740"/>
        <w:rPr>
          <w:sz w:val="18"/>
          <w:szCs w:val="18"/>
        </w:rPr>
      </w:pPr>
      <w:r w:rsidRPr="00C90BEE">
        <w:rPr>
          <w:sz w:val="18"/>
          <w:szCs w:val="18"/>
        </w:rPr>
        <w:t>Відмовитися від виконання договору щодо конкретного бронювання в разі, якщо ціна туристичного продукту після підтвердження замовлення Туроператором буде збільшена більш як на 5 відсотків від підтвердженої ціни туристичного продукту.</w:t>
      </w:r>
    </w:p>
    <w:p w:rsidR="0084075E" w:rsidRPr="00C90BEE" w:rsidRDefault="0084075E" w:rsidP="00C90BEE">
      <w:pPr>
        <w:jc w:val="center"/>
        <w:rPr>
          <w:b/>
          <w:sz w:val="18"/>
          <w:szCs w:val="18"/>
        </w:rPr>
      </w:pPr>
    </w:p>
    <w:p w:rsidR="0084075E" w:rsidRPr="00C90BEE" w:rsidRDefault="0084075E" w:rsidP="00C90BEE">
      <w:pPr>
        <w:pStyle w:val="1"/>
        <w:numPr>
          <w:ilvl w:val="0"/>
          <w:numId w:val="6"/>
        </w:numPr>
        <w:shd w:val="clear" w:color="auto" w:fill="auto"/>
        <w:tabs>
          <w:tab w:val="left" w:pos="1276"/>
          <w:tab w:val="left" w:pos="1378"/>
        </w:tabs>
        <w:ind w:firstLine="740"/>
        <w:jc w:val="center"/>
        <w:rPr>
          <w:b/>
          <w:sz w:val="18"/>
          <w:szCs w:val="18"/>
        </w:rPr>
      </w:pPr>
      <w:r w:rsidRPr="00C90BEE">
        <w:rPr>
          <w:b/>
          <w:sz w:val="18"/>
          <w:szCs w:val="18"/>
        </w:rPr>
        <w:t>ПОРЯДОК ЗАМОВЛЕННЯ ПОСЛУГ</w:t>
      </w:r>
      <w:bookmarkEnd w:id="6"/>
      <w:bookmarkEnd w:id="7"/>
    </w:p>
    <w:p w:rsidR="0084075E" w:rsidRPr="00C90BEE" w:rsidRDefault="004A6BF4" w:rsidP="00C90BEE">
      <w:pPr>
        <w:pStyle w:val="1"/>
        <w:numPr>
          <w:ilvl w:val="1"/>
          <w:numId w:val="6"/>
        </w:numPr>
        <w:shd w:val="clear" w:color="auto" w:fill="auto"/>
        <w:tabs>
          <w:tab w:val="left" w:pos="1276"/>
          <w:tab w:val="left" w:pos="1378"/>
        </w:tabs>
        <w:ind w:firstLine="740"/>
        <w:rPr>
          <w:sz w:val="18"/>
          <w:szCs w:val="18"/>
        </w:rPr>
      </w:pPr>
      <w:r w:rsidRPr="00C90BEE">
        <w:rPr>
          <w:sz w:val="18"/>
          <w:szCs w:val="18"/>
        </w:rPr>
        <w:t>До положення 4 цього Д</w:t>
      </w:r>
      <w:r w:rsidR="0084075E" w:rsidRPr="00C90BEE">
        <w:rPr>
          <w:sz w:val="18"/>
          <w:szCs w:val="18"/>
        </w:rPr>
        <w:t>оговору застосовуються вимоги статей 641, 642 Цивільного Кодексу України, а саме: пропозиція укласти договір та прийняття зазначеної пропозиції.</w:t>
      </w:r>
    </w:p>
    <w:p w:rsidR="0084075E" w:rsidRPr="00C90BEE" w:rsidRDefault="0084075E" w:rsidP="00C90BEE">
      <w:pPr>
        <w:pStyle w:val="1"/>
        <w:numPr>
          <w:ilvl w:val="1"/>
          <w:numId w:val="6"/>
        </w:numPr>
        <w:shd w:val="clear" w:color="auto" w:fill="auto"/>
        <w:tabs>
          <w:tab w:val="left" w:pos="1276"/>
        </w:tabs>
        <w:ind w:firstLine="740"/>
        <w:rPr>
          <w:sz w:val="18"/>
          <w:szCs w:val="18"/>
        </w:rPr>
      </w:pPr>
      <w:r w:rsidRPr="00C90BEE">
        <w:rPr>
          <w:sz w:val="18"/>
          <w:szCs w:val="18"/>
        </w:rPr>
        <w:t>Вчинення Сторонами дій, що передбачені</w:t>
      </w:r>
      <w:r w:rsidR="006710E0" w:rsidRPr="00C90BEE">
        <w:rPr>
          <w:sz w:val="18"/>
          <w:szCs w:val="18"/>
          <w:lang w:bidi="uk-UA"/>
        </w:rPr>
        <w:t xml:space="preserve"> в п. 4.6., 4.7</w:t>
      </w:r>
      <w:r w:rsidR="004A6BF4" w:rsidRPr="00C90BEE">
        <w:rPr>
          <w:sz w:val="18"/>
          <w:szCs w:val="18"/>
          <w:lang w:bidi="uk-UA"/>
        </w:rPr>
        <w:t>. цього Д</w:t>
      </w:r>
      <w:r w:rsidRPr="00C90BEE">
        <w:rPr>
          <w:sz w:val="18"/>
          <w:szCs w:val="18"/>
          <w:lang w:bidi="uk-UA"/>
        </w:rPr>
        <w:t>о</w:t>
      </w:r>
      <w:r w:rsidR="004A6BF4" w:rsidRPr="00C90BEE">
        <w:rPr>
          <w:sz w:val="18"/>
          <w:szCs w:val="18"/>
          <w:lang w:bidi="uk-UA"/>
        </w:rPr>
        <w:t>говору є окремою угодою в якій С</w:t>
      </w:r>
      <w:r w:rsidRPr="00C90BEE">
        <w:rPr>
          <w:sz w:val="18"/>
          <w:szCs w:val="18"/>
          <w:lang w:bidi="uk-UA"/>
        </w:rPr>
        <w:t xml:space="preserve">торони дійшли всіх суттєвих умов відносно замовлення Турагентом у </w:t>
      </w:r>
      <w:r w:rsidRPr="00C90BEE">
        <w:rPr>
          <w:sz w:val="18"/>
          <w:szCs w:val="18"/>
          <w:lang w:eastAsia="ru-RU" w:bidi="ru-RU"/>
        </w:rPr>
        <w:t xml:space="preserve">Туроператора </w:t>
      </w:r>
      <w:r w:rsidRPr="00C90BEE">
        <w:rPr>
          <w:sz w:val="18"/>
          <w:szCs w:val="18"/>
          <w:lang w:bidi="uk-UA"/>
        </w:rPr>
        <w:t>туристичної послуги на користь третіх осіб Туристів, зазначене створює обов’язок для Турагента здійснити оплату замовленої послуги повністю, при цьому не є обов’язковою умовою споживання Туристом створеної послуги та/або укладання з туристом договору на туристичне обслуговування.</w:t>
      </w:r>
    </w:p>
    <w:p w:rsidR="0084075E" w:rsidRPr="00C90BEE" w:rsidRDefault="0084075E" w:rsidP="00C90BEE">
      <w:pPr>
        <w:pStyle w:val="22"/>
        <w:numPr>
          <w:ilvl w:val="1"/>
          <w:numId w:val="6"/>
        </w:numPr>
        <w:shd w:val="clear" w:color="auto" w:fill="auto"/>
        <w:tabs>
          <w:tab w:val="left" w:pos="277"/>
          <w:tab w:val="left" w:pos="1276"/>
        </w:tabs>
        <w:ind w:firstLine="743"/>
        <w:jc w:val="both"/>
        <w:rPr>
          <w:b w:val="0"/>
          <w:sz w:val="18"/>
          <w:szCs w:val="18"/>
        </w:rPr>
      </w:pPr>
      <w:r w:rsidRPr="00C90BEE">
        <w:rPr>
          <w:b w:val="0"/>
          <w:sz w:val="18"/>
          <w:szCs w:val="18"/>
          <w:lang w:bidi="uk-UA"/>
        </w:rPr>
        <w:t xml:space="preserve">Інформація </w:t>
      </w:r>
      <w:r w:rsidRPr="00C90BEE">
        <w:rPr>
          <w:b w:val="0"/>
          <w:sz w:val="18"/>
          <w:szCs w:val="18"/>
          <w:lang w:eastAsia="ru-RU" w:bidi="ru-RU"/>
        </w:rPr>
        <w:t xml:space="preserve">Туроператора </w:t>
      </w:r>
      <w:r w:rsidRPr="00C90BEE">
        <w:rPr>
          <w:b w:val="0"/>
          <w:sz w:val="18"/>
          <w:szCs w:val="18"/>
          <w:lang w:bidi="uk-UA"/>
        </w:rPr>
        <w:t xml:space="preserve">про програми та розцінки на кожний туристичний продукт та/або додаткові </w:t>
      </w:r>
      <w:r w:rsidRPr="00C90BEE">
        <w:rPr>
          <w:b w:val="0"/>
          <w:sz w:val="18"/>
          <w:szCs w:val="18"/>
          <w:lang w:bidi="uk-UA"/>
        </w:rPr>
        <w:lastRenderedPageBreak/>
        <w:t xml:space="preserve">послуги, а також інша інформація, що надається </w:t>
      </w:r>
      <w:r w:rsidRPr="00C90BEE">
        <w:rPr>
          <w:b w:val="0"/>
          <w:sz w:val="18"/>
          <w:szCs w:val="18"/>
          <w:lang w:eastAsia="ru-RU" w:bidi="ru-RU"/>
        </w:rPr>
        <w:t xml:space="preserve">Туроператором </w:t>
      </w:r>
      <w:r w:rsidRPr="00C90BEE">
        <w:rPr>
          <w:b w:val="0"/>
          <w:sz w:val="18"/>
          <w:szCs w:val="18"/>
          <w:lang w:bidi="uk-UA"/>
        </w:rPr>
        <w:t>відповідно до умов цього Договору та Закону України «Про туризм», є невід’ємною умовою для виконання цього Договору.</w:t>
      </w:r>
    </w:p>
    <w:p w:rsidR="0084075E" w:rsidRPr="00C90BEE" w:rsidRDefault="0084075E" w:rsidP="00C90BEE">
      <w:pPr>
        <w:pStyle w:val="22"/>
        <w:numPr>
          <w:ilvl w:val="1"/>
          <w:numId w:val="6"/>
        </w:numPr>
        <w:shd w:val="clear" w:color="auto" w:fill="auto"/>
        <w:tabs>
          <w:tab w:val="left" w:pos="277"/>
          <w:tab w:val="left" w:pos="1276"/>
        </w:tabs>
        <w:ind w:firstLine="743"/>
        <w:jc w:val="both"/>
        <w:rPr>
          <w:b w:val="0"/>
          <w:sz w:val="18"/>
          <w:szCs w:val="18"/>
        </w:rPr>
      </w:pPr>
      <w:r w:rsidRPr="00C90BEE">
        <w:rPr>
          <w:b w:val="0"/>
          <w:sz w:val="18"/>
          <w:szCs w:val="18"/>
          <w:lang w:bidi="uk-UA"/>
        </w:rPr>
        <w:t xml:space="preserve">За умовами даного Договору, Турагент, після погодження із Туристом істотних умов Договору про туристичне обслуговування, заповнює Заявку на бронювання (встановленого </w:t>
      </w:r>
      <w:r w:rsidRPr="00C90BEE">
        <w:rPr>
          <w:b w:val="0"/>
          <w:sz w:val="18"/>
          <w:szCs w:val="18"/>
          <w:lang w:eastAsia="ru-RU" w:bidi="ru-RU"/>
        </w:rPr>
        <w:t xml:space="preserve">Туроператором </w:t>
      </w:r>
      <w:r w:rsidRPr="00C90BEE">
        <w:rPr>
          <w:b w:val="0"/>
          <w:sz w:val="18"/>
          <w:szCs w:val="18"/>
          <w:lang w:bidi="uk-UA"/>
        </w:rPr>
        <w:t>зразка) в системі он-лайн бронювання на сайті Туроператора</w:t>
      </w:r>
      <w:r w:rsidR="0052226D" w:rsidRPr="00C90BEE">
        <w:rPr>
          <w:b w:val="0"/>
          <w:sz w:val="18"/>
          <w:szCs w:val="18"/>
          <w:lang w:bidi="uk-UA"/>
        </w:rPr>
        <w:t>.</w:t>
      </w:r>
    </w:p>
    <w:p w:rsidR="0084075E" w:rsidRPr="00C90BEE" w:rsidRDefault="0084075E" w:rsidP="00C90BEE">
      <w:pPr>
        <w:pStyle w:val="22"/>
        <w:numPr>
          <w:ilvl w:val="1"/>
          <w:numId w:val="6"/>
        </w:numPr>
        <w:shd w:val="clear" w:color="auto" w:fill="auto"/>
        <w:tabs>
          <w:tab w:val="left" w:pos="277"/>
          <w:tab w:val="left" w:pos="1276"/>
        </w:tabs>
        <w:ind w:firstLine="743"/>
        <w:jc w:val="both"/>
        <w:rPr>
          <w:b w:val="0"/>
          <w:sz w:val="18"/>
          <w:szCs w:val="18"/>
        </w:rPr>
      </w:pPr>
      <w:r w:rsidRPr="00C90BEE">
        <w:rPr>
          <w:b w:val="0"/>
          <w:sz w:val="18"/>
          <w:szCs w:val="18"/>
          <w:lang w:bidi="uk-UA"/>
        </w:rPr>
        <w:t>У Заявці на бронювання обов’язково заповнюється всі істотні умови замовлення.</w:t>
      </w:r>
    </w:p>
    <w:p w:rsidR="0084075E" w:rsidRPr="00C90BEE" w:rsidRDefault="0084075E" w:rsidP="00C90BEE">
      <w:pPr>
        <w:pStyle w:val="22"/>
        <w:numPr>
          <w:ilvl w:val="1"/>
          <w:numId w:val="6"/>
        </w:numPr>
        <w:shd w:val="clear" w:color="auto" w:fill="auto"/>
        <w:tabs>
          <w:tab w:val="left" w:pos="277"/>
          <w:tab w:val="left" w:pos="1276"/>
        </w:tabs>
        <w:ind w:firstLine="743"/>
        <w:jc w:val="both"/>
        <w:rPr>
          <w:b w:val="0"/>
          <w:sz w:val="18"/>
          <w:szCs w:val="18"/>
        </w:rPr>
      </w:pPr>
      <w:r w:rsidRPr="00C90BEE">
        <w:rPr>
          <w:b w:val="0"/>
          <w:sz w:val="18"/>
          <w:szCs w:val="18"/>
          <w:lang w:bidi="uk-UA"/>
        </w:rPr>
        <w:t>Заявка на бронювання в даному випадку вважається офертою.</w:t>
      </w:r>
    </w:p>
    <w:p w:rsidR="0084075E" w:rsidRPr="00C90BEE" w:rsidRDefault="0084075E" w:rsidP="00C90BEE">
      <w:pPr>
        <w:pStyle w:val="22"/>
        <w:numPr>
          <w:ilvl w:val="1"/>
          <w:numId w:val="6"/>
        </w:numPr>
        <w:shd w:val="clear" w:color="auto" w:fill="auto"/>
        <w:tabs>
          <w:tab w:val="left" w:pos="277"/>
          <w:tab w:val="left" w:pos="1276"/>
        </w:tabs>
        <w:ind w:firstLine="743"/>
        <w:jc w:val="both"/>
        <w:outlineLvl w:val="9"/>
        <w:rPr>
          <w:b w:val="0"/>
          <w:sz w:val="18"/>
          <w:szCs w:val="18"/>
        </w:rPr>
      </w:pPr>
      <w:r w:rsidRPr="00C90BEE">
        <w:rPr>
          <w:b w:val="0"/>
          <w:sz w:val="18"/>
          <w:szCs w:val="18"/>
          <w:lang w:bidi="uk-UA"/>
        </w:rPr>
        <w:t xml:space="preserve">Після належного оформлення Заявки на бронювання, Турагент оформлює </w:t>
      </w:r>
      <w:r w:rsidR="001867FB" w:rsidRPr="00C90BEE">
        <w:rPr>
          <w:b w:val="0"/>
          <w:sz w:val="18"/>
          <w:szCs w:val="18"/>
          <w:lang w:bidi="uk-UA"/>
        </w:rPr>
        <w:t>її</w:t>
      </w:r>
      <w:r w:rsidRPr="00C90BEE">
        <w:rPr>
          <w:b w:val="0"/>
          <w:sz w:val="18"/>
          <w:szCs w:val="18"/>
          <w:lang w:bidi="uk-UA"/>
        </w:rPr>
        <w:t xml:space="preserve"> в системі </w:t>
      </w:r>
      <w:r w:rsidRPr="00C90BEE">
        <w:rPr>
          <w:b w:val="0"/>
          <w:sz w:val="18"/>
          <w:szCs w:val="18"/>
          <w:lang w:eastAsia="ru-RU" w:bidi="ru-RU"/>
        </w:rPr>
        <w:t xml:space="preserve">он-лайн </w:t>
      </w:r>
      <w:r w:rsidRPr="00C90BEE">
        <w:rPr>
          <w:b w:val="0"/>
          <w:sz w:val="18"/>
          <w:szCs w:val="18"/>
          <w:lang w:bidi="uk-UA"/>
        </w:rPr>
        <w:t xml:space="preserve">бронювання на сайті </w:t>
      </w:r>
      <w:r w:rsidRPr="00C90BEE">
        <w:rPr>
          <w:b w:val="0"/>
          <w:sz w:val="18"/>
          <w:szCs w:val="18"/>
          <w:lang w:eastAsia="ru-RU" w:bidi="ru-RU"/>
        </w:rPr>
        <w:t xml:space="preserve">Туроператора, </w:t>
      </w:r>
      <w:r w:rsidRPr="00C90BEE">
        <w:rPr>
          <w:b w:val="0"/>
          <w:sz w:val="18"/>
          <w:szCs w:val="18"/>
          <w:lang w:bidi="uk-UA"/>
        </w:rPr>
        <w:t>таке оформлення прирівнюється до письмової формі.</w:t>
      </w:r>
    </w:p>
    <w:p w:rsidR="0084075E" w:rsidRPr="00C90BEE" w:rsidRDefault="0084075E" w:rsidP="00C90BEE">
      <w:pPr>
        <w:pStyle w:val="22"/>
        <w:numPr>
          <w:ilvl w:val="1"/>
          <w:numId w:val="6"/>
        </w:numPr>
        <w:shd w:val="clear" w:color="auto" w:fill="auto"/>
        <w:tabs>
          <w:tab w:val="left" w:pos="277"/>
          <w:tab w:val="left" w:pos="1276"/>
        </w:tabs>
        <w:ind w:firstLine="743"/>
        <w:jc w:val="both"/>
        <w:outlineLvl w:val="9"/>
        <w:rPr>
          <w:b w:val="0"/>
          <w:sz w:val="18"/>
          <w:szCs w:val="18"/>
        </w:rPr>
      </w:pPr>
      <w:r w:rsidRPr="00C90BEE">
        <w:rPr>
          <w:b w:val="0"/>
          <w:sz w:val="18"/>
          <w:szCs w:val="18"/>
          <w:lang w:bidi="uk-UA"/>
        </w:rPr>
        <w:t xml:space="preserve">Сторони свідчать та підтверджують, що </w:t>
      </w:r>
      <w:r w:rsidRPr="00C90BEE">
        <w:rPr>
          <w:b w:val="0"/>
          <w:sz w:val="18"/>
          <w:szCs w:val="18"/>
          <w:lang w:eastAsia="ru-RU" w:bidi="ru-RU"/>
        </w:rPr>
        <w:t>документи</w:t>
      </w:r>
      <w:r w:rsidRPr="00C90BEE">
        <w:rPr>
          <w:b w:val="0"/>
          <w:sz w:val="18"/>
          <w:szCs w:val="18"/>
          <w:lang w:bidi="uk-UA"/>
        </w:rPr>
        <w:t xml:space="preserve"> виписані </w:t>
      </w:r>
      <w:r w:rsidRPr="00C90BEE">
        <w:rPr>
          <w:b w:val="0"/>
          <w:sz w:val="18"/>
          <w:szCs w:val="18"/>
          <w:lang w:eastAsia="ru-RU" w:bidi="ru-RU"/>
        </w:rPr>
        <w:t xml:space="preserve">Туроператором </w:t>
      </w:r>
      <w:r w:rsidRPr="00C90BEE">
        <w:rPr>
          <w:b w:val="0"/>
          <w:sz w:val="18"/>
          <w:szCs w:val="18"/>
          <w:lang w:bidi="uk-UA"/>
        </w:rPr>
        <w:t xml:space="preserve">на ім’я туристів, є матеріальною цінністю створеною </w:t>
      </w:r>
      <w:r w:rsidRPr="00C90BEE">
        <w:rPr>
          <w:b w:val="0"/>
          <w:sz w:val="18"/>
          <w:szCs w:val="18"/>
          <w:lang w:eastAsia="ru-RU" w:bidi="ru-RU"/>
        </w:rPr>
        <w:t xml:space="preserve">Туроператором, </w:t>
      </w:r>
      <w:r w:rsidRPr="00C90BEE">
        <w:rPr>
          <w:b w:val="0"/>
          <w:sz w:val="18"/>
          <w:szCs w:val="18"/>
          <w:lang w:bidi="uk-UA"/>
        </w:rPr>
        <w:t>відповідно свідчить про фактичне замовлення послуги та її виконання, що підлягає оплаті.</w:t>
      </w:r>
    </w:p>
    <w:p w:rsidR="0084075E" w:rsidRPr="00C90BEE" w:rsidRDefault="0084075E" w:rsidP="00C90BEE">
      <w:pPr>
        <w:pStyle w:val="22"/>
        <w:numPr>
          <w:ilvl w:val="1"/>
          <w:numId w:val="6"/>
        </w:numPr>
        <w:shd w:val="clear" w:color="auto" w:fill="auto"/>
        <w:tabs>
          <w:tab w:val="left" w:pos="277"/>
          <w:tab w:val="left" w:pos="1276"/>
        </w:tabs>
        <w:ind w:firstLine="743"/>
        <w:jc w:val="both"/>
        <w:outlineLvl w:val="9"/>
        <w:rPr>
          <w:b w:val="0"/>
          <w:sz w:val="18"/>
          <w:szCs w:val="18"/>
        </w:rPr>
      </w:pPr>
      <w:r w:rsidRPr="00C90BEE">
        <w:rPr>
          <w:b w:val="0"/>
          <w:sz w:val="18"/>
          <w:szCs w:val="18"/>
          <w:lang w:bidi="uk-UA"/>
        </w:rPr>
        <w:t>Підтвердження замовлення мусить містити всі істотні умови замовлення.</w:t>
      </w:r>
    </w:p>
    <w:p w:rsidR="0084075E" w:rsidRPr="00C90BEE" w:rsidRDefault="0084075E" w:rsidP="00C90BEE">
      <w:pPr>
        <w:pStyle w:val="22"/>
        <w:numPr>
          <w:ilvl w:val="1"/>
          <w:numId w:val="6"/>
        </w:numPr>
        <w:shd w:val="clear" w:color="auto" w:fill="auto"/>
        <w:tabs>
          <w:tab w:val="left" w:pos="277"/>
          <w:tab w:val="left" w:pos="1276"/>
        </w:tabs>
        <w:ind w:firstLine="743"/>
        <w:jc w:val="both"/>
        <w:outlineLvl w:val="9"/>
        <w:rPr>
          <w:b w:val="0"/>
          <w:sz w:val="18"/>
          <w:szCs w:val="18"/>
        </w:rPr>
      </w:pPr>
      <w:r w:rsidRPr="00C90BEE">
        <w:rPr>
          <w:b w:val="0"/>
          <w:sz w:val="18"/>
          <w:szCs w:val="18"/>
          <w:lang w:bidi="uk-UA"/>
        </w:rPr>
        <w:t>Після фактичного отримання Турагентом Рахунку на оплату замовлення, Турагент наділяється повноваженнями</w:t>
      </w:r>
      <w:r w:rsidR="0021770E" w:rsidRPr="00C90BEE">
        <w:rPr>
          <w:b w:val="0"/>
          <w:sz w:val="18"/>
          <w:szCs w:val="18"/>
          <w:lang w:bidi="uk-UA"/>
        </w:rPr>
        <w:t xml:space="preserve"> забезпечити / організувати укладення Туристом </w:t>
      </w:r>
      <w:r w:rsidR="003374B7" w:rsidRPr="00C90BEE">
        <w:rPr>
          <w:b w:val="0"/>
          <w:sz w:val="18"/>
          <w:szCs w:val="18"/>
          <w:lang w:bidi="uk-UA"/>
        </w:rPr>
        <w:t xml:space="preserve">з Туроператором </w:t>
      </w:r>
      <w:r w:rsidR="0021770E" w:rsidRPr="00C90BEE">
        <w:rPr>
          <w:b w:val="0"/>
          <w:sz w:val="18"/>
          <w:szCs w:val="18"/>
          <w:lang w:bidi="uk-UA"/>
        </w:rPr>
        <w:t xml:space="preserve">Договору на туристичне обслуговування на офіційному сайті Туроператора </w:t>
      </w:r>
      <w:hyperlink r:id="rId12" w:history="1">
        <w:r w:rsidR="0021770E" w:rsidRPr="00C90BEE">
          <w:rPr>
            <w:rStyle w:val="a9"/>
            <w:b w:val="0"/>
            <w:color w:val="auto"/>
            <w:sz w:val="18"/>
            <w:szCs w:val="18"/>
          </w:rPr>
          <w:t>https://www.accordtour.com</w:t>
        </w:r>
      </w:hyperlink>
      <w:r w:rsidR="0021770E" w:rsidRPr="00C90BEE">
        <w:rPr>
          <w:b w:val="0"/>
          <w:sz w:val="18"/>
          <w:szCs w:val="18"/>
          <w:lang w:bidi="uk-UA"/>
        </w:rPr>
        <w:t>.</w:t>
      </w:r>
    </w:p>
    <w:p w:rsidR="0084075E" w:rsidRPr="00C90BEE" w:rsidRDefault="0084075E" w:rsidP="00C90BEE">
      <w:pPr>
        <w:pStyle w:val="22"/>
        <w:numPr>
          <w:ilvl w:val="1"/>
          <w:numId w:val="6"/>
        </w:numPr>
        <w:shd w:val="clear" w:color="auto" w:fill="auto"/>
        <w:tabs>
          <w:tab w:val="left" w:pos="277"/>
          <w:tab w:val="left" w:pos="1276"/>
        </w:tabs>
        <w:ind w:firstLine="743"/>
        <w:jc w:val="both"/>
        <w:outlineLvl w:val="9"/>
        <w:rPr>
          <w:b w:val="0"/>
          <w:sz w:val="18"/>
          <w:szCs w:val="18"/>
        </w:rPr>
      </w:pPr>
      <w:r w:rsidRPr="00C90BEE">
        <w:rPr>
          <w:b w:val="0"/>
          <w:sz w:val="18"/>
          <w:szCs w:val="18"/>
          <w:lang w:bidi="uk-UA"/>
        </w:rPr>
        <w:t xml:space="preserve">Турагент несе самостійну відповідальність перед Туристом за збитки, заподіяні останньому внаслідок укладення між Туристом і Турагентом договору без акцептованого </w:t>
      </w:r>
      <w:r w:rsidRPr="00C90BEE">
        <w:rPr>
          <w:b w:val="0"/>
          <w:sz w:val="18"/>
          <w:szCs w:val="18"/>
          <w:lang w:eastAsia="ru-RU" w:bidi="ru-RU"/>
        </w:rPr>
        <w:t xml:space="preserve">Туроператором </w:t>
      </w:r>
      <w:r w:rsidRPr="00C90BEE">
        <w:rPr>
          <w:b w:val="0"/>
          <w:sz w:val="18"/>
          <w:szCs w:val="18"/>
          <w:lang w:bidi="uk-UA"/>
        </w:rPr>
        <w:t>замовлення. У такому випадку Турагент вважається таким, що діяв від свого імені.</w:t>
      </w:r>
    </w:p>
    <w:p w:rsidR="0084075E" w:rsidRPr="00C90BEE" w:rsidRDefault="0084075E" w:rsidP="00C90BEE">
      <w:pPr>
        <w:pStyle w:val="22"/>
        <w:numPr>
          <w:ilvl w:val="1"/>
          <w:numId w:val="6"/>
        </w:numPr>
        <w:shd w:val="clear" w:color="auto" w:fill="auto"/>
        <w:tabs>
          <w:tab w:val="left" w:pos="277"/>
          <w:tab w:val="left" w:pos="1276"/>
        </w:tabs>
        <w:ind w:firstLine="743"/>
        <w:jc w:val="both"/>
        <w:rPr>
          <w:b w:val="0"/>
          <w:sz w:val="18"/>
          <w:szCs w:val="18"/>
        </w:rPr>
      </w:pPr>
      <w:r w:rsidRPr="00C90BEE">
        <w:rPr>
          <w:b w:val="0"/>
          <w:sz w:val="18"/>
          <w:szCs w:val="18"/>
          <w:lang w:bidi="uk-UA"/>
        </w:rPr>
        <w:t xml:space="preserve">Турагент зобов’язується відмовляти Туристу </w:t>
      </w:r>
      <w:r w:rsidR="0021770E" w:rsidRPr="00C90BEE">
        <w:rPr>
          <w:b w:val="0"/>
          <w:sz w:val="18"/>
          <w:szCs w:val="18"/>
          <w:lang w:bidi="uk-UA"/>
        </w:rPr>
        <w:t>у забезпеченні / організації укладення</w:t>
      </w:r>
      <w:r w:rsidRPr="00C90BEE">
        <w:rPr>
          <w:b w:val="0"/>
          <w:sz w:val="18"/>
          <w:szCs w:val="18"/>
          <w:lang w:bidi="uk-UA"/>
        </w:rPr>
        <w:t xml:space="preserve"> Договору на туристичне обслуговування, якщо:</w:t>
      </w:r>
    </w:p>
    <w:p w:rsidR="0084075E" w:rsidRPr="00C90BEE" w:rsidRDefault="0084075E" w:rsidP="00C90BEE">
      <w:pPr>
        <w:pStyle w:val="1"/>
        <w:shd w:val="clear" w:color="auto" w:fill="auto"/>
        <w:tabs>
          <w:tab w:val="left" w:pos="990"/>
          <w:tab w:val="left" w:pos="1276"/>
        </w:tabs>
        <w:ind w:firstLine="740"/>
        <w:rPr>
          <w:sz w:val="18"/>
          <w:szCs w:val="18"/>
        </w:rPr>
      </w:pPr>
      <w:r w:rsidRPr="00C90BEE">
        <w:rPr>
          <w:sz w:val="18"/>
          <w:szCs w:val="18"/>
          <w:lang w:eastAsia="uk-UA" w:bidi="uk-UA"/>
        </w:rPr>
        <w:t>а)</w:t>
      </w:r>
      <w:r w:rsidRPr="00C90BEE">
        <w:rPr>
          <w:sz w:val="18"/>
          <w:szCs w:val="18"/>
          <w:lang w:eastAsia="uk-UA" w:bidi="uk-UA"/>
        </w:rPr>
        <w:tab/>
        <w:t>строк чинності візи з моменту перетину кордону країни, на в’їзд до якої видана віза, є меншим за тривалість перебування Туриста у цій країні;</w:t>
      </w:r>
    </w:p>
    <w:p w:rsidR="0084075E" w:rsidRPr="00C90BEE" w:rsidRDefault="0084075E" w:rsidP="00C90BEE">
      <w:pPr>
        <w:pStyle w:val="1"/>
        <w:shd w:val="clear" w:color="auto" w:fill="auto"/>
        <w:tabs>
          <w:tab w:val="left" w:pos="1008"/>
          <w:tab w:val="left" w:pos="1276"/>
        </w:tabs>
        <w:ind w:firstLine="740"/>
        <w:rPr>
          <w:sz w:val="18"/>
          <w:szCs w:val="18"/>
        </w:rPr>
      </w:pPr>
      <w:r w:rsidRPr="00C90BEE">
        <w:rPr>
          <w:sz w:val="18"/>
          <w:szCs w:val="18"/>
          <w:lang w:eastAsia="uk-UA" w:bidi="uk-UA"/>
        </w:rPr>
        <w:t>б)</w:t>
      </w:r>
      <w:r w:rsidRPr="00C90BEE">
        <w:rPr>
          <w:sz w:val="18"/>
          <w:szCs w:val="18"/>
          <w:lang w:eastAsia="uk-UA" w:bidi="uk-UA"/>
        </w:rPr>
        <w:tab/>
        <w:t>віза використана за кількістю в’їздів (виїздів) до (з) відповідної країни;</w:t>
      </w:r>
    </w:p>
    <w:p w:rsidR="0084075E" w:rsidRPr="00C90BEE" w:rsidRDefault="0084075E" w:rsidP="00C90BEE">
      <w:pPr>
        <w:pStyle w:val="1"/>
        <w:shd w:val="clear" w:color="auto" w:fill="auto"/>
        <w:tabs>
          <w:tab w:val="left" w:pos="997"/>
          <w:tab w:val="left" w:pos="1276"/>
        </w:tabs>
        <w:ind w:firstLine="740"/>
        <w:rPr>
          <w:sz w:val="18"/>
          <w:szCs w:val="18"/>
        </w:rPr>
      </w:pPr>
      <w:r w:rsidRPr="00C90BEE">
        <w:rPr>
          <w:sz w:val="18"/>
          <w:szCs w:val="18"/>
          <w:lang w:eastAsia="uk-UA" w:bidi="uk-UA"/>
        </w:rPr>
        <w:t>в)</w:t>
      </w:r>
      <w:r w:rsidRPr="00C90BEE">
        <w:rPr>
          <w:sz w:val="18"/>
          <w:szCs w:val="18"/>
          <w:lang w:eastAsia="uk-UA" w:bidi="uk-UA"/>
        </w:rPr>
        <w:tab/>
        <w:t>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та/або державними органами України;</w:t>
      </w:r>
    </w:p>
    <w:p w:rsidR="0084075E" w:rsidRPr="00C90BEE" w:rsidRDefault="0084075E" w:rsidP="00C90BEE">
      <w:pPr>
        <w:pStyle w:val="1"/>
        <w:shd w:val="clear" w:color="auto" w:fill="auto"/>
        <w:tabs>
          <w:tab w:val="left" w:pos="1008"/>
          <w:tab w:val="left" w:pos="1276"/>
        </w:tabs>
        <w:ind w:firstLine="740"/>
        <w:rPr>
          <w:sz w:val="18"/>
          <w:szCs w:val="18"/>
        </w:rPr>
      </w:pPr>
      <w:r w:rsidRPr="00C90BEE">
        <w:rPr>
          <w:sz w:val="18"/>
          <w:szCs w:val="18"/>
          <w:lang w:eastAsia="uk-UA" w:bidi="uk-UA"/>
        </w:rPr>
        <w:t>г)</w:t>
      </w:r>
      <w:r w:rsidRPr="00C90BEE">
        <w:rPr>
          <w:sz w:val="18"/>
          <w:szCs w:val="18"/>
          <w:lang w:eastAsia="uk-UA" w:bidi="uk-UA"/>
        </w:rPr>
        <w:tab/>
        <w:t>не оформлені, неправильно оформлені документи, що дають право на виїзд за кордон України.</w:t>
      </w:r>
    </w:p>
    <w:p w:rsidR="0084075E" w:rsidRPr="00C90BEE" w:rsidRDefault="0021770E" w:rsidP="00C90BEE">
      <w:pPr>
        <w:pStyle w:val="1"/>
        <w:numPr>
          <w:ilvl w:val="1"/>
          <w:numId w:val="6"/>
        </w:numPr>
        <w:shd w:val="clear" w:color="auto" w:fill="auto"/>
        <w:tabs>
          <w:tab w:val="left" w:pos="914"/>
          <w:tab w:val="left" w:pos="1276"/>
        </w:tabs>
        <w:ind w:firstLine="740"/>
        <w:rPr>
          <w:sz w:val="18"/>
          <w:szCs w:val="18"/>
        </w:rPr>
      </w:pPr>
      <w:r w:rsidRPr="00C90BEE">
        <w:rPr>
          <w:sz w:val="18"/>
          <w:szCs w:val="18"/>
          <w:lang w:eastAsia="ru-RU" w:bidi="ru-RU"/>
        </w:rPr>
        <w:t>У</w:t>
      </w:r>
      <w:r w:rsidR="0084075E" w:rsidRPr="00C90BEE">
        <w:rPr>
          <w:sz w:val="18"/>
          <w:szCs w:val="18"/>
          <w:lang w:eastAsia="uk-UA" w:bidi="uk-UA"/>
        </w:rPr>
        <w:t xml:space="preserve"> разі, якщо </w:t>
      </w:r>
      <w:r w:rsidRPr="00C90BEE">
        <w:rPr>
          <w:sz w:val="18"/>
          <w:szCs w:val="18"/>
          <w:lang w:eastAsia="uk-UA" w:bidi="uk-UA"/>
        </w:rPr>
        <w:t>Турагент укладає / підписує з Туристом договір на туристичне обслуговування</w:t>
      </w:r>
      <w:r w:rsidR="0084075E" w:rsidRPr="00C90BEE">
        <w:rPr>
          <w:sz w:val="18"/>
          <w:szCs w:val="18"/>
          <w:lang w:eastAsia="uk-UA" w:bidi="uk-UA"/>
        </w:rPr>
        <w:t>, відповідальність перед Туристом несе Турагент в повному обсязі, а укладений договір з Туристом вважається нікчемним.</w:t>
      </w:r>
    </w:p>
    <w:p w:rsidR="0084075E" w:rsidRPr="00C90BEE" w:rsidRDefault="0084075E" w:rsidP="00C90BEE">
      <w:pPr>
        <w:pStyle w:val="1"/>
        <w:numPr>
          <w:ilvl w:val="1"/>
          <w:numId w:val="6"/>
        </w:numPr>
        <w:shd w:val="clear" w:color="auto" w:fill="auto"/>
        <w:tabs>
          <w:tab w:val="left" w:pos="914"/>
          <w:tab w:val="left" w:pos="1276"/>
        </w:tabs>
        <w:ind w:firstLine="740"/>
        <w:rPr>
          <w:sz w:val="18"/>
          <w:szCs w:val="18"/>
        </w:rPr>
      </w:pPr>
      <w:r w:rsidRPr="00C90BEE">
        <w:rPr>
          <w:sz w:val="18"/>
          <w:szCs w:val="18"/>
          <w:lang w:eastAsia="uk-UA" w:bidi="uk-UA"/>
        </w:rPr>
        <w:t xml:space="preserve">Передача представникам Турагента виїзних документів туристів (проїзні документи, страхові поліси, ваучери), обов’язок з надання яких лежить на Туроператорі і які підтверджують надання туристу туристичних послуг, здійснюється в офісі </w:t>
      </w:r>
      <w:r w:rsidRPr="00C90BEE">
        <w:rPr>
          <w:sz w:val="18"/>
          <w:szCs w:val="18"/>
          <w:lang w:eastAsia="ru-RU" w:bidi="ru-RU"/>
        </w:rPr>
        <w:t xml:space="preserve">Туроператора </w:t>
      </w:r>
      <w:r w:rsidRPr="00C90BEE">
        <w:rPr>
          <w:sz w:val="18"/>
          <w:szCs w:val="18"/>
          <w:lang w:eastAsia="uk-UA" w:bidi="uk-UA"/>
        </w:rPr>
        <w:t xml:space="preserve">представнику Турагента або електронною поштою, або друкується Турагентом з </w:t>
      </w:r>
      <w:r w:rsidR="00037705" w:rsidRPr="00C90BEE">
        <w:rPr>
          <w:sz w:val="18"/>
          <w:szCs w:val="18"/>
          <w:lang w:eastAsia="ru-RU" w:bidi="ru-RU"/>
        </w:rPr>
        <w:t>он-лайн кабінету</w:t>
      </w:r>
      <w:r w:rsidRPr="00C90BEE">
        <w:rPr>
          <w:sz w:val="18"/>
          <w:szCs w:val="18"/>
          <w:lang w:eastAsia="ru-RU" w:bidi="ru-RU"/>
        </w:rPr>
        <w:t xml:space="preserve">. </w:t>
      </w:r>
      <w:r w:rsidRPr="00C90BEE">
        <w:rPr>
          <w:sz w:val="18"/>
          <w:szCs w:val="18"/>
          <w:lang w:eastAsia="uk-UA" w:bidi="uk-UA"/>
        </w:rPr>
        <w:t xml:space="preserve">Передача документів у випадку оперативної необхідності може здійснюватися безпосередньо Туристу представником </w:t>
      </w:r>
      <w:r w:rsidRPr="00C90BEE">
        <w:rPr>
          <w:sz w:val="18"/>
          <w:szCs w:val="18"/>
          <w:lang w:eastAsia="ru-RU" w:bidi="ru-RU"/>
        </w:rPr>
        <w:t>Туроператора.</w:t>
      </w:r>
    </w:p>
    <w:p w:rsidR="0084075E" w:rsidRPr="00C90BEE" w:rsidRDefault="0084075E" w:rsidP="00C90BEE">
      <w:pPr>
        <w:pStyle w:val="1"/>
        <w:numPr>
          <w:ilvl w:val="1"/>
          <w:numId w:val="6"/>
        </w:numPr>
        <w:shd w:val="clear" w:color="auto" w:fill="auto"/>
        <w:tabs>
          <w:tab w:val="left" w:pos="914"/>
          <w:tab w:val="left" w:pos="1276"/>
        </w:tabs>
        <w:ind w:firstLine="740"/>
        <w:rPr>
          <w:sz w:val="18"/>
          <w:szCs w:val="18"/>
        </w:rPr>
      </w:pPr>
      <w:r w:rsidRPr="00C90BEE">
        <w:rPr>
          <w:sz w:val="18"/>
          <w:szCs w:val="18"/>
          <w:lang w:eastAsia="uk-UA" w:bidi="uk-UA"/>
        </w:rPr>
        <w:t>Зміна ціни туристичного продукту після Підтвердження бронювання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вартість туристичного продукту.</w:t>
      </w:r>
    </w:p>
    <w:p w:rsidR="0084075E" w:rsidRPr="00C90BEE" w:rsidRDefault="0084075E" w:rsidP="00C90BEE">
      <w:pPr>
        <w:pStyle w:val="1"/>
        <w:numPr>
          <w:ilvl w:val="1"/>
          <w:numId w:val="6"/>
        </w:numPr>
        <w:shd w:val="clear" w:color="auto" w:fill="auto"/>
        <w:tabs>
          <w:tab w:val="left" w:pos="1231"/>
          <w:tab w:val="left" w:pos="1276"/>
        </w:tabs>
        <w:ind w:firstLine="740"/>
        <w:rPr>
          <w:sz w:val="18"/>
          <w:szCs w:val="18"/>
        </w:rPr>
      </w:pPr>
      <w:r w:rsidRPr="00C90BEE">
        <w:rPr>
          <w:sz w:val="18"/>
          <w:szCs w:val="18"/>
          <w:lang w:eastAsia="uk-UA" w:bidi="uk-UA"/>
        </w:rPr>
        <w:t xml:space="preserve">Турагент/Турист вправі відмовитися від виконання Договору на туристичне обслуговування до початку туристичної подорожі за умови відшкодування </w:t>
      </w:r>
      <w:r w:rsidRPr="00C90BEE">
        <w:rPr>
          <w:sz w:val="18"/>
          <w:szCs w:val="18"/>
          <w:lang w:eastAsia="ru-RU" w:bidi="ru-RU"/>
        </w:rPr>
        <w:t xml:space="preserve">Туроператору </w:t>
      </w:r>
      <w:r w:rsidRPr="00C90BEE">
        <w:rPr>
          <w:sz w:val="18"/>
          <w:szCs w:val="18"/>
          <w:lang w:eastAsia="uk-UA" w:bidi="uk-UA"/>
        </w:rPr>
        <w:t>фактично здійснених ним документально підтверджених витрат згідно з розділом 6 даного Договору, пов’язаних із відмовою.</w:t>
      </w:r>
    </w:p>
    <w:p w:rsidR="0084075E" w:rsidRPr="00C90BEE" w:rsidRDefault="0084075E" w:rsidP="00C90BEE">
      <w:pPr>
        <w:pStyle w:val="1"/>
        <w:numPr>
          <w:ilvl w:val="1"/>
          <w:numId w:val="6"/>
        </w:numPr>
        <w:shd w:val="clear" w:color="auto" w:fill="auto"/>
        <w:tabs>
          <w:tab w:val="left" w:pos="1231"/>
          <w:tab w:val="left" w:pos="1276"/>
        </w:tabs>
        <w:ind w:firstLine="740"/>
        <w:rPr>
          <w:sz w:val="18"/>
          <w:szCs w:val="18"/>
        </w:rPr>
      </w:pPr>
      <w:r w:rsidRPr="00C90BEE">
        <w:rPr>
          <w:sz w:val="18"/>
          <w:szCs w:val="18"/>
          <w:lang w:eastAsia="uk-UA" w:bidi="uk-UA"/>
        </w:rPr>
        <w:t xml:space="preserve">Якщо під час виконання Договору на туристичне обслуговування </w:t>
      </w:r>
      <w:r w:rsidRPr="00C90BEE">
        <w:rPr>
          <w:sz w:val="18"/>
          <w:szCs w:val="18"/>
          <w:lang w:eastAsia="ru-RU" w:bidi="ru-RU"/>
        </w:rPr>
        <w:t xml:space="preserve">Туроператор </w:t>
      </w:r>
      <w:r w:rsidRPr="00C90BEE">
        <w:rPr>
          <w:sz w:val="18"/>
          <w:szCs w:val="18"/>
          <w:lang w:eastAsia="uk-UA" w:bidi="uk-UA"/>
        </w:rPr>
        <w:t xml:space="preserve">не в змозі надати значну частину туристичного продукту, щодо якого відповідно до Договору на туристичне обслуговування Сторони досягли згоди, </w:t>
      </w:r>
      <w:r w:rsidRPr="00C90BEE">
        <w:rPr>
          <w:sz w:val="18"/>
          <w:szCs w:val="18"/>
          <w:lang w:eastAsia="ru-RU" w:bidi="ru-RU"/>
        </w:rPr>
        <w:t xml:space="preserve">Туроператор </w:t>
      </w:r>
      <w:r w:rsidRPr="00C90BEE">
        <w:rPr>
          <w:sz w:val="18"/>
          <w:szCs w:val="18"/>
          <w:lang w:eastAsia="uk-UA" w:bidi="uk-UA"/>
        </w:rPr>
        <w:t xml:space="preserve">повинен з метою продовження туристичного обслуговування, вжити альтернативних заходів без покладення додаткових витрат на Туриста, а в разі потреби відшкодувати йому різницю між запропонованими послугами і тими, які були надані. Якщо </w:t>
      </w:r>
      <w:r w:rsidRPr="00C90BEE">
        <w:rPr>
          <w:sz w:val="18"/>
          <w:szCs w:val="18"/>
          <w:lang w:eastAsia="ru-RU" w:bidi="ru-RU"/>
        </w:rPr>
        <w:t xml:space="preserve">Туроператор </w:t>
      </w:r>
      <w:r w:rsidRPr="00C90BEE">
        <w:rPr>
          <w:sz w:val="18"/>
          <w:szCs w:val="18"/>
          <w:lang w:eastAsia="uk-UA" w:bidi="uk-UA"/>
        </w:rPr>
        <w:t xml:space="preserve">не в змозі надати значну частину туристичного продукту, з причин незалежних від </w:t>
      </w:r>
      <w:r w:rsidRPr="00C90BEE">
        <w:rPr>
          <w:sz w:val="18"/>
          <w:szCs w:val="18"/>
          <w:lang w:eastAsia="ru-RU" w:bidi="ru-RU"/>
        </w:rPr>
        <w:t xml:space="preserve">Туроператора </w:t>
      </w:r>
      <w:r w:rsidRPr="00C90BEE">
        <w:rPr>
          <w:sz w:val="18"/>
          <w:szCs w:val="18"/>
          <w:lang w:eastAsia="uk-UA" w:bidi="uk-UA"/>
        </w:rPr>
        <w:t xml:space="preserve">після початку туру, щодо якого відповідно до Договору на туристичне обслуговування Сторони досягли згоди, </w:t>
      </w:r>
      <w:r w:rsidRPr="00C90BEE">
        <w:rPr>
          <w:sz w:val="18"/>
          <w:szCs w:val="18"/>
          <w:lang w:eastAsia="ru-RU" w:bidi="ru-RU"/>
        </w:rPr>
        <w:t xml:space="preserve">Туроператор </w:t>
      </w:r>
      <w:r w:rsidRPr="00C90BEE">
        <w:rPr>
          <w:sz w:val="18"/>
          <w:szCs w:val="18"/>
          <w:lang w:eastAsia="uk-UA" w:bidi="uk-UA"/>
        </w:rPr>
        <w:t>повинен з метою продовження туристичного обслуговування, вжити альтернативних заходів без покладен</w:t>
      </w:r>
      <w:r w:rsidR="00BA1029" w:rsidRPr="00C90BEE">
        <w:rPr>
          <w:sz w:val="18"/>
          <w:szCs w:val="18"/>
          <w:lang w:eastAsia="uk-UA" w:bidi="uk-UA"/>
        </w:rPr>
        <w:t>ня додаткових витрат на Туриста. У</w:t>
      </w:r>
      <w:r w:rsidRPr="00C90BEE">
        <w:rPr>
          <w:sz w:val="18"/>
          <w:szCs w:val="18"/>
          <w:lang w:eastAsia="uk-UA" w:bidi="uk-UA"/>
        </w:rPr>
        <w:t xml:space="preserve"> разі якщо Турист прийняв альтернативні заходи (тобто скористався послугою/частиною послуги), </w:t>
      </w:r>
      <w:r w:rsidR="00506E3C" w:rsidRPr="00C90BEE">
        <w:rPr>
          <w:sz w:val="18"/>
          <w:szCs w:val="18"/>
          <w:lang w:eastAsia="uk-UA" w:bidi="uk-UA"/>
        </w:rPr>
        <w:t xml:space="preserve">вважається, що </w:t>
      </w:r>
      <w:r w:rsidRPr="00C90BEE">
        <w:rPr>
          <w:sz w:val="18"/>
          <w:szCs w:val="18"/>
          <w:lang w:eastAsia="ru-RU" w:bidi="ru-RU"/>
        </w:rPr>
        <w:t xml:space="preserve">Туроператор </w:t>
      </w:r>
      <w:r w:rsidRPr="00C90BEE">
        <w:rPr>
          <w:sz w:val="18"/>
          <w:szCs w:val="18"/>
          <w:lang w:eastAsia="uk-UA" w:bidi="uk-UA"/>
        </w:rPr>
        <w:t xml:space="preserve">виконав у повному обсязі свій </w:t>
      </w:r>
      <w:r w:rsidR="00506E3C" w:rsidRPr="00C90BEE">
        <w:rPr>
          <w:sz w:val="18"/>
          <w:szCs w:val="18"/>
          <w:lang w:eastAsia="uk-UA" w:bidi="uk-UA"/>
        </w:rPr>
        <w:t>з</w:t>
      </w:r>
      <w:r w:rsidRPr="00C90BEE">
        <w:rPr>
          <w:sz w:val="18"/>
          <w:szCs w:val="18"/>
          <w:lang w:eastAsia="uk-UA" w:bidi="uk-UA"/>
        </w:rPr>
        <w:t>обов’яз</w:t>
      </w:r>
      <w:r w:rsidR="00506E3C" w:rsidRPr="00C90BEE">
        <w:rPr>
          <w:sz w:val="18"/>
          <w:szCs w:val="18"/>
          <w:lang w:eastAsia="uk-UA" w:bidi="uk-UA"/>
        </w:rPr>
        <w:t>ання</w:t>
      </w:r>
      <w:r w:rsidRPr="00C90BEE">
        <w:rPr>
          <w:sz w:val="18"/>
          <w:szCs w:val="18"/>
          <w:lang w:eastAsia="uk-UA" w:bidi="uk-UA"/>
        </w:rPr>
        <w:t xml:space="preserve"> перед Туристом.</w:t>
      </w:r>
    </w:p>
    <w:p w:rsidR="0084075E" w:rsidRPr="00C90BEE" w:rsidRDefault="0084075E" w:rsidP="00C90BEE">
      <w:pPr>
        <w:pStyle w:val="1"/>
        <w:numPr>
          <w:ilvl w:val="1"/>
          <w:numId w:val="6"/>
        </w:numPr>
        <w:shd w:val="clear" w:color="auto" w:fill="auto"/>
        <w:tabs>
          <w:tab w:val="left" w:pos="1234"/>
          <w:tab w:val="left" w:pos="1276"/>
        </w:tabs>
        <w:ind w:firstLine="740"/>
        <w:rPr>
          <w:sz w:val="18"/>
          <w:szCs w:val="18"/>
        </w:rPr>
      </w:pPr>
      <w:r w:rsidRPr="00C90BEE">
        <w:rPr>
          <w:sz w:val="18"/>
          <w:szCs w:val="18"/>
          <w:lang w:eastAsia="ru-RU" w:bidi="ru-RU"/>
        </w:rPr>
        <w:t xml:space="preserve">Туроператор </w:t>
      </w:r>
      <w:r w:rsidRPr="00C90BEE">
        <w:rPr>
          <w:sz w:val="18"/>
          <w:szCs w:val="18"/>
          <w:lang w:eastAsia="uk-UA" w:bidi="uk-UA"/>
        </w:rPr>
        <w:t>несе перед Турагентом відповідальність за невиконання або неналежне виконання умов даного Договору, крім випадків, якщо:</w:t>
      </w:r>
    </w:p>
    <w:p w:rsidR="0084075E" w:rsidRPr="00C90BEE" w:rsidRDefault="0084075E" w:rsidP="00C90BEE">
      <w:pPr>
        <w:pStyle w:val="1"/>
        <w:numPr>
          <w:ilvl w:val="0"/>
          <w:numId w:val="13"/>
        </w:numPr>
        <w:shd w:val="clear" w:color="auto" w:fill="auto"/>
        <w:tabs>
          <w:tab w:val="left" w:pos="934"/>
          <w:tab w:val="left" w:pos="1276"/>
        </w:tabs>
        <w:ind w:firstLine="740"/>
        <w:rPr>
          <w:sz w:val="18"/>
          <w:szCs w:val="18"/>
        </w:rPr>
      </w:pPr>
      <w:r w:rsidRPr="00C90BEE">
        <w:rPr>
          <w:sz w:val="18"/>
          <w:szCs w:val="18"/>
          <w:lang w:eastAsia="uk-UA" w:bidi="uk-UA"/>
        </w:rPr>
        <w:t>невиконання або неналежне виконання умов Договору сталося з вини Турагента (Туриста);</w:t>
      </w:r>
    </w:p>
    <w:p w:rsidR="0084075E" w:rsidRPr="00C90BEE" w:rsidRDefault="0084075E" w:rsidP="00C90BEE">
      <w:pPr>
        <w:pStyle w:val="1"/>
        <w:numPr>
          <w:ilvl w:val="0"/>
          <w:numId w:val="13"/>
        </w:numPr>
        <w:shd w:val="clear" w:color="auto" w:fill="auto"/>
        <w:tabs>
          <w:tab w:val="left" w:pos="900"/>
          <w:tab w:val="left" w:pos="1276"/>
        </w:tabs>
        <w:ind w:firstLine="740"/>
        <w:rPr>
          <w:sz w:val="18"/>
          <w:szCs w:val="18"/>
        </w:rPr>
      </w:pPr>
      <w:r w:rsidRPr="00C90BEE">
        <w:rPr>
          <w:sz w:val="18"/>
          <w:szCs w:val="18"/>
          <w:lang w:eastAsia="uk-UA" w:bidi="uk-UA"/>
        </w:rPr>
        <w:t>невиконання або неналежне виконання умов Договору сталося з вини третіх осіб, не пов’язаних з наданням послуг, зазначених у цьому Договорі, та жодна із Сторін про їхнє настання не знала і не могла знати заздалегідь;</w:t>
      </w:r>
    </w:p>
    <w:p w:rsidR="0084075E" w:rsidRPr="00C90BEE" w:rsidRDefault="0084075E" w:rsidP="00C90BEE">
      <w:pPr>
        <w:pStyle w:val="1"/>
        <w:numPr>
          <w:ilvl w:val="0"/>
          <w:numId w:val="13"/>
        </w:numPr>
        <w:shd w:val="clear" w:color="auto" w:fill="auto"/>
        <w:tabs>
          <w:tab w:val="left" w:pos="907"/>
          <w:tab w:val="left" w:pos="1276"/>
        </w:tabs>
        <w:ind w:firstLine="740"/>
        <w:rPr>
          <w:sz w:val="18"/>
          <w:szCs w:val="18"/>
        </w:rPr>
      </w:pPr>
      <w:r w:rsidRPr="00C90BEE">
        <w:rPr>
          <w:sz w:val="18"/>
          <w:szCs w:val="18"/>
          <w:lang w:eastAsia="uk-UA" w:bidi="uk-UA"/>
        </w:rPr>
        <w:t xml:space="preserve">невиконання або неналежне виконання умов Договору сталося внаслідок настання форс-мажорних обставин, які зазначено в даному Договорі або є результатом подій, які </w:t>
      </w:r>
      <w:r w:rsidRPr="00C90BEE">
        <w:rPr>
          <w:sz w:val="18"/>
          <w:szCs w:val="18"/>
          <w:lang w:eastAsia="ru-RU" w:bidi="ru-RU"/>
        </w:rPr>
        <w:t xml:space="preserve">Туроператор </w:t>
      </w:r>
      <w:r w:rsidRPr="00C90BEE">
        <w:rPr>
          <w:sz w:val="18"/>
          <w:szCs w:val="18"/>
          <w:lang w:eastAsia="uk-UA" w:bidi="uk-UA"/>
        </w:rPr>
        <w:t>та інші суб’єкти туристичної діяльності, які надають туристичні послуги, включені до туристичного продукту, не могли передбачити.</w:t>
      </w:r>
    </w:p>
    <w:p w:rsidR="0084075E" w:rsidRPr="00C90BEE" w:rsidRDefault="0084075E" w:rsidP="00C90BEE">
      <w:pPr>
        <w:pStyle w:val="1"/>
        <w:numPr>
          <w:ilvl w:val="1"/>
          <w:numId w:val="6"/>
        </w:numPr>
        <w:shd w:val="clear" w:color="auto" w:fill="auto"/>
        <w:tabs>
          <w:tab w:val="left" w:pos="907"/>
          <w:tab w:val="left" w:pos="1276"/>
        </w:tabs>
        <w:ind w:firstLine="740"/>
        <w:rPr>
          <w:sz w:val="18"/>
          <w:szCs w:val="18"/>
        </w:rPr>
      </w:pPr>
      <w:r w:rsidRPr="00C90BEE">
        <w:rPr>
          <w:sz w:val="18"/>
          <w:szCs w:val="18"/>
          <w:lang w:eastAsia="uk-UA" w:bidi="uk-UA"/>
        </w:rPr>
        <w:t xml:space="preserve">Після отримання підтвердження та всіх необхідних документів для здійснення подорожі Туристом/Турагентом відмова останнім від фактичного отримання послуг не позбавляє </w:t>
      </w:r>
      <w:r w:rsidRPr="00C90BEE">
        <w:rPr>
          <w:sz w:val="18"/>
          <w:szCs w:val="18"/>
          <w:lang w:eastAsia="ru-RU" w:bidi="ru-RU"/>
        </w:rPr>
        <w:t xml:space="preserve">Туроператора </w:t>
      </w:r>
      <w:r w:rsidRPr="00C90BEE">
        <w:rPr>
          <w:sz w:val="18"/>
          <w:szCs w:val="18"/>
          <w:lang w:eastAsia="uk-UA" w:bidi="uk-UA"/>
        </w:rPr>
        <w:t xml:space="preserve">права на отримання оплати вартості туристичних послуг згідно з </w:t>
      </w:r>
      <w:r w:rsidR="00672814" w:rsidRPr="00C90BEE">
        <w:rPr>
          <w:sz w:val="18"/>
          <w:szCs w:val="18"/>
          <w:lang w:eastAsia="uk-UA" w:bidi="uk-UA"/>
        </w:rPr>
        <w:t>Заявкою на бронювання</w:t>
      </w:r>
      <w:r w:rsidRPr="00C90BEE">
        <w:rPr>
          <w:sz w:val="18"/>
          <w:szCs w:val="18"/>
          <w:lang w:eastAsia="uk-UA" w:bidi="uk-UA"/>
        </w:rPr>
        <w:t>.</w:t>
      </w:r>
    </w:p>
    <w:p w:rsidR="00FB4CEB" w:rsidRPr="00C90BEE" w:rsidRDefault="00FB4CEB" w:rsidP="00C90BEE">
      <w:pPr>
        <w:pStyle w:val="1"/>
        <w:shd w:val="clear" w:color="auto" w:fill="auto"/>
        <w:tabs>
          <w:tab w:val="left" w:pos="907"/>
          <w:tab w:val="left" w:pos="1276"/>
        </w:tabs>
        <w:ind w:firstLine="0"/>
        <w:rPr>
          <w:sz w:val="18"/>
          <w:szCs w:val="18"/>
        </w:rPr>
      </w:pPr>
    </w:p>
    <w:p w:rsidR="00337657" w:rsidRPr="00C90BEE" w:rsidRDefault="00337657" w:rsidP="00C90BEE">
      <w:pPr>
        <w:pStyle w:val="22"/>
        <w:numPr>
          <w:ilvl w:val="0"/>
          <w:numId w:val="6"/>
        </w:numPr>
        <w:shd w:val="clear" w:color="auto" w:fill="auto"/>
        <w:tabs>
          <w:tab w:val="left" w:pos="273"/>
        </w:tabs>
        <w:rPr>
          <w:sz w:val="18"/>
          <w:szCs w:val="18"/>
        </w:rPr>
      </w:pPr>
      <w:bookmarkStart w:id="10" w:name="bookmark20"/>
      <w:bookmarkStart w:id="11" w:name="bookmark21"/>
      <w:r w:rsidRPr="00C90BEE">
        <w:rPr>
          <w:sz w:val="18"/>
          <w:szCs w:val="18"/>
          <w:lang w:bidi="uk-UA"/>
        </w:rPr>
        <w:t>ПОРЯДОК РОЗРАХУНКІВ</w:t>
      </w:r>
      <w:bookmarkEnd w:id="10"/>
      <w:bookmarkEnd w:id="11"/>
    </w:p>
    <w:p w:rsidR="00337657" w:rsidRPr="00C90BEE" w:rsidRDefault="00337657" w:rsidP="00C90BEE">
      <w:pPr>
        <w:pStyle w:val="1"/>
        <w:numPr>
          <w:ilvl w:val="1"/>
          <w:numId w:val="6"/>
        </w:numPr>
        <w:shd w:val="clear" w:color="auto" w:fill="auto"/>
        <w:tabs>
          <w:tab w:val="left" w:pos="1186"/>
        </w:tabs>
        <w:ind w:firstLine="740"/>
        <w:rPr>
          <w:sz w:val="18"/>
          <w:szCs w:val="18"/>
        </w:rPr>
      </w:pPr>
      <w:r w:rsidRPr="00C90BEE">
        <w:rPr>
          <w:sz w:val="18"/>
          <w:szCs w:val="18"/>
          <w:lang w:eastAsia="uk-UA" w:bidi="uk-UA"/>
        </w:rPr>
        <w:t xml:space="preserve">Турагент зобов'язаний здійснити повну оплату замовленого Турагентом Турпродукту відповідно до виставленого </w:t>
      </w:r>
      <w:r w:rsidRPr="00C90BEE">
        <w:rPr>
          <w:sz w:val="18"/>
          <w:szCs w:val="18"/>
          <w:lang w:eastAsia="ru-RU" w:bidi="ru-RU"/>
        </w:rPr>
        <w:t>Туроператором Р</w:t>
      </w:r>
      <w:r w:rsidRPr="00C90BEE">
        <w:rPr>
          <w:sz w:val="18"/>
          <w:szCs w:val="18"/>
          <w:lang w:eastAsia="uk-UA" w:bidi="uk-UA"/>
        </w:rPr>
        <w:t>ахунку, який надається Турагенту шляхом направлення електронною поштою</w:t>
      </w:r>
      <w:r w:rsidRPr="00C90BEE">
        <w:rPr>
          <w:sz w:val="18"/>
          <w:szCs w:val="18"/>
          <w:lang w:eastAsia="ru-RU" w:bidi="ru-RU"/>
        </w:rPr>
        <w:t xml:space="preserve">. </w:t>
      </w:r>
      <w:r w:rsidRPr="00C90BEE">
        <w:rPr>
          <w:sz w:val="18"/>
          <w:szCs w:val="18"/>
          <w:lang w:eastAsia="uk-UA" w:bidi="uk-UA"/>
        </w:rPr>
        <w:t xml:space="preserve">Сторони дійшли згоди, що оплаті підлягає акцептована </w:t>
      </w:r>
      <w:r w:rsidRPr="00C90BEE">
        <w:rPr>
          <w:sz w:val="18"/>
          <w:szCs w:val="18"/>
          <w:lang w:eastAsia="ru-RU" w:bidi="ru-RU"/>
        </w:rPr>
        <w:t xml:space="preserve">Туроператором </w:t>
      </w:r>
      <w:r w:rsidRPr="00C90BEE">
        <w:rPr>
          <w:sz w:val="18"/>
          <w:szCs w:val="18"/>
          <w:lang w:eastAsia="uk-UA" w:bidi="uk-UA"/>
        </w:rPr>
        <w:t xml:space="preserve">оферта Турагента незалежно від направлення та/або не направлення </w:t>
      </w:r>
      <w:r w:rsidRPr="00C90BEE">
        <w:rPr>
          <w:sz w:val="18"/>
          <w:szCs w:val="18"/>
          <w:lang w:eastAsia="ru-RU" w:bidi="ru-RU"/>
        </w:rPr>
        <w:t xml:space="preserve">Туроператором </w:t>
      </w:r>
      <w:r w:rsidRPr="00C90BEE">
        <w:rPr>
          <w:sz w:val="18"/>
          <w:szCs w:val="18"/>
          <w:lang w:eastAsia="uk-UA" w:bidi="uk-UA"/>
        </w:rPr>
        <w:t>Рахунку.</w:t>
      </w:r>
    </w:p>
    <w:p w:rsidR="00337657" w:rsidRPr="00C90BEE" w:rsidRDefault="00337657" w:rsidP="00C90BEE">
      <w:pPr>
        <w:pStyle w:val="1"/>
        <w:numPr>
          <w:ilvl w:val="2"/>
          <w:numId w:val="6"/>
        </w:numPr>
        <w:shd w:val="clear" w:color="auto" w:fill="auto"/>
        <w:tabs>
          <w:tab w:val="left" w:pos="1186"/>
          <w:tab w:val="left" w:pos="1285"/>
        </w:tabs>
        <w:ind w:firstLine="740"/>
        <w:rPr>
          <w:sz w:val="18"/>
          <w:szCs w:val="18"/>
        </w:rPr>
      </w:pPr>
      <w:r w:rsidRPr="00C90BEE">
        <w:rPr>
          <w:sz w:val="18"/>
          <w:szCs w:val="18"/>
          <w:lang w:eastAsia="uk-UA" w:bidi="uk-UA"/>
        </w:rPr>
        <w:t xml:space="preserve">Турагент зобов'язаний здійснити оплату Рахунку в порядку та терміни встановлені у самому Рахунку. </w:t>
      </w:r>
    </w:p>
    <w:p w:rsidR="00337657" w:rsidRPr="00C90BEE" w:rsidRDefault="00337657" w:rsidP="00C90BEE">
      <w:pPr>
        <w:pStyle w:val="1"/>
        <w:shd w:val="clear" w:color="auto" w:fill="auto"/>
        <w:tabs>
          <w:tab w:val="left" w:pos="1186"/>
          <w:tab w:val="left" w:pos="1285"/>
        </w:tabs>
        <w:ind w:firstLine="740"/>
        <w:rPr>
          <w:sz w:val="18"/>
          <w:szCs w:val="18"/>
          <w:lang w:eastAsia="uk-UA" w:bidi="uk-UA"/>
        </w:rPr>
      </w:pPr>
      <w:r w:rsidRPr="00C90BEE">
        <w:rPr>
          <w:sz w:val="18"/>
          <w:szCs w:val="18"/>
          <w:lang w:eastAsia="ru-RU" w:bidi="ru-RU"/>
        </w:rPr>
        <w:t xml:space="preserve">Туроператор </w:t>
      </w:r>
      <w:r w:rsidRPr="00C90BEE">
        <w:rPr>
          <w:sz w:val="18"/>
          <w:szCs w:val="18"/>
          <w:lang w:eastAsia="uk-UA" w:bidi="uk-UA"/>
        </w:rPr>
        <w:t xml:space="preserve">має право перевиставляти </w:t>
      </w:r>
      <w:r w:rsidR="005B299B" w:rsidRPr="00C90BEE">
        <w:rPr>
          <w:sz w:val="18"/>
          <w:szCs w:val="18"/>
          <w:lang w:eastAsia="uk-UA" w:bidi="uk-UA"/>
        </w:rPr>
        <w:t>не оплачені, або частково оплачені Р</w:t>
      </w:r>
      <w:r w:rsidRPr="00C90BEE">
        <w:rPr>
          <w:sz w:val="18"/>
          <w:szCs w:val="18"/>
          <w:lang w:eastAsia="uk-UA" w:bidi="uk-UA"/>
        </w:rPr>
        <w:t xml:space="preserve">ахунки у випадку збільшення комерційного курсу, а Турагент зобов’язаний проводити їх оплату на умовах встановлених у Рахунку. Строк дії рахунку виставленого </w:t>
      </w:r>
      <w:r w:rsidRPr="00C90BEE">
        <w:rPr>
          <w:sz w:val="18"/>
          <w:szCs w:val="18"/>
          <w:lang w:eastAsia="ru-RU" w:bidi="ru-RU"/>
        </w:rPr>
        <w:t xml:space="preserve">Туроператором </w:t>
      </w:r>
      <w:r w:rsidRPr="00C90BEE">
        <w:rPr>
          <w:sz w:val="18"/>
          <w:szCs w:val="18"/>
          <w:lang w:eastAsia="uk-UA" w:bidi="uk-UA"/>
        </w:rPr>
        <w:t>встановлюється в самому рахунку, оплата рахунку після спливу строку його дії не може вважатись повною оплатою замовлених послуг.</w:t>
      </w:r>
    </w:p>
    <w:p w:rsidR="00337657" w:rsidRPr="00C90BEE" w:rsidRDefault="00337657" w:rsidP="00C90BEE">
      <w:pPr>
        <w:pStyle w:val="1"/>
        <w:numPr>
          <w:ilvl w:val="2"/>
          <w:numId w:val="6"/>
        </w:numPr>
        <w:shd w:val="clear" w:color="auto" w:fill="auto"/>
        <w:tabs>
          <w:tab w:val="left" w:pos="1186"/>
          <w:tab w:val="left" w:pos="1285"/>
        </w:tabs>
        <w:ind w:firstLine="740"/>
        <w:rPr>
          <w:sz w:val="18"/>
          <w:szCs w:val="18"/>
        </w:rPr>
      </w:pPr>
      <w:r w:rsidRPr="00C90BEE">
        <w:rPr>
          <w:sz w:val="18"/>
          <w:szCs w:val="18"/>
          <w:lang w:eastAsia="uk-UA" w:bidi="uk-UA"/>
        </w:rPr>
        <w:lastRenderedPageBreak/>
        <w:t xml:space="preserve">Датою виконання зобов’язань з оплати є дата зарахування коштів на поточний рахунок </w:t>
      </w:r>
      <w:r w:rsidRPr="00C90BEE">
        <w:rPr>
          <w:sz w:val="18"/>
          <w:szCs w:val="18"/>
          <w:lang w:eastAsia="ru-RU" w:bidi="ru-RU"/>
        </w:rPr>
        <w:t>Туроператора.</w:t>
      </w:r>
    </w:p>
    <w:p w:rsidR="00337657" w:rsidRPr="00C90BEE" w:rsidRDefault="00337657" w:rsidP="00C90BEE">
      <w:pPr>
        <w:pStyle w:val="1"/>
        <w:numPr>
          <w:ilvl w:val="1"/>
          <w:numId w:val="6"/>
        </w:numPr>
        <w:shd w:val="clear" w:color="auto" w:fill="auto"/>
        <w:tabs>
          <w:tab w:val="left" w:pos="1186"/>
        </w:tabs>
        <w:ind w:firstLine="740"/>
        <w:rPr>
          <w:sz w:val="18"/>
          <w:szCs w:val="18"/>
        </w:rPr>
      </w:pPr>
      <w:r w:rsidRPr="00C90BEE">
        <w:rPr>
          <w:sz w:val="18"/>
          <w:szCs w:val="18"/>
          <w:lang w:eastAsia="uk-UA" w:bidi="uk-UA"/>
        </w:rPr>
        <w:t xml:space="preserve">Усі види платежів по Договору провадяться в гривнях, вартість вказана на сайті Туроператора в іноземній валюті перераховується у гривню за комерційним курсом встановленим </w:t>
      </w:r>
      <w:r w:rsidRPr="00C90BEE">
        <w:rPr>
          <w:sz w:val="18"/>
          <w:szCs w:val="18"/>
          <w:lang w:eastAsia="ru-RU" w:bidi="ru-RU"/>
        </w:rPr>
        <w:t xml:space="preserve">Туроператором </w:t>
      </w:r>
      <w:r w:rsidRPr="00C90BEE">
        <w:rPr>
          <w:sz w:val="18"/>
          <w:szCs w:val="18"/>
          <w:lang w:eastAsia="uk-UA" w:bidi="uk-UA"/>
        </w:rPr>
        <w:t>на день виставлення рахунку.</w:t>
      </w:r>
    </w:p>
    <w:p w:rsidR="00337657" w:rsidRPr="00C90BEE" w:rsidRDefault="00337657" w:rsidP="00C90BEE">
      <w:pPr>
        <w:pStyle w:val="1"/>
        <w:numPr>
          <w:ilvl w:val="1"/>
          <w:numId w:val="6"/>
        </w:numPr>
        <w:shd w:val="clear" w:color="auto" w:fill="auto"/>
        <w:tabs>
          <w:tab w:val="left" w:pos="1186"/>
        </w:tabs>
        <w:ind w:firstLine="740"/>
        <w:rPr>
          <w:sz w:val="18"/>
          <w:szCs w:val="18"/>
        </w:rPr>
      </w:pPr>
      <w:r w:rsidRPr="00C90BEE">
        <w:rPr>
          <w:sz w:val="18"/>
          <w:szCs w:val="18"/>
          <w:lang w:eastAsia="uk-UA" w:bidi="uk-UA"/>
        </w:rPr>
        <w:t xml:space="preserve">Кошти, отримані Турагентом від туристів, не є власністю Турагента, а є транзитними коштами та підлягають перерахуванню </w:t>
      </w:r>
      <w:r w:rsidRPr="00C90BEE">
        <w:rPr>
          <w:sz w:val="18"/>
          <w:szCs w:val="18"/>
          <w:lang w:eastAsia="ru-RU" w:bidi="ru-RU"/>
        </w:rPr>
        <w:t xml:space="preserve">Туроператору, </w:t>
      </w:r>
      <w:r w:rsidRPr="00C90BEE">
        <w:rPr>
          <w:sz w:val="18"/>
          <w:szCs w:val="18"/>
          <w:lang w:eastAsia="uk-UA" w:bidi="uk-UA"/>
        </w:rPr>
        <w:t>за винятком плати за інформаційно-консультаційні послуги з підбору та бронювання Туропродукту Турагентом.</w:t>
      </w:r>
    </w:p>
    <w:p w:rsidR="00337657" w:rsidRPr="00C90BEE" w:rsidRDefault="00337657" w:rsidP="00C90BEE">
      <w:pPr>
        <w:pStyle w:val="1"/>
        <w:numPr>
          <w:ilvl w:val="1"/>
          <w:numId w:val="6"/>
        </w:numPr>
        <w:shd w:val="clear" w:color="auto" w:fill="auto"/>
        <w:tabs>
          <w:tab w:val="left" w:pos="1186"/>
        </w:tabs>
        <w:ind w:firstLine="740"/>
        <w:rPr>
          <w:sz w:val="18"/>
          <w:szCs w:val="18"/>
        </w:rPr>
      </w:pPr>
      <w:r w:rsidRPr="00C90BEE">
        <w:rPr>
          <w:sz w:val="18"/>
          <w:szCs w:val="18"/>
          <w:lang w:eastAsia="uk-UA" w:bidi="uk-UA"/>
        </w:rPr>
        <w:t xml:space="preserve">Несвоєчасна чи неповна оплата Турагентом виставленого </w:t>
      </w:r>
      <w:r w:rsidRPr="00C90BEE">
        <w:rPr>
          <w:sz w:val="18"/>
          <w:szCs w:val="18"/>
          <w:lang w:eastAsia="ru-RU" w:bidi="ru-RU"/>
        </w:rPr>
        <w:t xml:space="preserve">Туроператором </w:t>
      </w:r>
      <w:r w:rsidR="002E4554" w:rsidRPr="00C90BEE">
        <w:rPr>
          <w:sz w:val="18"/>
          <w:szCs w:val="18"/>
          <w:lang w:eastAsia="uk-UA" w:bidi="uk-UA"/>
        </w:rPr>
        <w:t>Р</w:t>
      </w:r>
      <w:r w:rsidRPr="00C90BEE">
        <w:rPr>
          <w:sz w:val="18"/>
          <w:szCs w:val="18"/>
          <w:lang w:eastAsia="uk-UA" w:bidi="uk-UA"/>
        </w:rPr>
        <w:t xml:space="preserve">ахунку, знімає з </w:t>
      </w:r>
      <w:r w:rsidRPr="00C90BEE">
        <w:rPr>
          <w:sz w:val="18"/>
          <w:szCs w:val="18"/>
          <w:lang w:eastAsia="ru-RU" w:bidi="ru-RU"/>
        </w:rPr>
        <w:t xml:space="preserve">Туроператора </w:t>
      </w:r>
      <w:r w:rsidRPr="00C90BEE">
        <w:rPr>
          <w:sz w:val="18"/>
          <w:szCs w:val="18"/>
          <w:lang w:eastAsia="uk-UA" w:bidi="uk-UA"/>
        </w:rPr>
        <w:t xml:space="preserve">всю відповідальність, пов’язану з виконанням зобов’язань за Договором. У цьому випадку </w:t>
      </w:r>
      <w:r w:rsidRPr="00C90BEE">
        <w:rPr>
          <w:sz w:val="18"/>
          <w:szCs w:val="18"/>
          <w:lang w:eastAsia="ru-RU" w:bidi="ru-RU"/>
        </w:rPr>
        <w:t xml:space="preserve">Туроператор </w:t>
      </w:r>
      <w:r w:rsidRPr="00C90BEE">
        <w:rPr>
          <w:sz w:val="18"/>
          <w:szCs w:val="18"/>
          <w:lang w:eastAsia="uk-UA" w:bidi="uk-UA"/>
        </w:rPr>
        <w:t>залишає за собою право анулювати Замовлення Турагента із застосуванням штрафних санкцій.</w:t>
      </w:r>
    </w:p>
    <w:p w:rsidR="00D05400" w:rsidRPr="00C90BEE" w:rsidRDefault="00D05400" w:rsidP="00C90BEE">
      <w:pPr>
        <w:pStyle w:val="1"/>
        <w:numPr>
          <w:ilvl w:val="1"/>
          <w:numId w:val="6"/>
        </w:numPr>
        <w:shd w:val="clear" w:color="auto" w:fill="auto"/>
        <w:tabs>
          <w:tab w:val="left" w:pos="1174"/>
        </w:tabs>
        <w:ind w:firstLine="740"/>
        <w:rPr>
          <w:sz w:val="18"/>
          <w:szCs w:val="18"/>
        </w:rPr>
      </w:pPr>
      <w:r w:rsidRPr="00C90BEE">
        <w:rPr>
          <w:sz w:val="18"/>
          <w:szCs w:val="18"/>
          <w:lang w:eastAsia="uk-UA" w:bidi="uk-UA"/>
        </w:rPr>
        <w:t xml:space="preserve">За виконання зобов'язань за Договором Турагент одержує агентську винагороду в розмірі 6 (шість) грн., в тому числі ПДВ 1 (одна) грн. за одне замовлення. Оподаткування винагороди Турагента здійснюється відповідно до вимог Податкового кодексу України. До сум  агентської  винагороди Турагента включається ПДВ та інші передбачені чинним законодавством податки і збори, що нараховуються на вартість послуги. </w:t>
      </w:r>
      <w:r w:rsidR="00337657" w:rsidRPr="00C90BEE">
        <w:rPr>
          <w:sz w:val="18"/>
          <w:szCs w:val="18"/>
          <w:lang w:eastAsia="ru-RU" w:bidi="ru-RU"/>
        </w:rPr>
        <w:t xml:space="preserve">Туроператор </w:t>
      </w:r>
      <w:r w:rsidR="00337657" w:rsidRPr="00C90BEE">
        <w:rPr>
          <w:sz w:val="18"/>
          <w:szCs w:val="18"/>
          <w:lang w:eastAsia="uk-UA" w:bidi="uk-UA"/>
        </w:rPr>
        <w:t>не заперечує, що Турагент може отримати від туриста плату за інформаційно-консультаційні</w:t>
      </w:r>
      <w:r w:rsidR="005B299B" w:rsidRPr="00C90BEE">
        <w:rPr>
          <w:sz w:val="18"/>
          <w:szCs w:val="18"/>
          <w:lang w:eastAsia="uk-UA" w:bidi="uk-UA"/>
        </w:rPr>
        <w:t xml:space="preserve"> послуги з підбору та бронювання</w:t>
      </w:r>
      <w:r w:rsidR="00337657" w:rsidRPr="00C90BEE">
        <w:rPr>
          <w:sz w:val="18"/>
          <w:szCs w:val="18"/>
          <w:lang w:eastAsia="uk-UA" w:bidi="uk-UA"/>
        </w:rPr>
        <w:t xml:space="preserve"> Турпродукту </w:t>
      </w:r>
      <w:r w:rsidR="00337657" w:rsidRPr="00C90BEE">
        <w:rPr>
          <w:sz w:val="18"/>
          <w:szCs w:val="18"/>
          <w:lang w:eastAsia="ru-RU" w:bidi="ru-RU"/>
        </w:rPr>
        <w:t>Туроператора.</w:t>
      </w:r>
    </w:p>
    <w:p w:rsidR="00D05400" w:rsidRPr="00C90BEE" w:rsidRDefault="00D05400" w:rsidP="00C90BEE">
      <w:pPr>
        <w:pStyle w:val="1"/>
        <w:numPr>
          <w:ilvl w:val="1"/>
          <w:numId w:val="6"/>
        </w:numPr>
        <w:shd w:val="clear" w:color="auto" w:fill="auto"/>
        <w:tabs>
          <w:tab w:val="left" w:pos="1174"/>
        </w:tabs>
        <w:ind w:firstLine="740"/>
        <w:rPr>
          <w:sz w:val="18"/>
          <w:szCs w:val="18"/>
        </w:rPr>
      </w:pPr>
      <w:r w:rsidRPr="00C90BEE">
        <w:rPr>
          <w:sz w:val="18"/>
          <w:szCs w:val="18"/>
        </w:rPr>
        <w:t>Туроператор не надає Турагенту винагороду з вартості послуг, що не входять в стандартний турпродукт (таких, як оформлення документів на візу, консульський збір, різдвяна та новорічна вечері, індивідуальні трансфери, додаткові екскурсії і т.п.) або у разі замовлення окремих послуг (бронювання авіаквитків, ж/д білетів, автобусних білетів тощо).</w:t>
      </w:r>
    </w:p>
    <w:p w:rsidR="00E4360B" w:rsidRPr="00C90BEE" w:rsidRDefault="00D05400" w:rsidP="00C90BEE">
      <w:pPr>
        <w:pStyle w:val="1"/>
        <w:numPr>
          <w:ilvl w:val="1"/>
          <w:numId w:val="6"/>
        </w:numPr>
        <w:shd w:val="clear" w:color="auto" w:fill="auto"/>
        <w:tabs>
          <w:tab w:val="left" w:pos="1174"/>
        </w:tabs>
        <w:ind w:firstLine="740"/>
        <w:rPr>
          <w:sz w:val="18"/>
          <w:szCs w:val="18"/>
        </w:rPr>
      </w:pPr>
      <w:r w:rsidRPr="00C90BEE">
        <w:rPr>
          <w:sz w:val="18"/>
          <w:szCs w:val="18"/>
        </w:rPr>
        <w:t xml:space="preserve">Агентська винагорода Турагента вираховується та отримується ним самостійно із суми коштів, фактично сплачених третьою особою у вигляді плати за надання Туроператором або його контрагентами туристичної послуги. </w:t>
      </w:r>
    </w:p>
    <w:p w:rsidR="00D05400" w:rsidRPr="00C90BEE" w:rsidRDefault="00D05400" w:rsidP="00C90BEE">
      <w:pPr>
        <w:pStyle w:val="1"/>
        <w:numPr>
          <w:ilvl w:val="1"/>
          <w:numId w:val="6"/>
        </w:numPr>
        <w:shd w:val="clear" w:color="auto" w:fill="auto"/>
        <w:tabs>
          <w:tab w:val="left" w:pos="1174"/>
        </w:tabs>
        <w:ind w:firstLine="740"/>
        <w:rPr>
          <w:sz w:val="18"/>
          <w:szCs w:val="18"/>
        </w:rPr>
      </w:pPr>
      <w:r w:rsidRPr="00C90BEE">
        <w:rPr>
          <w:sz w:val="18"/>
          <w:szCs w:val="18"/>
        </w:rPr>
        <w:t>Будь-які витрати Турагента, що прямо чи опосередковано пов'язані з виконанням ним умов цього договору, Туроператором не відшкодовуються.</w:t>
      </w:r>
      <w:r w:rsidR="00AF1A78" w:rsidRPr="00C90BEE">
        <w:rPr>
          <w:sz w:val="18"/>
          <w:szCs w:val="18"/>
        </w:rPr>
        <w:t xml:space="preserve"> </w:t>
      </w:r>
      <w:r w:rsidR="00AF1A78" w:rsidRPr="00C90BEE">
        <w:rPr>
          <w:sz w:val="18"/>
          <w:szCs w:val="18"/>
          <w:lang w:bidi="uk-UA"/>
        </w:rPr>
        <w:t>Винагорода Турагента є повною компенсацією будь-яких витрат Турагента, що можуть виникнути у останнього у зв’язку з наданням послуг за даним Договором.</w:t>
      </w:r>
    </w:p>
    <w:p w:rsidR="00D05400" w:rsidRPr="00C90BEE" w:rsidRDefault="00D05400" w:rsidP="00C90BEE">
      <w:pPr>
        <w:pStyle w:val="1"/>
        <w:numPr>
          <w:ilvl w:val="1"/>
          <w:numId w:val="6"/>
        </w:numPr>
        <w:shd w:val="clear" w:color="auto" w:fill="auto"/>
        <w:tabs>
          <w:tab w:val="left" w:pos="1174"/>
        </w:tabs>
        <w:ind w:firstLine="740"/>
        <w:rPr>
          <w:sz w:val="18"/>
          <w:szCs w:val="18"/>
        </w:rPr>
      </w:pPr>
      <w:r w:rsidRPr="00C90BEE">
        <w:rPr>
          <w:sz w:val="18"/>
          <w:szCs w:val="18"/>
        </w:rPr>
        <w:t>Кошти, отримані Турагентом від туристів не є власністю Турагента, а є транзитними коштами та підлягають перерахуванню Туроператору, за винятком суми агентської винагороди Турагента та коштів, отриманих ним за надання власних послуг.</w:t>
      </w:r>
    </w:p>
    <w:p w:rsidR="00D05400" w:rsidRPr="00C90BEE" w:rsidRDefault="00AF1A78" w:rsidP="00C90BEE">
      <w:pPr>
        <w:pStyle w:val="1"/>
        <w:numPr>
          <w:ilvl w:val="1"/>
          <w:numId w:val="6"/>
        </w:numPr>
        <w:shd w:val="clear" w:color="auto" w:fill="auto"/>
        <w:tabs>
          <w:tab w:val="left" w:pos="1174"/>
        </w:tabs>
        <w:ind w:firstLine="740"/>
        <w:rPr>
          <w:sz w:val="18"/>
          <w:szCs w:val="18"/>
        </w:rPr>
      </w:pPr>
      <w:r w:rsidRPr="00C90BEE">
        <w:rPr>
          <w:sz w:val="18"/>
          <w:szCs w:val="18"/>
          <w:lang w:eastAsia="uk-UA" w:bidi="uk-UA"/>
        </w:rPr>
        <w:t>У разі наявності заборгованості Турагента перед Туроператором, Туроператор має право стягнути з поточних платежів, здійснених Турагентом, суму наявної заборгованості. У цьому випадку, незалежно від тексту призначення платежу в платіжному дорученні, погашає вимоги Туроператора у такій послідовності: а) у першу чергу – неустойка (штраф, пеня), в разі її нарахування на підставі Договору</w:t>
      </w:r>
      <w:r w:rsidR="004A6BF4" w:rsidRPr="00C90BEE">
        <w:rPr>
          <w:sz w:val="18"/>
          <w:szCs w:val="18"/>
          <w:lang w:eastAsia="uk-UA" w:bidi="uk-UA"/>
        </w:rPr>
        <w:t xml:space="preserve"> чи закону</w:t>
      </w:r>
      <w:r w:rsidRPr="00C90BEE">
        <w:rPr>
          <w:sz w:val="18"/>
          <w:szCs w:val="18"/>
          <w:lang w:eastAsia="uk-UA" w:bidi="uk-UA"/>
        </w:rPr>
        <w:t>, б) у другу чергу - прострочена (несвоєчасно сплачена), та/або частково несплачена, та/або несплачена основна сума заборгованості; в) у третю чергу - поточна основна сума заборгованості</w:t>
      </w:r>
      <w:r w:rsidR="00337657" w:rsidRPr="00C90BEE">
        <w:rPr>
          <w:sz w:val="18"/>
          <w:szCs w:val="18"/>
          <w:lang w:eastAsia="ru-RU" w:bidi="ru-RU"/>
        </w:rPr>
        <w:t>.</w:t>
      </w:r>
    </w:p>
    <w:p w:rsidR="00AF1A78" w:rsidRPr="00C90BEE" w:rsidRDefault="00337657" w:rsidP="00C90BEE">
      <w:pPr>
        <w:pStyle w:val="1"/>
        <w:numPr>
          <w:ilvl w:val="1"/>
          <w:numId w:val="6"/>
        </w:numPr>
        <w:shd w:val="clear" w:color="auto" w:fill="auto"/>
        <w:tabs>
          <w:tab w:val="left" w:pos="1174"/>
        </w:tabs>
        <w:ind w:firstLine="740"/>
        <w:rPr>
          <w:sz w:val="18"/>
          <w:szCs w:val="18"/>
        </w:rPr>
      </w:pPr>
      <w:r w:rsidRPr="00C90BEE">
        <w:rPr>
          <w:sz w:val="18"/>
          <w:szCs w:val="18"/>
          <w:lang w:eastAsia="uk-UA" w:bidi="uk-UA"/>
        </w:rPr>
        <w:t>Сторонами визначено, що оплата проводиться в будь-якому випадку незалежно від того, чи було спожито Туристичний продукт кінцевим споживачем.</w:t>
      </w:r>
    </w:p>
    <w:p w:rsidR="00AF1A78" w:rsidRPr="00C90BEE" w:rsidRDefault="00FD58E6" w:rsidP="00C90BEE">
      <w:pPr>
        <w:pStyle w:val="1"/>
        <w:numPr>
          <w:ilvl w:val="1"/>
          <w:numId w:val="6"/>
        </w:numPr>
        <w:shd w:val="clear" w:color="auto" w:fill="auto"/>
        <w:tabs>
          <w:tab w:val="left" w:pos="1174"/>
        </w:tabs>
        <w:ind w:firstLine="740"/>
        <w:rPr>
          <w:sz w:val="18"/>
          <w:szCs w:val="18"/>
        </w:rPr>
      </w:pPr>
      <w:r w:rsidRPr="00C90BEE">
        <w:rPr>
          <w:sz w:val="18"/>
          <w:szCs w:val="18"/>
        </w:rPr>
        <w:t>У випадку наявності підстав для перезарахунку коштів у інше бронювання Турагента, такий перезарахунок відбувається на підставі письмового звернення Турагена впродовж 3 (трьох) банківських днів.</w:t>
      </w:r>
    </w:p>
    <w:p w:rsidR="00E26980" w:rsidRPr="00C90BEE" w:rsidRDefault="00E26980" w:rsidP="00C90BEE">
      <w:pPr>
        <w:numPr>
          <w:ilvl w:val="1"/>
          <w:numId w:val="6"/>
        </w:numPr>
        <w:tabs>
          <w:tab w:val="left" w:pos="1134"/>
        </w:tabs>
        <w:ind w:right="-284" w:firstLine="709"/>
        <w:rPr>
          <w:rFonts w:eastAsia="Times New Roman"/>
          <w:sz w:val="18"/>
          <w:szCs w:val="18"/>
          <w:lang w:eastAsia="uk-UA" w:bidi="uk-UA"/>
        </w:rPr>
      </w:pPr>
      <w:r w:rsidRPr="00C90BEE">
        <w:rPr>
          <w:rFonts w:eastAsia="Times New Roman"/>
          <w:sz w:val="18"/>
          <w:szCs w:val="18"/>
          <w:lang w:eastAsia="uk-UA" w:bidi="uk-UA"/>
        </w:rPr>
        <w:t>Турагент зобов’язаний надати гарантії Туроператору для відшкодування можливих збитків, пов’язаних з діяльністю Турагента, та з метою забезпечення виконання Турагентом зобов’язань за цим Договором.  Такі гарантії оформлюються Турагентом у вигляді Гарантійного платежу. Турагент отримує доступ до системи бронювання після отримання Туроператором Гарантійного  платежу, на розрахунковий рахунок, у повному обсязі.</w:t>
      </w:r>
    </w:p>
    <w:p w:rsidR="00E26980" w:rsidRPr="00C90BEE" w:rsidRDefault="00E26980" w:rsidP="00C90BEE">
      <w:pPr>
        <w:numPr>
          <w:ilvl w:val="1"/>
          <w:numId w:val="6"/>
        </w:numPr>
        <w:tabs>
          <w:tab w:val="left" w:pos="1134"/>
        </w:tabs>
        <w:ind w:right="-284" w:firstLine="709"/>
        <w:rPr>
          <w:rFonts w:eastAsia="Times New Roman"/>
          <w:sz w:val="18"/>
          <w:szCs w:val="18"/>
          <w:lang w:eastAsia="uk-UA" w:bidi="uk-UA"/>
        </w:rPr>
      </w:pPr>
      <w:r w:rsidRPr="00C90BEE">
        <w:rPr>
          <w:rFonts w:eastAsia="Times New Roman"/>
          <w:sz w:val="18"/>
          <w:szCs w:val="18"/>
          <w:lang w:eastAsia="uk-UA" w:bidi="uk-UA"/>
        </w:rPr>
        <w:t>Турагент повинен перерахувати на розрахунковий рахунок Туроператора Гарантійний платіж за цим Договором, мі</w:t>
      </w:r>
      <w:r w:rsidR="00C17E76" w:rsidRPr="00C90BEE">
        <w:rPr>
          <w:rFonts w:eastAsia="Times New Roman"/>
          <w:sz w:val="18"/>
          <w:szCs w:val="18"/>
          <w:lang w:eastAsia="uk-UA" w:bidi="uk-UA"/>
        </w:rPr>
        <w:t>німальний розмір якого складає 1</w:t>
      </w:r>
      <w:r w:rsidRPr="00C90BEE">
        <w:rPr>
          <w:rFonts w:eastAsia="Times New Roman"/>
          <w:sz w:val="18"/>
          <w:szCs w:val="18"/>
          <w:lang w:eastAsia="uk-UA" w:bidi="uk-UA"/>
        </w:rPr>
        <w:t>0 000,00 грн. (</w:t>
      </w:r>
      <w:r w:rsidR="00C17E76" w:rsidRPr="00C90BEE">
        <w:rPr>
          <w:rFonts w:eastAsia="Times New Roman"/>
          <w:sz w:val="18"/>
          <w:szCs w:val="18"/>
          <w:lang w:eastAsia="uk-UA" w:bidi="uk-UA"/>
        </w:rPr>
        <w:t>Десять</w:t>
      </w:r>
      <w:r w:rsidRPr="00C90BEE">
        <w:rPr>
          <w:rFonts w:eastAsia="Times New Roman"/>
          <w:sz w:val="18"/>
          <w:szCs w:val="18"/>
          <w:lang w:eastAsia="uk-UA" w:bidi="uk-UA"/>
        </w:rPr>
        <w:t xml:space="preserve"> тисяч грн. 00 коп.), протягом 3 (трьох) банківських днів після підписання цього Договору.</w:t>
      </w:r>
      <w:r w:rsidR="00C17E76" w:rsidRPr="00C90BEE">
        <w:rPr>
          <w:rFonts w:eastAsia="Times New Roman"/>
          <w:sz w:val="18"/>
          <w:szCs w:val="18"/>
          <w:lang w:eastAsia="uk-UA" w:bidi="uk-UA"/>
        </w:rPr>
        <w:t xml:space="preserve"> Розмір Гарантійного платежу може бути переглянутий Туроператором в односторонньому порядку, у випадку змін обставин якими сторони керувались при укладенні Договору.</w:t>
      </w:r>
    </w:p>
    <w:p w:rsidR="00E26980" w:rsidRPr="00C90BEE" w:rsidRDefault="00E26980" w:rsidP="00C90BEE">
      <w:pPr>
        <w:numPr>
          <w:ilvl w:val="1"/>
          <w:numId w:val="6"/>
        </w:numPr>
        <w:tabs>
          <w:tab w:val="left" w:pos="1134"/>
        </w:tabs>
        <w:ind w:right="-284" w:firstLine="709"/>
        <w:rPr>
          <w:rFonts w:eastAsia="Times New Roman"/>
          <w:sz w:val="18"/>
          <w:szCs w:val="18"/>
          <w:lang w:eastAsia="uk-UA" w:bidi="uk-UA"/>
        </w:rPr>
      </w:pPr>
      <w:r w:rsidRPr="00C90BEE">
        <w:rPr>
          <w:rFonts w:eastAsia="Times New Roman"/>
          <w:sz w:val="18"/>
          <w:szCs w:val="18"/>
          <w:lang w:eastAsia="uk-UA" w:bidi="uk-UA"/>
        </w:rPr>
        <w:t xml:space="preserve">При цьому розмір Гарантійного платежу розраховується виходячи з обсягів продажу Турагента та частоти переказу коштів Туроператору. У випадку збільшення об’єму продажів розмір Гарантійного платежу може бути переглянутий Туроператором і в цьому випадку Турагент зобов’язується поповнити розмір Гарантійного платежу протягом 5-ти робочих днів з дати повідомлення його про це Туроператором. </w:t>
      </w:r>
    </w:p>
    <w:p w:rsidR="00E26980" w:rsidRPr="00C90BEE" w:rsidRDefault="00E26980" w:rsidP="00C90BEE">
      <w:pPr>
        <w:numPr>
          <w:ilvl w:val="1"/>
          <w:numId w:val="6"/>
        </w:numPr>
        <w:tabs>
          <w:tab w:val="left" w:pos="1134"/>
        </w:tabs>
        <w:ind w:right="-284" w:firstLine="709"/>
        <w:rPr>
          <w:rFonts w:eastAsia="Times New Roman"/>
          <w:sz w:val="18"/>
          <w:szCs w:val="18"/>
          <w:lang w:eastAsia="uk-UA" w:bidi="uk-UA"/>
        </w:rPr>
      </w:pPr>
      <w:r w:rsidRPr="00C90BEE">
        <w:rPr>
          <w:rFonts w:eastAsia="Times New Roman"/>
          <w:sz w:val="18"/>
          <w:szCs w:val="18"/>
          <w:lang w:eastAsia="uk-UA" w:bidi="uk-UA"/>
        </w:rPr>
        <w:t>У разі невиконання Турагентом своїх зобов'язань щодо поповнення Гарантійного платежу згідно п. 3.13. цього Договору, - Туроператор залишає за собою право закрити доступ Турагенту до системи бронювання до моменту поповнення Турагентом Гарантійного платежу в порядку, визначеному п. 3.13. цього Договору.</w:t>
      </w:r>
    </w:p>
    <w:p w:rsidR="00E26980" w:rsidRPr="00C90BEE" w:rsidRDefault="00E26980" w:rsidP="00C90BEE">
      <w:pPr>
        <w:numPr>
          <w:ilvl w:val="1"/>
          <w:numId w:val="6"/>
        </w:numPr>
        <w:tabs>
          <w:tab w:val="left" w:pos="1134"/>
        </w:tabs>
        <w:ind w:right="-284" w:firstLine="709"/>
        <w:rPr>
          <w:rFonts w:eastAsia="Times New Roman"/>
          <w:sz w:val="18"/>
          <w:szCs w:val="18"/>
          <w:lang w:eastAsia="uk-UA" w:bidi="uk-UA"/>
        </w:rPr>
      </w:pPr>
      <w:r w:rsidRPr="00C90BEE">
        <w:rPr>
          <w:rFonts w:eastAsia="Times New Roman"/>
          <w:sz w:val="18"/>
          <w:szCs w:val="18"/>
          <w:lang w:eastAsia="uk-UA" w:bidi="uk-UA"/>
        </w:rPr>
        <w:t>Повернення Гарантійного платежу здійснюється Туроператором в повному обсязі  після закінчення строку дії цього Договору або за умов розірвання цього Договору та при остаточному розрахунку Турагента з Туроператором за усіма його зобов’язаннями за цим Договором, - протягом 5-ти банківських днів після письмового запиту Турагента на повернення Гарантійного платежу.</w:t>
      </w:r>
    </w:p>
    <w:p w:rsidR="00E26980" w:rsidRPr="00C90BEE" w:rsidRDefault="00E26980" w:rsidP="00C90BEE">
      <w:pPr>
        <w:pStyle w:val="1"/>
        <w:shd w:val="clear" w:color="auto" w:fill="auto"/>
        <w:tabs>
          <w:tab w:val="left" w:pos="1174"/>
        </w:tabs>
        <w:ind w:left="740" w:firstLine="0"/>
        <w:rPr>
          <w:sz w:val="18"/>
          <w:szCs w:val="18"/>
        </w:rPr>
      </w:pPr>
    </w:p>
    <w:p w:rsidR="005B299B" w:rsidRPr="00C90BEE" w:rsidRDefault="005B299B" w:rsidP="00C90BEE">
      <w:pPr>
        <w:pStyle w:val="1"/>
        <w:shd w:val="clear" w:color="auto" w:fill="auto"/>
        <w:tabs>
          <w:tab w:val="left" w:pos="1174"/>
        </w:tabs>
        <w:rPr>
          <w:sz w:val="18"/>
          <w:szCs w:val="18"/>
        </w:rPr>
      </w:pPr>
    </w:p>
    <w:p w:rsidR="005B299B" w:rsidRPr="00C90BEE" w:rsidRDefault="005B299B" w:rsidP="00C90BEE">
      <w:pPr>
        <w:pStyle w:val="22"/>
        <w:numPr>
          <w:ilvl w:val="0"/>
          <w:numId w:val="6"/>
        </w:numPr>
        <w:shd w:val="clear" w:color="auto" w:fill="auto"/>
        <w:tabs>
          <w:tab w:val="left" w:pos="273"/>
        </w:tabs>
        <w:rPr>
          <w:sz w:val="18"/>
          <w:szCs w:val="18"/>
        </w:rPr>
      </w:pPr>
      <w:bookmarkStart w:id="12" w:name="bookmark24"/>
      <w:bookmarkStart w:id="13" w:name="bookmark25"/>
      <w:r w:rsidRPr="00C90BEE">
        <w:rPr>
          <w:sz w:val="18"/>
          <w:szCs w:val="18"/>
        </w:rPr>
        <w:t>ВІДПОВІДАЛЬНІСТЬ СТОРІН</w:t>
      </w:r>
      <w:bookmarkEnd w:id="12"/>
      <w:bookmarkEnd w:id="13"/>
    </w:p>
    <w:p w:rsidR="009C269D" w:rsidRPr="00C90BEE" w:rsidRDefault="009C269D" w:rsidP="00C90BEE">
      <w:pPr>
        <w:pStyle w:val="1"/>
        <w:numPr>
          <w:ilvl w:val="1"/>
          <w:numId w:val="6"/>
        </w:numPr>
        <w:shd w:val="clear" w:color="auto" w:fill="auto"/>
        <w:tabs>
          <w:tab w:val="left" w:pos="1174"/>
        </w:tabs>
        <w:ind w:firstLine="740"/>
        <w:rPr>
          <w:sz w:val="18"/>
          <w:szCs w:val="18"/>
        </w:rPr>
      </w:pPr>
      <w:r w:rsidRPr="00C90BEE">
        <w:rPr>
          <w:sz w:val="18"/>
          <w:szCs w:val="18"/>
        </w:rPr>
        <w:t>Сторони несуть відповідальність згідно чинного законодавства з урахуванням положень цього договору.</w:t>
      </w:r>
    </w:p>
    <w:p w:rsidR="005B299B" w:rsidRPr="00C90BEE" w:rsidRDefault="009C269D" w:rsidP="00C90BEE">
      <w:pPr>
        <w:pStyle w:val="1"/>
        <w:numPr>
          <w:ilvl w:val="1"/>
          <w:numId w:val="6"/>
        </w:numPr>
        <w:shd w:val="clear" w:color="auto" w:fill="auto"/>
        <w:tabs>
          <w:tab w:val="left" w:pos="1174"/>
        </w:tabs>
        <w:ind w:firstLine="740"/>
        <w:rPr>
          <w:sz w:val="18"/>
          <w:szCs w:val="18"/>
        </w:rPr>
      </w:pPr>
      <w:r w:rsidRPr="00C90BEE">
        <w:rPr>
          <w:sz w:val="18"/>
          <w:szCs w:val="18"/>
        </w:rPr>
        <w:t>Туроператор несе відповідальність виключно перед Турагентом за виконання прийнятих на себе зобов’язань по даному Договору. Всю відповідальність за виконання договору про реалізацію туристичного  продукту, укладеного між Турагентом і клієнтом (Туристом), несе Турагент. Якщо невиконання договірних зобов'язань Турагента перед клієнтом (Туристом) сталося з причин, за які відповідає Туроператор, Турагент має право адресувати Туроператора відповідну вимогу клієнта (Туриста)</w:t>
      </w:r>
      <w:r w:rsidR="005B299B" w:rsidRPr="00C90BEE">
        <w:rPr>
          <w:sz w:val="18"/>
          <w:szCs w:val="18"/>
        </w:rPr>
        <w:t>.</w:t>
      </w:r>
    </w:p>
    <w:p w:rsidR="009C269D" w:rsidRPr="00C90BEE" w:rsidRDefault="009C269D" w:rsidP="00C90BEE">
      <w:pPr>
        <w:pStyle w:val="1"/>
        <w:numPr>
          <w:ilvl w:val="1"/>
          <w:numId w:val="6"/>
        </w:numPr>
        <w:shd w:val="clear" w:color="auto" w:fill="auto"/>
        <w:tabs>
          <w:tab w:val="left" w:pos="1174"/>
        </w:tabs>
        <w:ind w:firstLine="740"/>
        <w:rPr>
          <w:sz w:val="18"/>
          <w:szCs w:val="18"/>
        </w:rPr>
      </w:pPr>
      <w:r w:rsidRPr="00C90BEE">
        <w:rPr>
          <w:sz w:val="18"/>
          <w:szCs w:val="18"/>
        </w:rPr>
        <w:t xml:space="preserve">Туроператор відповідає за прийнятті на себе зобов’язання лише за умови дотримання Турагентом </w:t>
      </w:r>
      <w:r w:rsidR="00807785" w:rsidRPr="00C90BEE">
        <w:rPr>
          <w:sz w:val="18"/>
          <w:szCs w:val="18"/>
        </w:rPr>
        <w:t xml:space="preserve">та/або Туристом </w:t>
      </w:r>
      <w:r w:rsidRPr="00C90BEE">
        <w:rPr>
          <w:sz w:val="18"/>
          <w:szCs w:val="18"/>
        </w:rPr>
        <w:t>умов Договору та норм чинного законодавства.</w:t>
      </w:r>
    </w:p>
    <w:p w:rsidR="007121AA" w:rsidRPr="00C90BEE" w:rsidRDefault="007121AA" w:rsidP="00C90BEE">
      <w:pPr>
        <w:pStyle w:val="1"/>
        <w:numPr>
          <w:ilvl w:val="1"/>
          <w:numId w:val="6"/>
        </w:numPr>
        <w:shd w:val="clear" w:color="auto" w:fill="auto"/>
        <w:tabs>
          <w:tab w:val="left" w:pos="1174"/>
        </w:tabs>
        <w:ind w:firstLine="740"/>
        <w:rPr>
          <w:sz w:val="18"/>
          <w:szCs w:val="18"/>
        </w:rPr>
      </w:pPr>
      <w:r w:rsidRPr="00C90BEE">
        <w:rPr>
          <w:sz w:val="18"/>
          <w:szCs w:val="18"/>
        </w:rPr>
        <w:t>У випадку відсутност</w:t>
      </w:r>
      <w:r w:rsidR="006710E0" w:rsidRPr="00C90BEE">
        <w:rPr>
          <w:sz w:val="18"/>
          <w:szCs w:val="18"/>
        </w:rPr>
        <w:t>і своєчасної оплати замовлення</w:t>
      </w:r>
      <w:r w:rsidRPr="00C90BEE">
        <w:rPr>
          <w:sz w:val="18"/>
          <w:szCs w:val="18"/>
        </w:rPr>
        <w:t>,</w:t>
      </w:r>
      <w:r w:rsidR="006710E0" w:rsidRPr="00C90BEE">
        <w:rPr>
          <w:sz w:val="18"/>
          <w:szCs w:val="18"/>
        </w:rPr>
        <w:t xml:space="preserve"> та</w:t>
      </w:r>
      <w:r w:rsidRPr="00C90BEE">
        <w:rPr>
          <w:sz w:val="18"/>
          <w:szCs w:val="18"/>
        </w:rPr>
        <w:t xml:space="preserve"> </w:t>
      </w:r>
      <w:r w:rsidR="006710E0" w:rsidRPr="00C90BEE">
        <w:rPr>
          <w:sz w:val="18"/>
          <w:szCs w:val="18"/>
        </w:rPr>
        <w:t>н</w:t>
      </w:r>
      <w:r w:rsidR="006710E0" w:rsidRPr="00C90BEE">
        <w:rPr>
          <w:bCs/>
          <w:sz w:val="18"/>
          <w:szCs w:val="18"/>
          <w:lang w:bidi="uk-UA"/>
        </w:rPr>
        <w:t>е підтвердження</w:t>
      </w:r>
      <w:r w:rsidRPr="00C90BEE">
        <w:rPr>
          <w:bCs/>
          <w:sz w:val="18"/>
          <w:szCs w:val="18"/>
          <w:lang w:bidi="uk-UA"/>
        </w:rPr>
        <w:t xml:space="preserve"> Туроператором </w:t>
      </w:r>
      <w:r w:rsidR="006710E0" w:rsidRPr="00C90BEE">
        <w:rPr>
          <w:bCs/>
          <w:sz w:val="18"/>
          <w:szCs w:val="18"/>
          <w:lang w:bidi="uk-UA"/>
        </w:rPr>
        <w:t>бронювання Турагента</w:t>
      </w:r>
      <w:r w:rsidRPr="00C90BEE">
        <w:rPr>
          <w:bCs/>
          <w:sz w:val="18"/>
          <w:szCs w:val="18"/>
          <w:lang w:bidi="uk-UA"/>
        </w:rPr>
        <w:t xml:space="preserve">, </w:t>
      </w:r>
      <w:r w:rsidR="006710E0" w:rsidRPr="00C90BEE">
        <w:rPr>
          <w:bCs/>
          <w:sz w:val="18"/>
          <w:szCs w:val="18"/>
          <w:lang w:bidi="uk-UA"/>
        </w:rPr>
        <w:t xml:space="preserve">на Туроператора не покладається обов’язок надання послуг. </w:t>
      </w:r>
      <w:r w:rsidRPr="00C90BEE">
        <w:rPr>
          <w:bCs/>
          <w:sz w:val="18"/>
          <w:szCs w:val="18"/>
          <w:lang w:bidi="uk-UA"/>
        </w:rPr>
        <w:t>В такому випадку виконавцем послуг є Турагент</w:t>
      </w:r>
      <w:r w:rsidR="006710E0" w:rsidRPr="00C90BEE">
        <w:rPr>
          <w:bCs/>
          <w:sz w:val="18"/>
          <w:szCs w:val="18"/>
          <w:lang w:bidi="uk-UA"/>
        </w:rPr>
        <w:t>.</w:t>
      </w:r>
    </w:p>
    <w:p w:rsidR="00F47544" w:rsidRPr="00C90BEE" w:rsidRDefault="009C269D" w:rsidP="00C90BEE">
      <w:pPr>
        <w:pStyle w:val="1"/>
        <w:numPr>
          <w:ilvl w:val="1"/>
          <w:numId w:val="6"/>
        </w:numPr>
        <w:shd w:val="clear" w:color="auto" w:fill="auto"/>
        <w:tabs>
          <w:tab w:val="left" w:pos="1174"/>
        </w:tabs>
        <w:ind w:firstLine="740"/>
        <w:rPr>
          <w:sz w:val="18"/>
          <w:szCs w:val="18"/>
        </w:rPr>
      </w:pPr>
      <w:r w:rsidRPr="00C90BEE">
        <w:rPr>
          <w:sz w:val="18"/>
          <w:szCs w:val="18"/>
        </w:rPr>
        <w:t xml:space="preserve">Претензії та позови предметом яких не є якість туристичного продукту, в тому числі претензії і позови, пов’язані з ненаданням або поданням неналежної інформації про туристичний продукт, його споживчі властивості, пред’являються Туристом чи іншим замовником безпосередньо Турагенту і підлягають розгляду Турагентом. У разі </w:t>
      </w:r>
      <w:r w:rsidRPr="00C90BEE">
        <w:rPr>
          <w:sz w:val="18"/>
          <w:szCs w:val="18"/>
        </w:rPr>
        <w:lastRenderedPageBreak/>
        <w:t>пред’явлення Туристом або іншим замовником туристичного продукту претензії або позову безпосередньо Турагенту, то останній зобов’язаний попередити Туроператора про зміст пред’явлених вимог і повідомляти про хід розгляду спору.</w:t>
      </w:r>
    </w:p>
    <w:p w:rsidR="005B299B" w:rsidRPr="00C90BEE" w:rsidRDefault="005B299B" w:rsidP="00C90BEE">
      <w:pPr>
        <w:pStyle w:val="1"/>
        <w:numPr>
          <w:ilvl w:val="1"/>
          <w:numId w:val="6"/>
        </w:numPr>
        <w:shd w:val="clear" w:color="auto" w:fill="auto"/>
        <w:tabs>
          <w:tab w:val="left" w:pos="1174"/>
        </w:tabs>
        <w:ind w:firstLine="740"/>
        <w:rPr>
          <w:sz w:val="18"/>
          <w:szCs w:val="18"/>
        </w:rPr>
      </w:pPr>
      <w:r w:rsidRPr="00C90BEE">
        <w:rPr>
          <w:sz w:val="18"/>
          <w:szCs w:val="18"/>
        </w:rPr>
        <w:t xml:space="preserve">Під невиконанням чи неналежним виконанням зобов’язань </w:t>
      </w:r>
      <w:r w:rsidR="00204796" w:rsidRPr="00C90BEE">
        <w:rPr>
          <w:sz w:val="18"/>
          <w:szCs w:val="18"/>
        </w:rPr>
        <w:t xml:space="preserve">Турагента </w:t>
      </w:r>
      <w:r w:rsidRPr="00C90BEE">
        <w:rPr>
          <w:sz w:val="18"/>
          <w:szCs w:val="18"/>
        </w:rPr>
        <w:t>за Договором розуміється:</w:t>
      </w:r>
    </w:p>
    <w:p w:rsidR="005B299B" w:rsidRPr="00C90BEE" w:rsidRDefault="005B299B" w:rsidP="00C90BEE">
      <w:pPr>
        <w:pStyle w:val="1"/>
        <w:numPr>
          <w:ilvl w:val="0"/>
          <w:numId w:val="13"/>
        </w:numPr>
        <w:shd w:val="clear" w:color="auto" w:fill="auto"/>
        <w:tabs>
          <w:tab w:val="left" w:pos="934"/>
        </w:tabs>
        <w:ind w:firstLine="740"/>
        <w:rPr>
          <w:sz w:val="18"/>
          <w:szCs w:val="18"/>
        </w:rPr>
      </w:pPr>
      <w:r w:rsidRPr="00C90BEE">
        <w:rPr>
          <w:sz w:val="18"/>
          <w:szCs w:val="18"/>
        </w:rPr>
        <w:t>надання неповного пакета документів, необхідного для оформлення Туру;</w:t>
      </w:r>
    </w:p>
    <w:p w:rsidR="005B299B" w:rsidRPr="00C90BEE" w:rsidRDefault="005B299B" w:rsidP="00C90BEE">
      <w:pPr>
        <w:pStyle w:val="1"/>
        <w:numPr>
          <w:ilvl w:val="0"/>
          <w:numId w:val="13"/>
        </w:numPr>
        <w:shd w:val="clear" w:color="auto" w:fill="auto"/>
        <w:tabs>
          <w:tab w:val="left" w:pos="934"/>
        </w:tabs>
        <w:ind w:firstLine="740"/>
        <w:rPr>
          <w:sz w:val="18"/>
          <w:szCs w:val="18"/>
        </w:rPr>
      </w:pPr>
      <w:r w:rsidRPr="00C90BEE">
        <w:rPr>
          <w:sz w:val="18"/>
          <w:szCs w:val="18"/>
        </w:rPr>
        <w:t>несвоєчасне надання пакета документів, необхідного для оформлення Туру;</w:t>
      </w:r>
    </w:p>
    <w:p w:rsidR="005B299B" w:rsidRPr="00C90BEE" w:rsidRDefault="005B299B" w:rsidP="00C90BEE">
      <w:pPr>
        <w:pStyle w:val="1"/>
        <w:numPr>
          <w:ilvl w:val="0"/>
          <w:numId w:val="13"/>
        </w:numPr>
        <w:shd w:val="clear" w:color="auto" w:fill="auto"/>
        <w:tabs>
          <w:tab w:val="left" w:pos="934"/>
        </w:tabs>
        <w:ind w:firstLine="740"/>
        <w:rPr>
          <w:sz w:val="18"/>
          <w:szCs w:val="18"/>
        </w:rPr>
      </w:pPr>
      <w:r w:rsidRPr="00C90BEE">
        <w:rPr>
          <w:sz w:val="18"/>
          <w:szCs w:val="18"/>
        </w:rPr>
        <w:t>неправильне оформлення документів або надання документів, що містять невірну інформацію;</w:t>
      </w:r>
    </w:p>
    <w:p w:rsidR="005B299B" w:rsidRPr="00C90BEE" w:rsidRDefault="005B299B" w:rsidP="00C90BEE">
      <w:pPr>
        <w:pStyle w:val="1"/>
        <w:numPr>
          <w:ilvl w:val="0"/>
          <w:numId w:val="13"/>
        </w:numPr>
        <w:shd w:val="clear" w:color="auto" w:fill="auto"/>
        <w:tabs>
          <w:tab w:val="left" w:pos="934"/>
        </w:tabs>
        <w:ind w:firstLine="740"/>
        <w:rPr>
          <w:sz w:val="18"/>
          <w:szCs w:val="18"/>
        </w:rPr>
      </w:pPr>
      <w:r w:rsidRPr="00C90BEE">
        <w:rPr>
          <w:sz w:val="18"/>
          <w:szCs w:val="18"/>
        </w:rPr>
        <w:t xml:space="preserve">несвоєчасна чи неповна оплата рахунків </w:t>
      </w:r>
      <w:r w:rsidRPr="00C90BEE">
        <w:rPr>
          <w:sz w:val="18"/>
          <w:szCs w:val="18"/>
          <w:lang w:val="ru-RU" w:eastAsia="ru-RU" w:bidi="ru-RU"/>
        </w:rPr>
        <w:t>Туроператора;</w:t>
      </w:r>
    </w:p>
    <w:p w:rsidR="005B299B" w:rsidRPr="00C90BEE" w:rsidRDefault="005B299B" w:rsidP="00C90BEE">
      <w:pPr>
        <w:pStyle w:val="1"/>
        <w:numPr>
          <w:ilvl w:val="0"/>
          <w:numId w:val="13"/>
        </w:numPr>
        <w:shd w:val="clear" w:color="auto" w:fill="auto"/>
        <w:tabs>
          <w:tab w:val="left" w:pos="934"/>
        </w:tabs>
        <w:ind w:firstLine="740"/>
        <w:rPr>
          <w:sz w:val="18"/>
          <w:szCs w:val="18"/>
        </w:rPr>
      </w:pPr>
      <w:r w:rsidRPr="00C90BEE">
        <w:rPr>
          <w:sz w:val="18"/>
          <w:szCs w:val="18"/>
        </w:rPr>
        <w:t>несвоєчасне анулювання, внесення змін у Лист бронювання;</w:t>
      </w:r>
    </w:p>
    <w:p w:rsidR="005B299B" w:rsidRPr="00C90BEE" w:rsidRDefault="005B299B" w:rsidP="00C90BEE">
      <w:pPr>
        <w:pStyle w:val="1"/>
        <w:numPr>
          <w:ilvl w:val="0"/>
          <w:numId w:val="13"/>
        </w:numPr>
        <w:shd w:val="clear" w:color="auto" w:fill="auto"/>
        <w:tabs>
          <w:tab w:val="left" w:pos="934"/>
        </w:tabs>
        <w:ind w:firstLine="740"/>
        <w:rPr>
          <w:sz w:val="18"/>
          <w:szCs w:val="18"/>
        </w:rPr>
      </w:pPr>
      <w:r w:rsidRPr="00C90BEE">
        <w:rPr>
          <w:sz w:val="18"/>
          <w:szCs w:val="18"/>
        </w:rPr>
        <w:t>ненадання своїм Туристам інформації у відповідності із нормами Закону України «Про туризм»;</w:t>
      </w:r>
    </w:p>
    <w:p w:rsidR="00FD2695" w:rsidRPr="00C90BEE" w:rsidRDefault="005B299B" w:rsidP="00C90BEE">
      <w:pPr>
        <w:pStyle w:val="1"/>
        <w:numPr>
          <w:ilvl w:val="0"/>
          <w:numId w:val="13"/>
        </w:numPr>
        <w:shd w:val="clear" w:color="auto" w:fill="auto"/>
        <w:tabs>
          <w:tab w:val="left" w:pos="934"/>
        </w:tabs>
        <w:ind w:firstLine="740"/>
        <w:rPr>
          <w:sz w:val="18"/>
          <w:szCs w:val="18"/>
        </w:rPr>
      </w:pPr>
      <w:r w:rsidRPr="00C90BEE">
        <w:rPr>
          <w:sz w:val="18"/>
          <w:szCs w:val="18"/>
        </w:rPr>
        <w:t>інше невиконання або неналежне виконання умов Договору.</w:t>
      </w:r>
    </w:p>
    <w:p w:rsidR="00AB4BED" w:rsidRPr="00C90BEE" w:rsidRDefault="00AB4BED" w:rsidP="00C90BEE">
      <w:pPr>
        <w:pStyle w:val="1"/>
        <w:numPr>
          <w:ilvl w:val="1"/>
          <w:numId w:val="6"/>
        </w:numPr>
        <w:shd w:val="clear" w:color="auto" w:fill="auto"/>
        <w:tabs>
          <w:tab w:val="left" w:pos="1134"/>
        </w:tabs>
        <w:ind w:firstLine="709"/>
        <w:rPr>
          <w:sz w:val="18"/>
          <w:szCs w:val="18"/>
        </w:rPr>
      </w:pPr>
      <w:r w:rsidRPr="00C90BEE">
        <w:rPr>
          <w:sz w:val="18"/>
          <w:szCs w:val="18"/>
        </w:rPr>
        <w:t xml:space="preserve">Турагент несе відповідальність у повному обсязі за ті збитки, які він спричинив Туроператору та/або </w:t>
      </w:r>
      <w:r w:rsidR="00807785" w:rsidRPr="00C90BEE">
        <w:rPr>
          <w:sz w:val="18"/>
          <w:szCs w:val="18"/>
        </w:rPr>
        <w:t xml:space="preserve">Туристу </w:t>
      </w:r>
      <w:r w:rsidRPr="00C90BEE">
        <w:rPr>
          <w:sz w:val="18"/>
          <w:szCs w:val="18"/>
        </w:rPr>
        <w:t>невиконанням чи неналежним виконанням своїх агентських зобов’язань.</w:t>
      </w:r>
    </w:p>
    <w:p w:rsidR="00320114" w:rsidRPr="00C90BEE" w:rsidRDefault="00320114" w:rsidP="00C90BEE">
      <w:pPr>
        <w:pStyle w:val="1"/>
        <w:numPr>
          <w:ilvl w:val="1"/>
          <w:numId w:val="6"/>
        </w:numPr>
        <w:shd w:val="clear" w:color="auto" w:fill="auto"/>
        <w:tabs>
          <w:tab w:val="left" w:pos="1134"/>
        </w:tabs>
        <w:ind w:firstLine="709"/>
        <w:rPr>
          <w:sz w:val="18"/>
          <w:szCs w:val="18"/>
        </w:rPr>
      </w:pPr>
      <w:r w:rsidRPr="00C90BEE">
        <w:rPr>
          <w:sz w:val="18"/>
          <w:szCs w:val="18"/>
        </w:rPr>
        <w:t>У разі порушення/невиконання Турагентом взятих на себе зобов’язань, Турагент сплачує Туроператору штраф у розмірі 100% від вартості відповідного Турпродукту.</w:t>
      </w:r>
    </w:p>
    <w:p w:rsidR="00320114" w:rsidRPr="00C90BEE" w:rsidRDefault="00320114" w:rsidP="00C90BEE">
      <w:pPr>
        <w:pStyle w:val="1"/>
        <w:numPr>
          <w:ilvl w:val="1"/>
          <w:numId w:val="6"/>
        </w:numPr>
        <w:shd w:val="clear" w:color="auto" w:fill="auto"/>
        <w:tabs>
          <w:tab w:val="left" w:pos="1134"/>
        </w:tabs>
        <w:ind w:firstLine="709"/>
        <w:rPr>
          <w:sz w:val="18"/>
          <w:szCs w:val="18"/>
        </w:rPr>
      </w:pPr>
      <w:r w:rsidRPr="00C90BEE">
        <w:rPr>
          <w:sz w:val="18"/>
          <w:szCs w:val="18"/>
        </w:rPr>
        <w:t>Турагент несе солідарну відповідальність з туристом за наявність у останнього необхідних документів на в’їзд - виїзд, на транзит через територію будь-яких третіх країн за маршрутом подорожі в країну призначення, в тому числі документів, необхідних для вивезення за кордон дітей, та документів на багаж, і компенсує Туроператору всі витрати у випадку будь-яких порушень туристами візового, прикордонного, митного режиму, включаючи ті, які можуть виникнути у Туроператора у зв’язку з необхідністю сплати штрафів, депортацією туристів.</w:t>
      </w:r>
    </w:p>
    <w:p w:rsidR="00FD2695" w:rsidRPr="00C90BEE" w:rsidRDefault="005B299B" w:rsidP="00C90BEE">
      <w:pPr>
        <w:pStyle w:val="1"/>
        <w:numPr>
          <w:ilvl w:val="1"/>
          <w:numId w:val="6"/>
        </w:numPr>
        <w:shd w:val="clear" w:color="auto" w:fill="auto"/>
        <w:tabs>
          <w:tab w:val="left" w:pos="1134"/>
        </w:tabs>
        <w:ind w:firstLine="709"/>
        <w:rPr>
          <w:sz w:val="18"/>
          <w:szCs w:val="18"/>
        </w:rPr>
      </w:pPr>
      <w:r w:rsidRPr="00C90BEE">
        <w:rPr>
          <w:sz w:val="18"/>
          <w:szCs w:val="18"/>
        </w:rPr>
        <w:t>У випадку прострочення зобов’язання по оплаті Турпродукт</w:t>
      </w:r>
      <w:r w:rsidR="00320114" w:rsidRPr="00C90BEE">
        <w:rPr>
          <w:sz w:val="18"/>
          <w:szCs w:val="18"/>
        </w:rPr>
        <w:t>у</w:t>
      </w:r>
      <w:r w:rsidRPr="00C90BEE">
        <w:rPr>
          <w:sz w:val="18"/>
          <w:szCs w:val="18"/>
        </w:rPr>
        <w:t xml:space="preserve">, Турагент зобов’язаний перерахувати </w:t>
      </w:r>
      <w:r w:rsidRPr="00C90BEE">
        <w:rPr>
          <w:sz w:val="18"/>
          <w:szCs w:val="18"/>
          <w:lang w:val="ru-RU" w:eastAsia="ru-RU" w:bidi="ru-RU"/>
        </w:rPr>
        <w:t xml:space="preserve">Туроператору </w:t>
      </w:r>
      <w:r w:rsidRPr="00C90BEE">
        <w:rPr>
          <w:sz w:val="18"/>
          <w:szCs w:val="18"/>
        </w:rPr>
        <w:t>пеню в розмірі 0,5 % від вартості туристичного продукту, за кожен день прострочки. Пеня обчислюється від суми несвоєчасно виконаного грошового зобов’язання.</w:t>
      </w:r>
    </w:p>
    <w:p w:rsidR="00FD58E6" w:rsidRPr="00C90BEE" w:rsidRDefault="00292533" w:rsidP="00C90BEE">
      <w:pPr>
        <w:pStyle w:val="1"/>
        <w:numPr>
          <w:ilvl w:val="1"/>
          <w:numId w:val="6"/>
        </w:numPr>
        <w:shd w:val="clear" w:color="auto" w:fill="auto"/>
        <w:tabs>
          <w:tab w:val="left" w:pos="1134"/>
        </w:tabs>
        <w:ind w:firstLine="709"/>
        <w:rPr>
          <w:sz w:val="18"/>
          <w:szCs w:val="18"/>
        </w:rPr>
      </w:pPr>
      <w:r w:rsidRPr="00C90BEE">
        <w:rPr>
          <w:sz w:val="18"/>
          <w:szCs w:val="18"/>
        </w:rPr>
        <w:t xml:space="preserve">У разі, якщо надання недостовірної інформації заподіяло збитки Туроператору, Турагент зобов’язаний їх відшкодувати в повному розмірі. Турагент несе відповідальність у повному обсязі за ті збитки, які він спричинив Туроператору та/або </w:t>
      </w:r>
      <w:r w:rsidR="00807785" w:rsidRPr="00C90BEE">
        <w:rPr>
          <w:sz w:val="18"/>
          <w:szCs w:val="18"/>
        </w:rPr>
        <w:t xml:space="preserve">Туристу </w:t>
      </w:r>
      <w:r w:rsidRPr="00C90BEE">
        <w:rPr>
          <w:sz w:val="18"/>
          <w:szCs w:val="18"/>
        </w:rPr>
        <w:t>невиконанням чи неналежним виконанням своїх агентських зобов’язань.</w:t>
      </w:r>
    </w:p>
    <w:p w:rsidR="00FD58E6" w:rsidRPr="00C90BEE" w:rsidRDefault="004F16D1" w:rsidP="00C90BEE">
      <w:pPr>
        <w:pStyle w:val="1"/>
        <w:numPr>
          <w:ilvl w:val="1"/>
          <w:numId w:val="6"/>
        </w:numPr>
        <w:shd w:val="clear" w:color="auto" w:fill="auto"/>
        <w:tabs>
          <w:tab w:val="left" w:pos="1134"/>
        </w:tabs>
        <w:ind w:firstLine="709"/>
        <w:rPr>
          <w:sz w:val="18"/>
          <w:szCs w:val="18"/>
        </w:rPr>
      </w:pPr>
      <w:r w:rsidRPr="00C90BEE">
        <w:rPr>
          <w:sz w:val="18"/>
          <w:szCs w:val="18"/>
        </w:rPr>
        <w:t>У раз відмови Турагента</w:t>
      </w:r>
      <w:r w:rsidR="00FD58E6" w:rsidRPr="00C90BEE">
        <w:rPr>
          <w:sz w:val="18"/>
          <w:szCs w:val="18"/>
        </w:rPr>
        <w:t xml:space="preserve"> (або туриста)  від одержання туристичних послуг  (туристичног</w:t>
      </w:r>
      <w:r w:rsidR="00E71646" w:rsidRPr="00C90BEE">
        <w:rPr>
          <w:sz w:val="18"/>
          <w:szCs w:val="18"/>
        </w:rPr>
        <w:t>о продукту), з будь-яких причин,</w:t>
      </w:r>
      <w:r w:rsidR="00FD58E6" w:rsidRPr="00C90BEE">
        <w:rPr>
          <w:sz w:val="18"/>
          <w:szCs w:val="18"/>
        </w:rPr>
        <w:t xml:space="preserve"> або не можливості їх одержання в наслідок відмови посольства (консульства) країни відвідування у видачі візи туристу</w:t>
      </w:r>
      <w:r w:rsidR="00E71646" w:rsidRPr="00C90BEE">
        <w:rPr>
          <w:sz w:val="18"/>
          <w:szCs w:val="18"/>
        </w:rPr>
        <w:t>, та/або розірвання Туристом договору на туристичне обслуговування, -</w:t>
      </w:r>
      <w:r w:rsidR="00FD58E6" w:rsidRPr="00C90BEE">
        <w:rPr>
          <w:sz w:val="18"/>
          <w:szCs w:val="18"/>
        </w:rPr>
        <w:t xml:space="preserve"> Турагент (або турист) зобов’язаний відшкодувати витрати Туроператора</w:t>
      </w:r>
      <w:r w:rsidR="004A6BF4" w:rsidRPr="00C90BEE">
        <w:rPr>
          <w:sz w:val="18"/>
          <w:szCs w:val="18"/>
        </w:rPr>
        <w:t xml:space="preserve"> на формування Турпродукту</w:t>
      </w:r>
      <w:r w:rsidR="00FD58E6" w:rsidRPr="00C90BEE">
        <w:rPr>
          <w:sz w:val="18"/>
          <w:szCs w:val="18"/>
        </w:rPr>
        <w:t>, які визначаються в наступному порядку:</w:t>
      </w:r>
    </w:p>
    <w:p w:rsidR="00FD58E6" w:rsidRPr="00C90BEE" w:rsidRDefault="00FD58E6" w:rsidP="00C90BEE">
      <w:pPr>
        <w:pStyle w:val="1"/>
        <w:numPr>
          <w:ilvl w:val="0"/>
          <w:numId w:val="26"/>
        </w:numPr>
        <w:shd w:val="clear" w:color="auto" w:fill="auto"/>
        <w:tabs>
          <w:tab w:val="left" w:pos="1134"/>
        </w:tabs>
        <w:rPr>
          <w:sz w:val="18"/>
          <w:szCs w:val="18"/>
        </w:rPr>
      </w:pPr>
      <w:r w:rsidRPr="00C90BEE">
        <w:rPr>
          <w:sz w:val="18"/>
          <w:szCs w:val="18"/>
        </w:rPr>
        <w:t>При відмові більш, ніж за 7 днів до початку надання туристичних послуг – 60 % від вартості туристичних послуг;</w:t>
      </w:r>
    </w:p>
    <w:p w:rsidR="00FD58E6" w:rsidRPr="00C90BEE" w:rsidRDefault="00FD58E6" w:rsidP="00C90BEE">
      <w:pPr>
        <w:pStyle w:val="1"/>
        <w:numPr>
          <w:ilvl w:val="0"/>
          <w:numId w:val="26"/>
        </w:numPr>
        <w:shd w:val="clear" w:color="auto" w:fill="auto"/>
        <w:tabs>
          <w:tab w:val="left" w:pos="1134"/>
        </w:tabs>
        <w:rPr>
          <w:sz w:val="18"/>
          <w:szCs w:val="18"/>
        </w:rPr>
      </w:pPr>
      <w:r w:rsidRPr="00C90BEE">
        <w:rPr>
          <w:sz w:val="18"/>
          <w:szCs w:val="18"/>
        </w:rPr>
        <w:t>При відмові менше, ніж за 6 дні включно до початку надання туристичних послуг – 100% від вартості туристичних послуг.</w:t>
      </w:r>
    </w:p>
    <w:p w:rsidR="00FD2695" w:rsidRPr="00C90BEE" w:rsidRDefault="00FD58E6" w:rsidP="00C90BEE">
      <w:pPr>
        <w:pStyle w:val="1"/>
        <w:shd w:val="clear" w:color="auto" w:fill="auto"/>
        <w:tabs>
          <w:tab w:val="left" w:pos="1134"/>
        </w:tabs>
        <w:ind w:firstLine="709"/>
        <w:rPr>
          <w:sz w:val="18"/>
          <w:szCs w:val="18"/>
        </w:rPr>
      </w:pPr>
      <w:r w:rsidRPr="00C90BEE">
        <w:rPr>
          <w:sz w:val="18"/>
          <w:szCs w:val="18"/>
        </w:rPr>
        <w:t>Наведений розмір витрат є приблизним. Фактичний розмір витрат, що зобов’язаний сплатити Турагент (або турист), залежить від домовленостей Туроператора з партнерами по організації ту</w:t>
      </w:r>
      <w:r w:rsidR="004A6BF4" w:rsidRPr="00C90BEE">
        <w:rPr>
          <w:sz w:val="18"/>
          <w:szCs w:val="18"/>
        </w:rPr>
        <w:t>ру. Якщо партнером Туроператора</w:t>
      </w:r>
      <w:r w:rsidRPr="00C90BEE">
        <w:rPr>
          <w:sz w:val="18"/>
          <w:szCs w:val="18"/>
        </w:rPr>
        <w:t xml:space="preserve"> встановлений </w:t>
      </w:r>
      <w:r w:rsidR="004A6BF4" w:rsidRPr="00C90BEE">
        <w:rPr>
          <w:sz w:val="18"/>
          <w:szCs w:val="18"/>
        </w:rPr>
        <w:t xml:space="preserve">інший порядок і розмір відшкодування понесених витрат та/або </w:t>
      </w:r>
      <w:r w:rsidRPr="00C90BEE">
        <w:rPr>
          <w:sz w:val="18"/>
          <w:szCs w:val="18"/>
        </w:rPr>
        <w:t xml:space="preserve">інший розмір штрафних санкцій, ніж передбачений умовами даного Договору, </w:t>
      </w:r>
      <w:r w:rsidR="007B5BC3" w:rsidRPr="00C90BEE">
        <w:rPr>
          <w:sz w:val="18"/>
          <w:szCs w:val="18"/>
        </w:rPr>
        <w:t xml:space="preserve">- </w:t>
      </w:r>
      <w:r w:rsidRPr="00C90BEE">
        <w:rPr>
          <w:sz w:val="18"/>
          <w:szCs w:val="18"/>
        </w:rPr>
        <w:t xml:space="preserve">Турагент зобов’язаний сплатити кошти визначені Туроператором, з урахуванням положень </w:t>
      </w:r>
      <w:r w:rsidR="007B5BC3" w:rsidRPr="00C90BEE">
        <w:rPr>
          <w:sz w:val="18"/>
          <w:szCs w:val="18"/>
        </w:rPr>
        <w:t>договорів з партнерами Туроператора по організації туру</w:t>
      </w:r>
      <w:r w:rsidRPr="00C90BEE">
        <w:rPr>
          <w:sz w:val="18"/>
          <w:szCs w:val="18"/>
          <w:lang w:val="ru-RU"/>
        </w:rPr>
        <w:t>.</w:t>
      </w:r>
      <w:r w:rsidRPr="00C90BEE">
        <w:rPr>
          <w:sz w:val="18"/>
          <w:szCs w:val="18"/>
        </w:rPr>
        <w:t xml:space="preserve"> Туроператор має право самостійно утримувати понесені витрати</w:t>
      </w:r>
      <w:r w:rsidR="007B5BC3" w:rsidRPr="00C90BEE">
        <w:rPr>
          <w:sz w:val="18"/>
          <w:szCs w:val="18"/>
        </w:rPr>
        <w:t xml:space="preserve"> та/або штрафи</w:t>
      </w:r>
      <w:r w:rsidRPr="00C90BEE">
        <w:rPr>
          <w:sz w:val="18"/>
          <w:szCs w:val="18"/>
        </w:rPr>
        <w:t xml:space="preserve"> з коштів, внесених Турагентом в оплату за туристичні послуги</w:t>
      </w:r>
      <w:r w:rsidR="00FD2695" w:rsidRPr="00C90BEE">
        <w:rPr>
          <w:sz w:val="18"/>
          <w:szCs w:val="18"/>
        </w:rPr>
        <w:t>.</w:t>
      </w:r>
    </w:p>
    <w:p w:rsidR="004F16D1" w:rsidRPr="00C90BEE" w:rsidRDefault="00285631" w:rsidP="00C90BEE">
      <w:pPr>
        <w:pStyle w:val="1"/>
        <w:shd w:val="clear" w:color="auto" w:fill="auto"/>
        <w:tabs>
          <w:tab w:val="left" w:pos="1134"/>
        </w:tabs>
        <w:ind w:firstLine="709"/>
        <w:rPr>
          <w:sz w:val="18"/>
          <w:szCs w:val="18"/>
        </w:rPr>
      </w:pPr>
      <w:r w:rsidRPr="00C90BEE">
        <w:rPr>
          <w:sz w:val="18"/>
          <w:szCs w:val="18"/>
        </w:rPr>
        <w:t>Понесені документально підтверджені фактичні витрати туроператора не є шкодою Туроператора.</w:t>
      </w:r>
      <w:r w:rsidR="004F16D1" w:rsidRPr="00C90BEE">
        <w:rPr>
          <w:sz w:val="18"/>
          <w:szCs w:val="18"/>
        </w:rPr>
        <w:t xml:space="preserve"> Зазначені витрати є фактично здійсненими документальними витратами Туроператора, понесеними Туроператором з метою виконання умов цього Договору (для організації і формування туристичного продукту), які підлягають компенсації (відшкодуванню) на підставі ст. 20 Закону України «Про туризм», </w:t>
      </w:r>
      <w:r w:rsidR="007B5BC3" w:rsidRPr="00C90BEE">
        <w:rPr>
          <w:sz w:val="18"/>
          <w:szCs w:val="18"/>
        </w:rPr>
        <w:t xml:space="preserve">- </w:t>
      </w:r>
      <w:r w:rsidR="0021770E" w:rsidRPr="00C90BEE">
        <w:rPr>
          <w:sz w:val="18"/>
          <w:szCs w:val="18"/>
        </w:rPr>
        <w:t>у разі відмови Т</w:t>
      </w:r>
      <w:r w:rsidR="004F16D1" w:rsidRPr="00C90BEE">
        <w:rPr>
          <w:sz w:val="18"/>
          <w:szCs w:val="18"/>
        </w:rPr>
        <w:t>уриста</w:t>
      </w:r>
      <w:r w:rsidR="007B5BC3" w:rsidRPr="00C90BEE">
        <w:rPr>
          <w:sz w:val="18"/>
          <w:szCs w:val="18"/>
        </w:rPr>
        <w:t xml:space="preserve"> (Турагента)</w:t>
      </w:r>
      <w:r w:rsidR="004F16D1" w:rsidRPr="00C90BEE">
        <w:rPr>
          <w:sz w:val="18"/>
          <w:szCs w:val="18"/>
        </w:rPr>
        <w:t xml:space="preserve"> від туристичного продукту</w:t>
      </w:r>
      <w:r w:rsidR="00046E56" w:rsidRPr="00C90BEE">
        <w:rPr>
          <w:sz w:val="18"/>
          <w:szCs w:val="18"/>
        </w:rPr>
        <w:t xml:space="preserve"> (розірвання </w:t>
      </w:r>
      <w:r w:rsidR="007B5BC3" w:rsidRPr="00C90BEE">
        <w:rPr>
          <w:sz w:val="18"/>
          <w:szCs w:val="18"/>
        </w:rPr>
        <w:t xml:space="preserve">туристом </w:t>
      </w:r>
      <w:r w:rsidR="00046E56" w:rsidRPr="00C90BEE">
        <w:rPr>
          <w:sz w:val="18"/>
          <w:szCs w:val="18"/>
        </w:rPr>
        <w:t>договору на туристичне обслуговування)</w:t>
      </w:r>
      <w:r w:rsidR="004F16D1" w:rsidRPr="00C90BEE">
        <w:rPr>
          <w:sz w:val="18"/>
          <w:szCs w:val="18"/>
        </w:rPr>
        <w:t>, незалежно від причин і строків такої відмови</w:t>
      </w:r>
      <w:r w:rsidR="00046E56" w:rsidRPr="00C90BEE">
        <w:rPr>
          <w:sz w:val="18"/>
          <w:szCs w:val="18"/>
        </w:rPr>
        <w:t xml:space="preserve"> (розірвання договору)</w:t>
      </w:r>
      <w:r w:rsidR="004F16D1" w:rsidRPr="00C90BEE">
        <w:rPr>
          <w:sz w:val="18"/>
          <w:szCs w:val="18"/>
        </w:rPr>
        <w:t>.</w:t>
      </w:r>
    </w:p>
    <w:p w:rsidR="00FD2695" w:rsidRPr="00C90BEE" w:rsidRDefault="00FD2695" w:rsidP="00C90BEE">
      <w:pPr>
        <w:pStyle w:val="1"/>
        <w:numPr>
          <w:ilvl w:val="1"/>
          <w:numId w:val="6"/>
        </w:numPr>
        <w:shd w:val="clear" w:color="auto" w:fill="auto"/>
        <w:tabs>
          <w:tab w:val="left" w:pos="1134"/>
        </w:tabs>
        <w:ind w:firstLine="709"/>
        <w:rPr>
          <w:sz w:val="18"/>
          <w:szCs w:val="18"/>
        </w:rPr>
      </w:pPr>
      <w:r w:rsidRPr="00C90BEE">
        <w:rPr>
          <w:sz w:val="18"/>
          <w:szCs w:val="18"/>
        </w:rPr>
        <w:t>При анулюванні заявок про надання туристичних послуг в період Новорічних, Різдвяних, травневих  свят, виставок, ярмарків, фестивалів і т.п. строки відмов та штрафних санкцій в</w:t>
      </w:r>
      <w:r w:rsidR="00320114" w:rsidRPr="00C90BEE">
        <w:rPr>
          <w:sz w:val="18"/>
          <w:szCs w:val="18"/>
        </w:rPr>
        <w:t>и</w:t>
      </w:r>
      <w:r w:rsidR="007121AA" w:rsidRPr="00C90BEE">
        <w:rPr>
          <w:sz w:val="18"/>
          <w:szCs w:val="18"/>
        </w:rPr>
        <w:t>значаються відповідно до п. 6.12</w:t>
      </w:r>
      <w:r w:rsidRPr="00C90BEE">
        <w:rPr>
          <w:sz w:val="18"/>
          <w:szCs w:val="18"/>
        </w:rPr>
        <w:t>. Договору, а також відповідно до положень Договорів Туроператора з партнерами організації туру.</w:t>
      </w:r>
    </w:p>
    <w:p w:rsidR="00934EBF" w:rsidRPr="00C90BEE" w:rsidRDefault="005B299B" w:rsidP="00C90BEE">
      <w:pPr>
        <w:pStyle w:val="1"/>
        <w:shd w:val="clear" w:color="auto" w:fill="auto"/>
        <w:ind w:firstLine="740"/>
        <w:rPr>
          <w:sz w:val="18"/>
          <w:szCs w:val="18"/>
        </w:rPr>
      </w:pPr>
      <w:r w:rsidRPr="00C90BEE">
        <w:rPr>
          <w:sz w:val="18"/>
          <w:szCs w:val="18"/>
        </w:rPr>
        <w:t>Вже оплачена вартість туристичного замовлення може бути зарахована першочергово в погашення штрафних санкцій, залишок суми зараховуєт</w:t>
      </w:r>
      <w:r w:rsidR="00934EBF" w:rsidRPr="00C90BEE">
        <w:rPr>
          <w:sz w:val="18"/>
          <w:szCs w:val="18"/>
        </w:rPr>
        <w:t>ься в погашення основного боргу.</w:t>
      </w:r>
    </w:p>
    <w:p w:rsidR="00934EBF" w:rsidRPr="00C90BEE" w:rsidRDefault="00934EBF"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У раз відмови Турагента, (або туриста) від одержання туристичних послуг  (туристичного продукту), з будь-яких причин</w:t>
      </w:r>
      <w:r w:rsidR="007B5BC3" w:rsidRPr="00C90BEE">
        <w:rPr>
          <w:b w:val="0"/>
          <w:sz w:val="18"/>
          <w:szCs w:val="18"/>
        </w:rPr>
        <w:t>, -</w:t>
      </w:r>
      <w:r w:rsidRPr="00C90BEE">
        <w:rPr>
          <w:b w:val="0"/>
          <w:sz w:val="18"/>
          <w:szCs w:val="18"/>
        </w:rPr>
        <w:t xml:space="preserve"> кошти, за виключенням сум визначених у п.п. 6.12-6.13</w:t>
      </w:r>
      <w:r w:rsidR="00AD0B3E" w:rsidRPr="00C90BEE">
        <w:rPr>
          <w:b w:val="0"/>
          <w:sz w:val="18"/>
          <w:szCs w:val="18"/>
        </w:rPr>
        <w:t xml:space="preserve"> (витрат Туроператора на формування Турпродукту, які підлягають компенсації / відшкодуванню Туроператору)</w:t>
      </w:r>
      <w:r w:rsidR="0021770E" w:rsidRPr="00C90BEE">
        <w:rPr>
          <w:b w:val="0"/>
          <w:sz w:val="18"/>
          <w:szCs w:val="18"/>
        </w:rPr>
        <w:t>,</w:t>
      </w:r>
      <w:r w:rsidRPr="00C90BEE">
        <w:rPr>
          <w:b w:val="0"/>
          <w:sz w:val="18"/>
          <w:szCs w:val="18"/>
        </w:rPr>
        <w:t xml:space="preserve"> підлягають зарахуванню у інші бронювання Турагента. При цьому, Турагент зобов’язаний самостійно розрахуватись із Туристом.</w:t>
      </w:r>
    </w:p>
    <w:p w:rsidR="00934EBF" w:rsidRPr="00C90BEE" w:rsidRDefault="00934EBF"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У випадку невиконання з вини Туроператора своїх зобов’язань, передбачених цим Договором, щодо надання підтвердженого турпродукту, він несе відповідальність перед Турагентом у формі грошової компенсації вартості не н</w:t>
      </w:r>
      <w:r w:rsidR="004F16D1" w:rsidRPr="00C90BEE">
        <w:rPr>
          <w:b w:val="0"/>
          <w:sz w:val="18"/>
          <w:szCs w:val="18"/>
        </w:rPr>
        <w:t>аданого з вини Туроператора тур</w:t>
      </w:r>
      <w:r w:rsidRPr="00C90BEE">
        <w:rPr>
          <w:b w:val="0"/>
          <w:sz w:val="18"/>
          <w:szCs w:val="18"/>
        </w:rPr>
        <w:t>продукту,  або його ненаданої частини. Відшкодування відбувається в наступному порядку: Турагент використовує вартість не наданих його клієнтові послуг у якості оплати інших своїх бронювань, а Турагент здійснює компенсаційну виплату своєму клієнтові (туристові) самостійно.</w:t>
      </w:r>
    </w:p>
    <w:p w:rsidR="00BB0088" w:rsidRPr="00C90BEE" w:rsidRDefault="00BB0088"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У випадку зміни строків та програми туру, які зроблені в цілях забезпечення належної якості туру і безпеки туриста, за Тураген</w:t>
      </w:r>
      <w:r w:rsidR="00046E56" w:rsidRPr="00C90BEE">
        <w:rPr>
          <w:b w:val="0"/>
          <w:sz w:val="18"/>
          <w:szCs w:val="18"/>
        </w:rPr>
        <w:t>том залишається право зміни дати</w:t>
      </w:r>
      <w:r w:rsidRPr="00C90BEE">
        <w:rPr>
          <w:b w:val="0"/>
          <w:sz w:val="18"/>
          <w:szCs w:val="18"/>
        </w:rPr>
        <w:t xml:space="preserve"> надання туристичних послуг/ обрати інший Турпродукт. У такому випадку, кошти оплачені згідно виставленого рахунку-фактури підлягають зарахуванню у повному обсязі. У випадку відмови </w:t>
      </w:r>
      <w:r w:rsidR="00BF59E2" w:rsidRPr="00C90BEE">
        <w:rPr>
          <w:b w:val="0"/>
          <w:sz w:val="18"/>
          <w:szCs w:val="18"/>
        </w:rPr>
        <w:t>Турагента/Туриста від даних змін, настають нас</w:t>
      </w:r>
      <w:r w:rsidR="00046E56" w:rsidRPr="00C90BEE">
        <w:rPr>
          <w:b w:val="0"/>
          <w:sz w:val="18"/>
          <w:szCs w:val="18"/>
        </w:rPr>
        <w:t>лідки передбачені п.п. 6.12-6.13</w:t>
      </w:r>
      <w:r w:rsidR="00BF59E2" w:rsidRPr="00C90BEE">
        <w:rPr>
          <w:b w:val="0"/>
          <w:sz w:val="18"/>
          <w:szCs w:val="18"/>
        </w:rPr>
        <w:t xml:space="preserve"> цього Договору.</w:t>
      </w:r>
    </w:p>
    <w:p w:rsidR="00904644" w:rsidRPr="00C90BEE" w:rsidRDefault="00904644"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У випадку порушення туристами чинних правил проїзду та перевезення багажу, заподіяння збитків майну перевізника, готелю, іншим особам, кошти утримуються з винної особи у розмірах та порядку, передбачених чинним законодавством. У разі відмови туриста оплатити додатково використані послуги, та/або завдані ним збитки, кошти утримуються з Турагента, який придбав турпродукт для даного туриста.</w:t>
      </w:r>
    </w:p>
    <w:p w:rsidR="00904644" w:rsidRPr="00C90BEE" w:rsidRDefault="00904644"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 xml:space="preserve">У випадку подання Турагентом невірно оформлених або підроблених документів, що спричинило неможливість </w:t>
      </w:r>
      <w:r w:rsidR="00565C09" w:rsidRPr="00C90BEE">
        <w:rPr>
          <w:b w:val="0"/>
          <w:sz w:val="18"/>
          <w:szCs w:val="18"/>
        </w:rPr>
        <w:t>отримання турпродукту Туристом</w:t>
      </w:r>
      <w:r w:rsidRPr="00C90BEE">
        <w:rPr>
          <w:b w:val="0"/>
          <w:sz w:val="18"/>
          <w:szCs w:val="18"/>
        </w:rPr>
        <w:t>, Турагент відшкодовує Туроператору всі понесені у зв’язку з цим збитки, в тому числі – фактично понесені та упущену вигоду.</w:t>
      </w:r>
      <w:r w:rsidR="00E2558C" w:rsidRPr="00C90BEE">
        <w:rPr>
          <w:b w:val="0"/>
          <w:sz w:val="18"/>
          <w:szCs w:val="18"/>
        </w:rPr>
        <w:t xml:space="preserve"> У випадку підроблення Турагентом гарантії своїх фінансових зобов’язань перед туристом, Турагент сплачує </w:t>
      </w:r>
      <w:r w:rsidR="00E2558C" w:rsidRPr="00C90BEE">
        <w:rPr>
          <w:b w:val="0"/>
          <w:sz w:val="18"/>
          <w:szCs w:val="18"/>
          <w:lang w:bidi="ru-RU"/>
        </w:rPr>
        <w:t xml:space="preserve">Туроператору </w:t>
      </w:r>
      <w:r w:rsidR="00E2558C" w:rsidRPr="00C90BEE">
        <w:rPr>
          <w:b w:val="0"/>
          <w:sz w:val="18"/>
          <w:szCs w:val="18"/>
        </w:rPr>
        <w:t>штраф у гривні у розмірі еквівалентному 1000 євро.</w:t>
      </w:r>
    </w:p>
    <w:p w:rsidR="00E911A3" w:rsidRPr="00C90BEE" w:rsidRDefault="00E911A3"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 xml:space="preserve">Туроператор не несе відповідальності за відмову консульської установи іноземної держави у отриманні </w:t>
      </w:r>
      <w:r w:rsidRPr="00C90BEE">
        <w:rPr>
          <w:b w:val="0"/>
          <w:sz w:val="18"/>
          <w:szCs w:val="18"/>
        </w:rPr>
        <w:lastRenderedPageBreak/>
        <w:t>виїзних віз туристу/туристам Турагента за маршрутом туристичного продукту, а також за будь-які правомірні чи неправомірні дії державних органів України та/або країни перебування чи транзиту, в тому числі, але не як виняток, – митних органів та прикордонних служб, і як наслідок цього – за ненадання послуг туристам, передбачених у договорі на туристичне обслуговування.</w:t>
      </w:r>
    </w:p>
    <w:p w:rsidR="00E911A3" w:rsidRPr="00C90BEE" w:rsidRDefault="00E911A3"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Туроператор не несе відповідальності, якщо рішенням влади чи відповідальних осіб туристу відмовлено в можливості в'їзду чи виїзду внаслідок порушення правопорядку або інших причин. Так само Туроператор не несе відповідальності та не здійснює відповідно компенсації, якщо з будь-яких інших причин, які безпосередньо не залежали від Туроператора, в тому числі з причини хвороби, турист не скористався Турпродуктом</w:t>
      </w:r>
    </w:p>
    <w:p w:rsidR="00E911A3" w:rsidRPr="00C90BEE" w:rsidRDefault="00E911A3"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Туроператор не несе відповідальності за негативні наслід</w:t>
      </w:r>
      <w:r w:rsidR="0053108F" w:rsidRPr="00C90BEE">
        <w:rPr>
          <w:b w:val="0"/>
          <w:sz w:val="18"/>
          <w:szCs w:val="18"/>
        </w:rPr>
        <w:t xml:space="preserve">ки і збитки , що виникли </w:t>
      </w:r>
      <w:r w:rsidRPr="00C90BEE">
        <w:rPr>
          <w:b w:val="0"/>
          <w:sz w:val="18"/>
          <w:szCs w:val="18"/>
        </w:rPr>
        <w:t>в результаті подій і обставин, що знаходять</w:t>
      </w:r>
      <w:r w:rsidR="0053108F" w:rsidRPr="00C90BEE">
        <w:rPr>
          <w:b w:val="0"/>
          <w:sz w:val="18"/>
          <w:szCs w:val="18"/>
        </w:rPr>
        <w:t>ся поза сферою його компетенції,</w:t>
      </w:r>
      <w:r w:rsidR="007B5BC3" w:rsidRPr="00C90BEE">
        <w:rPr>
          <w:b w:val="0"/>
          <w:sz w:val="18"/>
          <w:szCs w:val="18"/>
        </w:rPr>
        <w:t xml:space="preserve"> та/або</w:t>
      </w:r>
      <w:r w:rsidR="0053108F" w:rsidRPr="00C90BEE">
        <w:rPr>
          <w:b w:val="0"/>
          <w:sz w:val="18"/>
          <w:szCs w:val="18"/>
        </w:rPr>
        <w:t xml:space="preserve"> які Туроператор не міг передбачити,</w:t>
      </w:r>
      <w:r w:rsidRPr="00C90BEE">
        <w:rPr>
          <w:b w:val="0"/>
          <w:sz w:val="18"/>
          <w:szCs w:val="18"/>
        </w:rPr>
        <w:t xml:space="preserve"> а також за дії, бездіяльність третіх осіб (</w:t>
      </w:r>
      <w:r w:rsidR="0053108F" w:rsidRPr="00C90BEE">
        <w:rPr>
          <w:b w:val="0"/>
          <w:sz w:val="18"/>
          <w:szCs w:val="18"/>
        </w:rPr>
        <w:t xml:space="preserve">в тому числі, але не виключно, </w:t>
      </w:r>
      <w:r w:rsidRPr="00C90BEE">
        <w:rPr>
          <w:b w:val="0"/>
          <w:sz w:val="18"/>
          <w:szCs w:val="18"/>
        </w:rPr>
        <w:t>зміна,</w:t>
      </w:r>
      <w:r w:rsidR="0053108F" w:rsidRPr="00C90BEE">
        <w:rPr>
          <w:b w:val="0"/>
          <w:sz w:val="18"/>
          <w:szCs w:val="18"/>
        </w:rPr>
        <w:t xml:space="preserve"> </w:t>
      </w:r>
      <w:r w:rsidRPr="00C90BEE">
        <w:rPr>
          <w:b w:val="0"/>
          <w:sz w:val="18"/>
          <w:szCs w:val="18"/>
        </w:rPr>
        <w:t>скасування, перенесення, затримк</w:t>
      </w:r>
      <w:r w:rsidR="0053108F" w:rsidRPr="00C90BEE">
        <w:rPr>
          <w:b w:val="0"/>
          <w:sz w:val="18"/>
          <w:szCs w:val="18"/>
        </w:rPr>
        <w:t xml:space="preserve">а відправлень </w:t>
      </w:r>
      <w:r w:rsidRPr="00C90BEE">
        <w:rPr>
          <w:b w:val="0"/>
          <w:sz w:val="18"/>
          <w:szCs w:val="18"/>
        </w:rPr>
        <w:t>авіарейсів,  поїздів, автобусів та інших транспортних засобів, та пов’язані з цим зміни програми поїздки, яка входить до туристичного продукту, зміну умов послуг перевезення, втрату багажу пасажирів, які виникли не з вини Туроператора, а також за невиконання, або неналежне виконання перевізником, готелем, аеропортом, страховою компанією та іншим суб’єктом надання послуг відповідно зобов’язання по перевезенню, наданню готельних послуг, послуг аеропорту, стр</w:t>
      </w:r>
      <w:r w:rsidR="0053108F" w:rsidRPr="00C90BEE">
        <w:rPr>
          <w:b w:val="0"/>
          <w:sz w:val="18"/>
          <w:szCs w:val="18"/>
        </w:rPr>
        <w:t>ахових послуг або іншої послуги).</w:t>
      </w:r>
    </w:p>
    <w:p w:rsidR="00E911A3" w:rsidRPr="00C90BEE" w:rsidRDefault="00E911A3"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Туроператор залишає за собою право, як виняток, (</w:t>
      </w:r>
      <w:r w:rsidR="0053108F" w:rsidRPr="00C90BEE">
        <w:rPr>
          <w:b w:val="0"/>
          <w:sz w:val="18"/>
          <w:szCs w:val="18"/>
        </w:rPr>
        <w:t>в тому числі, але не виключно</w:t>
      </w:r>
      <w:r w:rsidRPr="00C90BEE">
        <w:rPr>
          <w:b w:val="0"/>
          <w:sz w:val="18"/>
          <w:szCs w:val="18"/>
        </w:rPr>
        <w:t>, при настанні форс-мажорних обставин) вносити до програми турів зміни, може перенести терміни поїздки, змінити спосіб доставки туристів або маршрут, при збереженні загальної структури туру і збереженні якості пропонованих послуг, за умови обов'язкового письмового повідомлення Турагента. Ніяких компенсацій в цьому випадку не передбачено.</w:t>
      </w:r>
    </w:p>
    <w:p w:rsidR="00E911A3" w:rsidRPr="00C90BEE" w:rsidRDefault="00E911A3"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Туроператор не несе відповідальності за збереження багажу, цінностей та документів туристів протягом усього періоду туристичної подорожі.</w:t>
      </w:r>
    </w:p>
    <w:p w:rsidR="00E911A3" w:rsidRPr="00C90BEE" w:rsidRDefault="00E911A3"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 xml:space="preserve">Туроператор залишає за собою право, повідомити туриста про можливу ануляцію замовлення </w:t>
      </w:r>
      <w:r w:rsidR="00565C09" w:rsidRPr="00C90BEE">
        <w:rPr>
          <w:b w:val="0"/>
          <w:sz w:val="18"/>
          <w:szCs w:val="18"/>
        </w:rPr>
        <w:t>та/або анулювати замовлення</w:t>
      </w:r>
      <w:r w:rsidRPr="00C90BEE">
        <w:rPr>
          <w:b w:val="0"/>
          <w:sz w:val="18"/>
          <w:szCs w:val="18"/>
        </w:rPr>
        <w:t xml:space="preserve"> у випадку протермінування оплати. Туроператор не відшкодовує витрати пов’язані з цим анулюванням.</w:t>
      </w:r>
    </w:p>
    <w:p w:rsidR="00E911A3" w:rsidRPr="00C90BEE" w:rsidRDefault="00E911A3"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 xml:space="preserve">Туроператор не несе відповідальності </w:t>
      </w:r>
      <w:r w:rsidR="002F6887" w:rsidRPr="00C90BEE">
        <w:rPr>
          <w:b w:val="0"/>
          <w:sz w:val="18"/>
          <w:szCs w:val="18"/>
        </w:rPr>
        <w:t>та не відшкодовує грошових витрат Т</w:t>
      </w:r>
      <w:r w:rsidRPr="00C90BEE">
        <w:rPr>
          <w:b w:val="0"/>
          <w:sz w:val="18"/>
          <w:szCs w:val="18"/>
        </w:rPr>
        <w:t xml:space="preserve">уриста за оплачені послуги, якщо </w:t>
      </w:r>
      <w:r w:rsidR="002F6887" w:rsidRPr="00C90BEE">
        <w:rPr>
          <w:b w:val="0"/>
          <w:sz w:val="18"/>
          <w:szCs w:val="18"/>
        </w:rPr>
        <w:t>Т</w:t>
      </w:r>
      <w:r w:rsidRPr="00C90BEE">
        <w:rPr>
          <w:b w:val="0"/>
          <w:sz w:val="18"/>
          <w:szCs w:val="18"/>
        </w:rPr>
        <w:t xml:space="preserve">урист у період обслуговування на свій розсуд чи в зв’язку із </w:t>
      </w:r>
      <w:r w:rsidR="00842F97" w:rsidRPr="00C90BEE">
        <w:rPr>
          <w:b w:val="0"/>
          <w:sz w:val="18"/>
          <w:szCs w:val="18"/>
        </w:rPr>
        <w:t xml:space="preserve">іншими обставинами </w:t>
      </w:r>
      <w:r w:rsidRPr="00C90BEE">
        <w:rPr>
          <w:b w:val="0"/>
          <w:sz w:val="18"/>
          <w:szCs w:val="18"/>
        </w:rPr>
        <w:t xml:space="preserve">не скористався всіма чи частиною запропонованих та сплачених </w:t>
      </w:r>
      <w:r w:rsidR="002F6887" w:rsidRPr="00C90BEE">
        <w:rPr>
          <w:b w:val="0"/>
          <w:sz w:val="18"/>
          <w:szCs w:val="18"/>
        </w:rPr>
        <w:t xml:space="preserve">туристичних </w:t>
      </w:r>
      <w:r w:rsidRPr="00C90BEE">
        <w:rPr>
          <w:b w:val="0"/>
          <w:sz w:val="18"/>
          <w:szCs w:val="18"/>
        </w:rPr>
        <w:t>послуг, та не відшкодовує витрати, що виходять за межі послуг, обумовлених у замовленні Турагента, підтвердженому Туроператором.</w:t>
      </w:r>
    </w:p>
    <w:p w:rsidR="00E911A3" w:rsidRPr="00C90BEE" w:rsidRDefault="00E911A3"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Туроператор не приймає та не несе відповідальності по претензіям, що пов’язані з деякими відхиленнями щодо обслуговування, яке надають готелі, мотелі, пансіонати (несмачна їжа, несправності в роботі кондиціонера, висока вартість додаткових послуг, відключення води та електропостачання, прибирання кімнат та території й т. д.) Також Туроператор не несе відповідальності щодо будь-яких незручностей у зв’язку з проведенням на території регіону подорожі будівельних, ремонтних та відновлювальних робіт, які виконуються за рішенням місцевої влади державними чи приватними структурами.</w:t>
      </w:r>
    </w:p>
    <w:p w:rsidR="00E911A3" w:rsidRPr="00C90BEE" w:rsidRDefault="00E911A3"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Туроператор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 У випадку, якщо турист приймає рішення не активувати страховий поліс, то страховий випадок вважається таким, що не настав, в наслідок чого Турист позбавляється права  вимоги, будь яких компенсаційних виплат</w:t>
      </w:r>
      <w:r w:rsidR="00EE1676" w:rsidRPr="00C90BEE">
        <w:rPr>
          <w:b w:val="0"/>
          <w:sz w:val="18"/>
          <w:szCs w:val="18"/>
        </w:rPr>
        <w:t>.</w:t>
      </w:r>
    </w:p>
    <w:p w:rsidR="00904644" w:rsidRPr="00C90BEE" w:rsidRDefault="00904644"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У разі виникнення технічної несправності транспортного засобу, що перешкоджає виконанню програми туру, Туроператор організовує його заміну протягом 24 (двадцяти чотирьох) годин.</w:t>
      </w:r>
    </w:p>
    <w:p w:rsidR="00E911A3" w:rsidRPr="00C90BEE" w:rsidRDefault="003F5304" w:rsidP="00C90BEE">
      <w:pPr>
        <w:pStyle w:val="22"/>
        <w:numPr>
          <w:ilvl w:val="1"/>
          <w:numId w:val="6"/>
        </w:numPr>
        <w:shd w:val="clear" w:color="auto" w:fill="auto"/>
        <w:tabs>
          <w:tab w:val="left" w:pos="1161"/>
        </w:tabs>
        <w:ind w:firstLine="743"/>
        <w:jc w:val="both"/>
        <w:rPr>
          <w:b w:val="0"/>
          <w:sz w:val="18"/>
          <w:szCs w:val="18"/>
        </w:rPr>
      </w:pPr>
      <w:r w:rsidRPr="00C90BEE">
        <w:rPr>
          <w:b w:val="0"/>
          <w:sz w:val="18"/>
          <w:szCs w:val="18"/>
        </w:rPr>
        <w:t>Під невиконанням чи неналежним виконанням зобов’язань Туроператора за Договором розуміється</w:t>
      </w:r>
      <w:r w:rsidR="00E911A3" w:rsidRPr="00C90BEE">
        <w:rPr>
          <w:b w:val="0"/>
          <w:sz w:val="18"/>
          <w:szCs w:val="18"/>
          <w:lang w:bidi="ru-RU"/>
        </w:rPr>
        <w:t>:</w:t>
      </w:r>
    </w:p>
    <w:p w:rsidR="005B299B" w:rsidRPr="00C90BEE" w:rsidRDefault="005B299B" w:rsidP="00C90BEE">
      <w:pPr>
        <w:pStyle w:val="1"/>
        <w:numPr>
          <w:ilvl w:val="0"/>
          <w:numId w:val="13"/>
        </w:numPr>
        <w:shd w:val="clear" w:color="auto" w:fill="auto"/>
        <w:tabs>
          <w:tab w:val="left" w:pos="907"/>
        </w:tabs>
        <w:ind w:firstLine="740"/>
        <w:rPr>
          <w:sz w:val="18"/>
          <w:szCs w:val="18"/>
        </w:rPr>
      </w:pPr>
      <w:r w:rsidRPr="00C90BEE">
        <w:rPr>
          <w:sz w:val="18"/>
          <w:szCs w:val="18"/>
        </w:rPr>
        <w:t>відмова від надання туристам вчасно замовленого та оплаченого Турагентом/Туристом і підтвердженого Турпродукта;</w:t>
      </w:r>
    </w:p>
    <w:p w:rsidR="005B299B" w:rsidRPr="00C90BEE" w:rsidRDefault="005B299B" w:rsidP="00C90BEE">
      <w:pPr>
        <w:pStyle w:val="1"/>
        <w:numPr>
          <w:ilvl w:val="0"/>
          <w:numId w:val="13"/>
        </w:numPr>
        <w:shd w:val="clear" w:color="auto" w:fill="auto"/>
        <w:tabs>
          <w:tab w:val="left" w:pos="910"/>
        </w:tabs>
        <w:ind w:firstLine="740"/>
        <w:rPr>
          <w:sz w:val="18"/>
          <w:szCs w:val="18"/>
        </w:rPr>
      </w:pPr>
      <w:r w:rsidRPr="00C90BEE">
        <w:rPr>
          <w:sz w:val="18"/>
          <w:szCs w:val="18"/>
        </w:rPr>
        <w:t xml:space="preserve">неправильне оформлення документів, необхідних для здійснення подорожі, якщо зобов’язання по оформленню таких документів взяв на себе </w:t>
      </w:r>
      <w:r w:rsidRPr="00C90BEE">
        <w:rPr>
          <w:sz w:val="18"/>
          <w:szCs w:val="18"/>
          <w:lang w:val="ru-RU" w:eastAsia="ru-RU" w:bidi="ru-RU"/>
        </w:rPr>
        <w:t>Туроператор;</w:t>
      </w:r>
    </w:p>
    <w:p w:rsidR="005B299B" w:rsidRPr="00C90BEE" w:rsidRDefault="005B299B" w:rsidP="00C90BEE">
      <w:pPr>
        <w:pStyle w:val="1"/>
        <w:numPr>
          <w:ilvl w:val="0"/>
          <w:numId w:val="13"/>
        </w:numPr>
        <w:shd w:val="clear" w:color="auto" w:fill="auto"/>
        <w:tabs>
          <w:tab w:val="left" w:pos="934"/>
        </w:tabs>
        <w:ind w:firstLine="740"/>
        <w:rPr>
          <w:sz w:val="18"/>
          <w:szCs w:val="18"/>
        </w:rPr>
      </w:pPr>
      <w:r w:rsidRPr="00C90BEE">
        <w:rPr>
          <w:sz w:val="18"/>
          <w:szCs w:val="18"/>
        </w:rPr>
        <w:t>інше невиконання або неналежне виконання умов даного Договору.</w:t>
      </w:r>
    </w:p>
    <w:p w:rsidR="005B299B" w:rsidRPr="00C90BEE" w:rsidRDefault="005B299B" w:rsidP="00C90BEE">
      <w:pPr>
        <w:pStyle w:val="1"/>
        <w:shd w:val="clear" w:color="auto" w:fill="auto"/>
        <w:ind w:firstLine="740"/>
        <w:rPr>
          <w:sz w:val="18"/>
          <w:szCs w:val="18"/>
        </w:rPr>
      </w:pPr>
      <w:r w:rsidRPr="00C90BEE">
        <w:rPr>
          <w:sz w:val="18"/>
          <w:szCs w:val="18"/>
          <w:lang w:val="ru-RU" w:eastAsia="ru-RU" w:bidi="ru-RU"/>
        </w:rPr>
        <w:t xml:space="preserve">Туроператор </w:t>
      </w:r>
      <w:r w:rsidRPr="00C90BEE">
        <w:rPr>
          <w:sz w:val="18"/>
          <w:szCs w:val="18"/>
        </w:rPr>
        <w:t>несе відповідальність за несвоєчасне повідомлення Турагента про зміну обставин, яким вони керувалися під час бронювання туристичного продукту.</w:t>
      </w:r>
    </w:p>
    <w:p w:rsidR="005B299B" w:rsidRPr="00C90BEE" w:rsidRDefault="005B299B" w:rsidP="00C90BEE">
      <w:pPr>
        <w:pStyle w:val="1"/>
        <w:numPr>
          <w:ilvl w:val="1"/>
          <w:numId w:val="6"/>
        </w:numPr>
        <w:shd w:val="clear" w:color="auto" w:fill="auto"/>
        <w:tabs>
          <w:tab w:val="left" w:pos="1134"/>
        </w:tabs>
        <w:ind w:firstLine="740"/>
        <w:rPr>
          <w:sz w:val="18"/>
          <w:szCs w:val="18"/>
        </w:rPr>
      </w:pPr>
      <w:r w:rsidRPr="00C90BEE">
        <w:rPr>
          <w:sz w:val="18"/>
          <w:szCs w:val="18"/>
          <w:lang w:val="ru-RU" w:eastAsia="ru-RU" w:bidi="ru-RU"/>
        </w:rPr>
        <w:t xml:space="preserve">Туроператор </w:t>
      </w:r>
      <w:r w:rsidRPr="00C90BEE">
        <w:rPr>
          <w:sz w:val="18"/>
          <w:szCs w:val="18"/>
        </w:rPr>
        <w:t>несе відповідальність перед Туристом, у розмірі, який не перевищує вартості Туристичного продукту (туристичні послуги), за збитки, що виникли</w:t>
      </w:r>
      <w:r w:rsidR="0053108F" w:rsidRPr="00C90BEE">
        <w:rPr>
          <w:sz w:val="18"/>
          <w:szCs w:val="18"/>
        </w:rPr>
        <w:t xml:space="preserve"> виключно</w:t>
      </w:r>
      <w:r w:rsidRPr="00C90BEE">
        <w:rPr>
          <w:sz w:val="18"/>
          <w:szCs w:val="18"/>
        </w:rPr>
        <w:t xml:space="preserve"> з вини </w:t>
      </w:r>
      <w:r w:rsidRPr="00C90BEE">
        <w:rPr>
          <w:sz w:val="18"/>
          <w:szCs w:val="18"/>
          <w:lang w:val="ru-RU" w:eastAsia="ru-RU" w:bidi="ru-RU"/>
        </w:rPr>
        <w:t xml:space="preserve">Туроператора </w:t>
      </w:r>
      <w:r w:rsidRPr="00C90BEE">
        <w:rPr>
          <w:sz w:val="18"/>
          <w:szCs w:val="18"/>
        </w:rPr>
        <w:t>та</w:t>
      </w:r>
      <w:r w:rsidR="003F5304" w:rsidRPr="00C90BEE">
        <w:rPr>
          <w:sz w:val="18"/>
          <w:szCs w:val="18"/>
        </w:rPr>
        <w:t xml:space="preserve"> за наявності прямого причинно-</w:t>
      </w:r>
      <w:r w:rsidRPr="00C90BEE">
        <w:rPr>
          <w:sz w:val="18"/>
          <w:szCs w:val="18"/>
        </w:rPr>
        <w:t xml:space="preserve">наслідкового зв’язку між завданими збитками та діянням </w:t>
      </w:r>
      <w:r w:rsidRPr="00C90BEE">
        <w:rPr>
          <w:sz w:val="18"/>
          <w:szCs w:val="18"/>
          <w:lang w:val="ru-RU" w:eastAsia="ru-RU" w:bidi="ru-RU"/>
        </w:rPr>
        <w:t>Туроператора.</w:t>
      </w:r>
    </w:p>
    <w:p w:rsidR="003F5304" w:rsidRPr="00C90BEE" w:rsidRDefault="005B299B" w:rsidP="00C90BEE">
      <w:pPr>
        <w:pStyle w:val="1"/>
        <w:shd w:val="clear" w:color="auto" w:fill="auto"/>
        <w:ind w:firstLine="740"/>
        <w:rPr>
          <w:sz w:val="18"/>
          <w:szCs w:val="18"/>
        </w:rPr>
      </w:pPr>
      <w:r w:rsidRPr="00C90BEE">
        <w:rPr>
          <w:sz w:val="18"/>
          <w:szCs w:val="18"/>
        </w:rPr>
        <w:t xml:space="preserve">Розмір відшкодування збитків, завданих Туристу з вини </w:t>
      </w:r>
      <w:r w:rsidRPr="00C90BEE">
        <w:rPr>
          <w:sz w:val="18"/>
          <w:szCs w:val="18"/>
          <w:lang w:val="ru-RU" w:eastAsia="ru-RU" w:bidi="ru-RU"/>
        </w:rPr>
        <w:t xml:space="preserve">Туроператора, </w:t>
      </w:r>
      <w:r w:rsidRPr="00C90BEE">
        <w:rPr>
          <w:sz w:val="18"/>
          <w:szCs w:val="18"/>
        </w:rPr>
        <w:t>не може перевищувати розміру фактично завданих та документально підтверджених збитків.</w:t>
      </w:r>
    </w:p>
    <w:p w:rsidR="005B299B" w:rsidRPr="00C90BEE" w:rsidRDefault="005B299B" w:rsidP="00C90BEE">
      <w:pPr>
        <w:pStyle w:val="1"/>
        <w:numPr>
          <w:ilvl w:val="1"/>
          <w:numId w:val="6"/>
        </w:numPr>
        <w:shd w:val="clear" w:color="auto" w:fill="auto"/>
        <w:ind w:firstLine="709"/>
        <w:rPr>
          <w:sz w:val="18"/>
          <w:szCs w:val="18"/>
        </w:rPr>
      </w:pPr>
      <w:r w:rsidRPr="00C90BEE">
        <w:rPr>
          <w:sz w:val="18"/>
          <w:szCs w:val="18"/>
          <w:lang w:val="ru-RU" w:eastAsia="ru-RU" w:bidi="ru-RU"/>
        </w:rPr>
        <w:t xml:space="preserve">Туроператор </w:t>
      </w:r>
      <w:r w:rsidRPr="00C90BEE">
        <w:rPr>
          <w:sz w:val="18"/>
          <w:szCs w:val="18"/>
        </w:rPr>
        <w:t xml:space="preserve">не несе відповідальності за запізнення </w:t>
      </w:r>
      <w:r w:rsidR="00842F97" w:rsidRPr="00C90BEE">
        <w:rPr>
          <w:sz w:val="18"/>
          <w:szCs w:val="18"/>
        </w:rPr>
        <w:t xml:space="preserve">Туристів </w:t>
      </w:r>
      <w:r w:rsidRPr="00C90BEE">
        <w:rPr>
          <w:sz w:val="18"/>
          <w:szCs w:val="18"/>
        </w:rPr>
        <w:t xml:space="preserve">до </w:t>
      </w:r>
      <w:r w:rsidR="00842F97" w:rsidRPr="00C90BEE">
        <w:rPr>
          <w:sz w:val="18"/>
          <w:szCs w:val="18"/>
        </w:rPr>
        <w:t>місця початку туру</w:t>
      </w:r>
      <w:r w:rsidRPr="00C90BEE">
        <w:rPr>
          <w:sz w:val="18"/>
          <w:szCs w:val="18"/>
        </w:rPr>
        <w:t xml:space="preserve">, реєстрації або на посадку в літак, а також до моменту </w:t>
      </w:r>
      <w:r w:rsidR="00842F97" w:rsidRPr="00C90BEE">
        <w:rPr>
          <w:sz w:val="18"/>
          <w:szCs w:val="18"/>
        </w:rPr>
        <w:t>початку туристичних програм</w:t>
      </w:r>
      <w:r w:rsidRPr="00C90BEE">
        <w:rPr>
          <w:sz w:val="18"/>
          <w:szCs w:val="18"/>
        </w:rPr>
        <w:t>, тощо.</w:t>
      </w:r>
    </w:p>
    <w:p w:rsidR="005B299B" w:rsidRPr="00C90BEE" w:rsidRDefault="005B299B" w:rsidP="00C90BEE">
      <w:pPr>
        <w:pStyle w:val="1"/>
        <w:numPr>
          <w:ilvl w:val="1"/>
          <w:numId w:val="6"/>
        </w:numPr>
        <w:shd w:val="clear" w:color="auto" w:fill="auto"/>
        <w:tabs>
          <w:tab w:val="left" w:pos="1158"/>
        </w:tabs>
        <w:ind w:firstLine="740"/>
        <w:rPr>
          <w:sz w:val="18"/>
          <w:szCs w:val="18"/>
        </w:rPr>
      </w:pPr>
      <w:r w:rsidRPr="00C90BEE">
        <w:rPr>
          <w:sz w:val="18"/>
          <w:szCs w:val="18"/>
          <w:lang w:val="ru-RU" w:eastAsia="ru-RU" w:bidi="ru-RU"/>
        </w:rPr>
        <w:t xml:space="preserve">Туроператор </w:t>
      </w:r>
      <w:r w:rsidRPr="00C90BEE">
        <w:rPr>
          <w:sz w:val="18"/>
          <w:szCs w:val="18"/>
        </w:rPr>
        <w:t>не володіє інформацією про плани проведення</w:t>
      </w:r>
      <w:r w:rsidR="00E2558C" w:rsidRPr="00C90BEE">
        <w:rPr>
          <w:sz w:val="18"/>
          <w:szCs w:val="18"/>
        </w:rPr>
        <w:t xml:space="preserve"> у туристичних об’єктах а також</w:t>
      </w:r>
      <w:r w:rsidRPr="00C90BEE">
        <w:rPr>
          <w:sz w:val="18"/>
          <w:szCs w:val="18"/>
        </w:rPr>
        <w:t xml:space="preserve"> на території готелю або прилеглої до готелю</w:t>
      </w:r>
      <w:r w:rsidR="00934EBF" w:rsidRPr="00C90BEE">
        <w:rPr>
          <w:sz w:val="18"/>
          <w:szCs w:val="18"/>
        </w:rPr>
        <w:t>/ туристичного об’єкту</w:t>
      </w:r>
      <w:r w:rsidRPr="00C90BEE">
        <w:rPr>
          <w:sz w:val="18"/>
          <w:szCs w:val="18"/>
        </w:rPr>
        <w:t xml:space="preserve"> території в країні перебування будівельних та ремонтних робіт, що здійснюються за рішенням адміністрації готелю або місцев</w:t>
      </w:r>
      <w:r w:rsidR="00E2558C" w:rsidRPr="00C90BEE">
        <w:rPr>
          <w:sz w:val="18"/>
          <w:szCs w:val="18"/>
        </w:rPr>
        <w:t>ої</w:t>
      </w:r>
      <w:r w:rsidRPr="00C90BEE">
        <w:rPr>
          <w:sz w:val="18"/>
          <w:szCs w:val="18"/>
        </w:rPr>
        <w:t xml:space="preserve"> влад</w:t>
      </w:r>
      <w:r w:rsidR="00E2558C" w:rsidRPr="00C90BEE">
        <w:rPr>
          <w:sz w:val="18"/>
          <w:szCs w:val="18"/>
        </w:rPr>
        <w:t>и,</w:t>
      </w:r>
      <w:r w:rsidRPr="00C90BEE">
        <w:rPr>
          <w:sz w:val="18"/>
          <w:szCs w:val="18"/>
        </w:rPr>
        <w:t xml:space="preserve"> будь-якими державними або приватними особами відповідно та не несе відповідальності за будь- які незручності, що завдані Туристу в зв’язку з цим.</w:t>
      </w:r>
    </w:p>
    <w:p w:rsidR="005B299B" w:rsidRPr="00C90BEE" w:rsidRDefault="005B299B" w:rsidP="00C90BEE">
      <w:pPr>
        <w:pStyle w:val="1"/>
        <w:numPr>
          <w:ilvl w:val="1"/>
          <w:numId w:val="6"/>
        </w:numPr>
        <w:shd w:val="clear" w:color="auto" w:fill="auto"/>
        <w:tabs>
          <w:tab w:val="left" w:pos="1227"/>
        </w:tabs>
        <w:ind w:firstLine="740"/>
        <w:rPr>
          <w:sz w:val="18"/>
          <w:szCs w:val="18"/>
        </w:rPr>
      </w:pPr>
      <w:r w:rsidRPr="00C90BEE">
        <w:rPr>
          <w:sz w:val="18"/>
          <w:szCs w:val="18"/>
        </w:rPr>
        <w:t xml:space="preserve">Надаючи інформацію про категорію готелю, </w:t>
      </w:r>
      <w:r w:rsidRPr="00C90BEE">
        <w:rPr>
          <w:sz w:val="18"/>
          <w:szCs w:val="18"/>
          <w:lang w:val="ru-RU" w:eastAsia="ru-RU" w:bidi="ru-RU"/>
        </w:rPr>
        <w:t xml:space="preserve">Туроператор </w:t>
      </w:r>
      <w:r w:rsidRPr="00C90BEE">
        <w:rPr>
          <w:sz w:val="18"/>
          <w:szCs w:val="18"/>
        </w:rPr>
        <w:t>керується лише класифікацією готелів, яка подається адміністрацією готелю.</w:t>
      </w:r>
    </w:p>
    <w:p w:rsidR="005B299B" w:rsidRPr="00C90BEE" w:rsidRDefault="005B299B" w:rsidP="00C90BEE">
      <w:pPr>
        <w:pStyle w:val="1"/>
        <w:numPr>
          <w:ilvl w:val="1"/>
          <w:numId w:val="6"/>
        </w:numPr>
        <w:shd w:val="clear" w:color="auto" w:fill="auto"/>
        <w:tabs>
          <w:tab w:val="left" w:pos="1231"/>
        </w:tabs>
        <w:ind w:firstLine="740"/>
        <w:rPr>
          <w:sz w:val="18"/>
          <w:szCs w:val="18"/>
        </w:rPr>
      </w:pPr>
      <w:r w:rsidRPr="00C90BEE">
        <w:rPr>
          <w:sz w:val="18"/>
          <w:szCs w:val="18"/>
        </w:rPr>
        <w:t xml:space="preserve">У випадку перевищення повноваження Турагентом та вчинення дій, що суперечать інтересам </w:t>
      </w:r>
      <w:r w:rsidRPr="00C90BEE">
        <w:rPr>
          <w:sz w:val="18"/>
          <w:szCs w:val="18"/>
          <w:lang w:val="ru-RU" w:eastAsia="ru-RU" w:bidi="ru-RU"/>
        </w:rPr>
        <w:t xml:space="preserve">Туроператора </w:t>
      </w:r>
      <w:r w:rsidRPr="00C90BEE">
        <w:rPr>
          <w:sz w:val="18"/>
          <w:szCs w:val="18"/>
        </w:rPr>
        <w:t>вважається, що Турагент набув зобов’язань за перевищеним повноваженням для себе особисто та несе самостійно відповідальність за всі негативні наслідки за перевищеними повноваженнями.</w:t>
      </w:r>
    </w:p>
    <w:p w:rsidR="005B299B" w:rsidRPr="00C90BEE" w:rsidRDefault="005B299B" w:rsidP="00C90BEE">
      <w:pPr>
        <w:pStyle w:val="1"/>
        <w:numPr>
          <w:ilvl w:val="1"/>
          <w:numId w:val="6"/>
        </w:numPr>
        <w:shd w:val="clear" w:color="auto" w:fill="auto"/>
        <w:tabs>
          <w:tab w:val="left" w:pos="1231"/>
        </w:tabs>
        <w:ind w:firstLine="740"/>
        <w:rPr>
          <w:sz w:val="18"/>
          <w:szCs w:val="18"/>
        </w:rPr>
      </w:pPr>
      <w:r w:rsidRPr="00C90BEE">
        <w:rPr>
          <w:sz w:val="18"/>
          <w:szCs w:val="18"/>
        </w:rPr>
        <w:t xml:space="preserve">У випадку підроблення Турагентом гарантії своїх фінансових зобов’язань перед туристом, Турагент сплачує </w:t>
      </w:r>
      <w:r w:rsidRPr="00C90BEE">
        <w:rPr>
          <w:sz w:val="18"/>
          <w:szCs w:val="18"/>
          <w:lang w:val="ru-RU" w:eastAsia="ru-RU" w:bidi="ru-RU"/>
        </w:rPr>
        <w:t xml:space="preserve">Туроператору </w:t>
      </w:r>
      <w:r w:rsidRPr="00C90BEE">
        <w:rPr>
          <w:sz w:val="18"/>
          <w:szCs w:val="18"/>
        </w:rPr>
        <w:t>штраф у гривні у розмірі еквівалентному 1000 євро.</w:t>
      </w:r>
    </w:p>
    <w:p w:rsidR="005B299B" w:rsidRPr="00C90BEE" w:rsidRDefault="005B299B" w:rsidP="00C90BEE">
      <w:pPr>
        <w:pStyle w:val="1"/>
        <w:numPr>
          <w:ilvl w:val="1"/>
          <w:numId w:val="6"/>
        </w:numPr>
        <w:shd w:val="clear" w:color="auto" w:fill="auto"/>
        <w:tabs>
          <w:tab w:val="left" w:pos="1238"/>
        </w:tabs>
        <w:ind w:firstLine="740"/>
        <w:rPr>
          <w:sz w:val="18"/>
          <w:szCs w:val="18"/>
        </w:rPr>
      </w:pPr>
      <w:r w:rsidRPr="00C90BEE">
        <w:rPr>
          <w:sz w:val="18"/>
          <w:szCs w:val="18"/>
        </w:rPr>
        <w:t xml:space="preserve">У випадку надання Туроператору/Туристам Турагентом завідомо неправдивих та/або сфальсифікованих документів, Турагент зобов’язується сплатити </w:t>
      </w:r>
      <w:r w:rsidRPr="00C90BEE">
        <w:rPr>
          <w:sz w:val="18"/>
          <w:szCs w:val="18"/>
          <w:lang w:val="ru-RU" w:eastAsia="ru-RU" w:bidi="ru-RU"/>
        </w:rPr>
        <w:t xml:space="preserve">Туроператору </w:t>
      </w:r>
      <w:r w:rsidRPr="00C90BEE">
        <w:rPr>
          <w:sz w:val="18"/>
          <w:szCs w:val="18"/>
        </w:rPr>
        <w:t>штраф у розмірі подвійної вартості туристичного продукту для такого Туриста.</w:t>
      </w:r>
    </w:p>
    <w:p w:rsidR="005B299B" w:rsidRPr="00C90BEE" w:rsidRDefault="005B299B" w:rsidP="00C90BEE">
      <w:pPr>
        <w:pStyle w:val="1"/>
        <w:numPr>
          <w:ilvl w:val="1"/>
          <w:numId w:val="6"/>
        </w:numPr>
        <w:shd w:val="clear" w:color="auto" w:fill="auto"/>
        <w:tabs>
          <w:tab w:val="left" w:pos="1231"/>
        </w:tabs>
        <w:ind w:firstLine="740"/>
        <w:rPr>
          <w:sz w:val="18"/>
          <w:szCs w:val="18"/>
        </w:rPr>
      </w:pPr>
      <w:r w:rsidRPr="00C90BEE">
        <w:rPr>
          <w:sz w:val="18"/>
          <w:szCs w:val="18"/>
        </w:rPr>
        <w:t xml:space="preserve">У випадку </w:t>
      </w:r>
      <w:r w:rsidR="00046E56" w:rsidRPr="00C90BEE">
        <w:rPr>
          <w:sz w:val="18"/>
          <w:szCs w:val="18"/>
        </w:rPr>
        <w:t xml:space="preserve">укладення Турагентом </w:t>
      </w:r>
      <w:r w:rsidR="00AD0B3E" w:rsidRPr="00C90BEE">
        <w:rPr>
          <w:sz w:val="18"/>
          <w:szCs w:val="18"/>
        </w:rPr>
        <w:t xml:space="preserve">безпосередньо </w:t>
      </w:r>
      <w:r w:rsidR="00046E56" w:rsidRPr="00C90BEE">
        <w:rPr>
          <w:sz w:val="18"/>
          <w:szCs w:val="18"/>
        </w:rPr>
        <w:t>з Туристом</w:t>
      </w:r>
      <w:r w:rsidRPr="00C90BEE">
        <w:rPr>
          <w:sz w:val="18"/>
          <w:szCs w:val="18"/>
        </w:rPr>
        <w:t xml:space="preserve"> договору</w:t>
      </w:r>
      <w:r w:rsidR="00AD0B3E" w:rsidRPr="00C90BEE">
        <w:rPr>
          <w:sz w:val="18"/>
          <w:szCs w:val="18"/>
        </w:rPr>
        <w:t xml:space="preserve"> на туристичне обслуговування</w:t>
      </w:r>
      <w:r w:rsidRPr="00C90BEE">
        <w:rPr>
          <w:sz w:val="18"/>
          <w:szCs w:val="18"/>
          <w:lang w:eastAsia="ru-RU" w:bidi="ru-RU"/>
        </w:rPr>
        <w:t>,</w:t>
      </w:r>
      <w:r w:rsidR="00046E56" w:rsidRPr="00C90BEE">
        <w:rPr>
          <w:sz w:val="18"/>
          <w:szCs w:val="18"/>
          <w:lang w:eastAsia="ru-RU" w:bidi="ru-RU"/>
        </w:rPr>
        <w:t xml:space="preserve"> -</w:t>
      </w:r>
      <w:r w:rsidRPr="00C90BEE">
        <w:rPr>
          <w:sz w:val="18"/>
          <w:szCs w:val="18"/>
          <w:lang w:eastAsia="ru-RU" w:bidi="ru-RU"/>
        </w:rPr>
        <w:t xml:space="preserve"> </w:t>
      </w:r>
      <w:r w:rsidRPr="00C90BEE">
        <w:rPr>
          <w:sz w:val="18"/>
          <w:szCs w:val="18"/>
        </w:rPr>
        <w:lastRenderedPageBreak/>
        <w:t xml:space="preserve">Турагент сплачує </w:t>
      </w:r>
      <w:r w:rsidRPr="00C90BEE">
        <w:rPr>
          <w:sz w:val="18"/>
          <w:szCs w:val="18"/>
          <w:lang w:eastAsia="ru-RU" w:bidi="ru-RU"/>
        </w:rPr>
        <w:t xml:space="preserve">Туроператору </w:t>
      </w:r>
      <w:r w:rsidRPr="00C90BEE">
        <w:rPr>
          <w:sz w:val="18"/>
          <w:szCs w:val="18"/>
        </w:rPr>
        <w:t>штраф у гривні у розмірі еквівалентному 1000 євро.</w:t>
      </w:r>
    </w:p>
    <w:p w:rsidR="005B299B" w:rsidRPr="00C90BEE" w:rsidRDefault="005B299B" w:rsidP="00C90BEE">
      <w:pPr>
        <w:pStyle w:val="1"/>
        <w:numPr>
          <w:ilvl w:val="1"/>
          <w:numId w:val="6"/>
        </w:numPr>
        <w:shd w:val="clear" w:color="auto" w:fill="auto"/>
        <w:tabs>
          <w:tab w:val="left" w:pos="1238"/>
        </w:tabs>
        <w:ind w:firstLine="740"/>
        <w:rPr>
          <w:sz w:val="18"/>
          <w:szCs w:val="18"/>
        </w:rPr>
      </w:pPr>
      <w:r w:rsidRPr="00C90BEE">
        <w:rPr>
          <w:sz w:val="18"/>
          <w:szCs w:val="18"/>
          <w:lang w:val="ru-RU" w:eastAsia="ru-RU" w:bidi="ru-RU"/>
        </w:rPr>
        <w:t xml:space="preserve">Туроператор </w:t>
      </w:r>
      <w:r w:rsidRPr="00C90BEE">
        <w:rPr>
          <w:sz w:val="18"/>
          <w:szCs w:val="18"/>
        </w:rPr>
        <w:t>має право на притримання виконання взятих на себе за даним Договором зобов’язань, у випадку якщо Турагент/Турист оплатив туристичний продукт не в повному розмірі або порушив інші зобов’язання по даному Договору.</w:t>
      </w:r>
    </w:p>
    <w:p w:rsidR="005B299B" w:rsidRPr="00C90BEE" w:rsidRDefault="005B299B" w:rsidP="00C90BEE">
      <w:pPr>
        <w:pStyle w:val="1"/>
        <w:numPr>
          <w:ilvl w:val="1"/>
          <w:numId w:val="6"/>
        </w:numPr>
        <w:shd w:val="clear" w:color="auto" w:fill="auto"/>
        <w:tabs>
          <w:tab w:val="left" w:pos="1378"/>
        </w:tabs>
        <w:ind w:firstLine="740"/>
        <w:rPr>
          <w:sz w:val="18"/>
          <w:szCs w:val="18"/>
        </w:rPr>
      </w:pPr>
      <w:r w:rsidRPr="00C90BEE">
        <w:rPr>
          <w:sz w:val="18"/>
          <w:szCs w:val="18"/>
          <w:lang w:val="ru-RU" w:eastAsia="ru-RU" w:bidi="ru-RU"/>
        </w:rPr>
        <w:t xml:space="preserve">Туроператор </w:t>
      </w:r>
      <w:r w:rsidRPr="00C90BEE">
        <w:rPr>
          <w:sz w:val="18"/>
          <w:szCs w:val="18"/>
        </w:rPr>
        <w:t>не несе відповідальності за якість наданих послуг у випадку їх замовлення Туристами у країні перебування послуг у третіх осіб (наприклад придбання екскурсійного обслуговування у сторонніх осіб,</w:t>
      </w:r>
      <w:r w:rsidR="00D737F7" w:rsidRPr="00C90BEE">
        <w:rPr>
          <w:sz w:val="18"/>
          <w:szCs w:val="18"/>
        </w:rPr>
        <w:t xml:space="preserve"> </w:t>
      </w:r>
      <w:r w:rsidRPr="00C90BEE">
        <w:rPr>
          <w:sz w:val="18"/>
          <w:szCs w:val="18"/>
        </w:rPr>
        <w:t>тощо).</w:t>
      </w:r>
    </w:p>
    <w:p w:rsidR="003374B7" w:rsidRPr="00C90BEE" w:rsidRDefault="003374B7" w:rsidP="00C90BEE">
      <w:pPr>
        <w:pStyle w:val="1"/>
        <w:numPr>
          <w:ilvl w:val="1"/>
          <w:numId w:val="6"/>
        </w:numPr>
        <w:shd w:val="clear" w:color="auto" w:fill="auto"/>
        <w:tabs>
          <w:tab w:val="left" w:pos="1378"/>
        </w:tabs>
        <w:ind w:firstLine="740"/>
        <w:rPr>
          <w:sz w:val="18"/>
          <w:szCs w:val="18"/>
        </w:rPr>
      </w:pPr>
      <w:r w:rsidRPr="00C90BEE">
        <w:rPr>
          <w:sz w:val="18"/>
          <w:szCs w:val="18"/>
        </w:rPr>
        <w:t>Претензії Турагенства та\або Т</w:t>
      </w:r>
      <w:r w:rsidR="002E4554" w:rsidRPr="00C90BEE">
        <w:rPr>
          <w:sz w:val="18"/>
          <w:szCs w:val="18"/>
        </w:rPr>
        <w:t>уриста та\або юридичної особи до обсягу та якості на</w:t>
      </w:r>
      <w:r w:rsidR="0053108F" w:rsidRPr="00C90BEE">
        <w:rPr>
          <w:sz w:val="18"/>
          <w:szCs w:val="18"/>
        </w:rPr>
        <w:t>даних йому послуг, приймаються Т</w:t>
      </w:r>
      <w:r w:rsidR="002E4554" w:rsidRPr="00C90BEE">
        <w:rPr>
          <w:sz w:val="18"/>
          <w:szCs w:val="18"/>
        </w:rPr>
        <w:t>уроператором протягом 14 днів з часу завершення туру при умові документального підтвердження обґрунтованості таких претензій (у тому числі письмового підтвердження фірми, що приймала туриста та Акту складеного в місці надання послуг).</w:t>
      </w:r>
    </w:p>
    <w:p w:rsidR="003374B7" w:rsidRPr="00C90BEE" w:rsidRDefault="003374B7" w:rsidP="00C90BEE">
      <w:pPr>
        <w:pStyle w:val="1"/>
        <w:shd w:val="clear" w:color="auto" w:fill="auto"/>
        <w:tabs>
          <w:tab w:val="left" w:pos="1378"/>
        </w:tabs>
        <w:ind w:firstLine="1378"/>
        <w:rPr>
          <w:sz w:val="18"/>
          <w:szCs w:val="18"/>
        </w:rPr>
      </w:pPr>
      <w:r w:rsidRPr="00C90BEE">
        <w:rPr>
          <w:sz w:val="18"/>
          <w:szCs w:val="18"/>
        </w:rPr>
        <w:t>У разі подання Турагентом/Туристами різного роду позовних заяв до Туроператора, а також безпідставних претензій, скарг, рекламацій і т.ін. безпосередньо до Туроператора або із залученням Туроператора, - Турагент відшкодовує Туроператору всі понесені у зв’язку з цим збитки (в тому числі, всі понесені фактичні витрати на правову допомогу та інші сплачені судові витрати), а також відшкодовує Туроператору шкоду за поширення неправдивих відомостей та принижену ділової репутації у розмірі десятикратної вартості туристичного продукту.</w:t>
      </w:r>
    </w:p>
    <w:p w:rsidR="003374B7" w:rsidRPr="00C90BEE" w:rsidRDefault="003374B7" w:rsidP="00C90BEE">
      <w:pPr>
        <w:pStyle w:val="1"/>
        <w:shd w:val="clear" w:color="auto" w:fill="auto"/>
        <w:tabs>
          <w:tab w:val="left" w:pos="1378"/>
        </w:tabs>
        <w:ind w:firstLine="0"/>
        <w:rPr>
          <w:sz w:val="18"/>
          <w:szCs w:val="18"/>
        </w:rPr>
      </w:pPr>
      <w:r w:rsidRPr="00C90BEE">
        <w:rPr>
          <w:sz w:val="18"/>
          <w:szCs w:val="18"/>
        </w:rPr>
        <w:tab/>
        <w:t>На час розгляду таких документів (в тому числі, відповідними державними органами та установами, судами та ін.), з метою їх всебічного та об’єктивного вивчення та вирішення відповідних питань і ситуацій, які с</w:t>
      </w:r>
      <w:r w:rsidR="00887726" w:rsidRPr="00C90BEE">
        <w:rPr>
          <w:sz w:val="18"/>
          <w:szCs w:val="18"/>
          <w:lang w:val="ru-RU"/>
        </w:rPr>
        <w:t>к</w:t>
      </w:r>
      <w:r w:rsidRPr="00C90BEE">
        <w:rPr>
          <w:sz w:val="18"/>
          <w:szCs w:val="18"/>
        </w:rPr>
        <w:t>лались та/або складаються з такими Турагентами/Туристами, - Туроператор має право в односторонньому порядку призупинити дію цього Договору.</w:t>
      </w:r>
    </w:p>
    <w:p w:rsidR="00D737F7" w:rsidRPr="00C90BEE" w:rsidRDefault="00D737F7" w:rsidP="00C90BEE">
      <w:pPr>
        <w:pStyle w:val="1"/>
        <w:numPr>
          <w:ilvl w:val="1"/>
          <w:numId w:val="6"/>
        </w:numPr>
        <w:shd w:val="clear" w:color="auto" w:fill="auto"/>
        <w:tabs>
          <w:tab w:val="left" w:pos="1378"/>
        </w:tabs>
        <w:ind w:firstLine="740"/>
        <w:rPr>
          <w:sz w:val="18"/>
          <w:szCs w:val="18"/>
        </w:rPr>
      </w:pPr>
      <w:r w:rsidRPr="00C90BEE">
        <w:rPr>
          <w:sz w:val="18"/>
          <w:szCs w:val="18"/>
        </w:rPr>
        <w:t>Сторони звільняються від будь якої відповідальності за невиконання чи неналежне виконання умов цього Договору, в разі, якщо таке невиконання було викликане обставинами форс-мажору. Під обставинами форс-мажору в даному Договорі розуміються стихійні лиха (повені, пожежі, виверження вулканів, землетруси, погодні явища тощо), страйки, революції військові дії, терористичні акти, протиправні дії, бездіяльність, прийняття компетентних рішень державними органами України та країни відвідування туриста, протиправні дії третіх осіб, невиконання договору третіми особами. Про настання обставин форс-мажору Сторона, яка підпала під їх дію, зобов’язана повідомити іншу сторону негайно (протягом семи календарних днів) з моменту їх виникнення.</w:t>
      </w:r>
    </w:p>
    <w:p w:rsidR="00D737F7" w:rsidRPr="00C90BEE" w:rsidRDefault="00D737F7" w:rsidP="00C90BEE">
      <w:pPr>
        <w:rPr>
          <w:sz w:val="18"/>
          <w:szCs w:val="18"/>
        </w:rPr>
      </w:pPr>
      <w:r w:rsidRPr="00C90BEE">
        <w:rPr>
          <w:sz w:val="18"/>
          <w:szCs w:val="18"/>
        </w:rPr>
        <w:t>Неповідомлення про форс-мажор  позбавляє Сторону права посилатись на нього, як на підставу звільнення від відповідальності. У випадку настання форс-мажору зобов’язання Туроператора припиняються у зв’язку</w:t>
      </w:r>
      <w:r w:rsidR="003374B7" w:rsidRPr="00C90BEE">
        <w:rPr>
          <w:sz w:val="18"/>
          <w:szCs w:val="18"/>
        </w:rPr>
        <w:t xml:space="preserve"> з неможливістю його виконання.</w:t>
      </w:r>
    </w:p>
    <w:p w:rsidR="003374B7" w:rsidRPr="00C90BEE" w:rsidRDefault="003374B7" w:rsidP="00C90BEE">
      <w:pPr>
        <w:ind w:firstLine="0"/>
        <w:rPr>
          <w:sz w:val="18"/>
          <w:szCs w:val="18"/>
        </w:rPr>
      </w:pPr>
    </w:p>
    <w:p w:rsidR="00D30088" w:rsidRPr="00C90BEE" w:rsidRDefault="00D30088" w:rsidP="00C90BEE">
      <w:pPr>
        <w:pStyle w:val="22"/>
        <w:keepNext/>
        <w:keepLines/>
        <w:numPr>
          <w:ilvl w:val="0"/>
          <w:numId w:val="6"/>
        </w:numPr>
        <w:shd w:val="clear" w:color="auto" w:fill="auto"/>
        <w:tabs>
          <w:tab w:val="left" w:pos="367"/>
        </w:tabs>
        <w:rPr>
          <w:sz w:val="18"/>
          <w:szCs w:val="18"/>
        </w:rPr>
      </w:pPr>
      <w:bookmarkStart w:id="14" w:name="bookmark44"/>
      <w:bookmarkStart w:id="15" w:name="bookmark45"/>
      <w:r w:rsidRPr="00C90BEE">
        <w:rPr>
          <w:sz w:val="18"/>
          <w:szCs w:val="18"/>
        </w:rPr>
        <w:t>ПРИКІНЦЕВІ ПОЛОЖЕННЯ</w:t>
      </w:r>
      <w:bookmarkEnd w:id="14"/>
      <w:bookmarkEnd w:id="15"/>
    </w:p>
    <w:p w:rsidR="00D30088" w:rsidRPr="00C90BEE" w:rsidRDefault="00D30088" w:rsidP="00C90BEE">
      <w:pPr>
        <w:pStyle w:val="1"/>
        <w:numPr>
          <w:ilvl w:val="1"/>
          <w:numId w:val="6"/>
        </w:numPr>
        <w:shd w:val="clear" w:color="auto" w:fill="auto"/>
        <w:tabs>
          <w:tab w:val="left" w:pos="1227"/>
        </w:tabs>
        <w:ind w:firstLine="740"/>
        <w:rPr>
          <w:sz w:val="18"/>
          <w:szCs w:val="18"/>
        </w:rPr>
      </w:pPr>
      <w:r w:rsidRPr="00C90BEE">
        <w:rPr>
          <w:sz w:val="18"/>
          <w:szCs w:val="18"/>
        </w:rPr>
        <w:t xml:space="preserve">Цей Договір складається з двох частин: Публічна оферта з укладання </w:t>
      </w:r>
      <w:r w:rsidR="0053108F" w:rsidRPr="00C90BEE">
        <w:rPr>
          <w:sz w:val="18"/>
          <w:szCs w:val="18"/>
        </w:rPr>
        <w:t xml:space="preserve">Турагентами </w:t>
      </w:r>
      <w:r w:rsidRPr="00C90BEE">
        <w:rPr>
          <w:sz w:val="18"/>
          <w:szCs w:val="18"/>
        </w:rPr>
        <w:t xml:space="preserve">договору на реалізацію турпродукту, підписана </w:t>
      </w:r>
      <w:r w:rsidRPr="00C90BEE">
        <w:rPr>
          <w:sz w:val="18"/>
          <w:szCs w:val="18"/>
          <w:lang w:eastAsia="ru-RU" w:bidi="ru-RU"/>
        </w:rPr>
        <w:t xml:space="preserve">Туроператором, </w:t>
      </w:r>
      <w:r w:rsidRPr="00C90BEE">
        <w:rPr>
          <w:sz w:val="18"/>
          <w:szCs w:val="18"/>
        </w:rPr>
        <w:t xml:space="preserve">скріплена печаткою та розміщена на офіційному сайті </w:t>
      </w:r>
      <w:r w:rsidRPr="00C90BEE">
        <w:rPr>
          <w:sz w:val="18"/>
          <w:szCs w:val="18"/>
          <w:lang w:eastAsia="ru-RU" w:bidi="ru-RU"/>
        </w:rPr>
        <w:t>Туроператора</w:t>
      </w:r>
      <w:r w:rsidR="00394D1E" w:rsidRPr="00C90BEE">
        <w:rPr>
          <w:sz w:val="18"/>
          <w:szCs w:val="18"/>
          <w:lang w:eastAsia="ru-RU" w:bidi="ru-RU"/>
        </w:rPr>
        <w:t xml:space="preserve"> </w:t>
      </w:r>
      <w:r w:rsidR="004F16D1" w:rsidRPr="00C90BEE">
        <w:rPr>
          <w:sz w:val="18"/>
          <w:szCs w:val="18"/>
        </w:rPr>
        <w:t>та Акцепт</w:t>
      </w:r>
      <w:r w:rsidR="00C64600" w:rsidRPr="00C90BEE">
        <w:rPr>
          <w:sz w:val="18"/>
          <w:szCs w:val="18"/>
        </w:rPr>
        <w:t xml:space="preserve"> публічної оферти у формі Заявки</w:t>
      </w:r>
      <w:r w:rsidRPr="00C90BEE">
        <w:rPr>
          <w:sz w:val="18"/>
          <w:szCs w:val="18"/>
        </w:rPr>
        <w:t xml:space="preserve"> Турагента про приєднання до </w:t>
      </w:r>
      <w:r w:rsidR="0053108F" w:rsidRPr="00C90BEE">
        <w:rPr>
          <w:sz w:val="18"/>
          <w:szCs w:val="18"/>
        </w:rPr>
        <w:t>цього Д</w:t>
      </w:r>
      <w:r w:rsidRPr="00C90BEE">
        <w:rPr>
          <w:sz w:val="18"/>
          <w:szCs w:val="18"/>
        </w:rPr>
        <w:t>оговору, підписана Турагентом та скріплена печаткою (за наявності).</w:t>
      </w:r>
    </w:p>
    <w:p w:rsidR="00D30088" w:rsidRPr="00C90BEE" w:rsidRDefault="00D30088" w:rsidP="00C90BEE">
      <w:pPr>
        <w:pStyle w:val="1"/>
        <w:numPr>
          <w:ilvl w:val="1"/>
          <w:numId w:val="6"/>
        </w:numPr>
        <w:shd w:val="clear" w:color="auto" w:fill="auto"/>
        <w:tabs>
          <w:tab w:val="left" w:pos="1227"/>
        </w:tabs>
        <w:ind w:firstLine="740"/>
        <w:rPr>
          <w:sz w:val="18"/>
          <w:szCs w:val="18"/>
        </w:rPr>
      </w:pPr>
      <w:r w:rsidRPr="00C90BEE">
        <w:rPr>
          <w:sz w:val="18"/>
          <w:szCs w:val="18"/>
        </w:rPr>
        <w:t xml:space="preserve">Даний Договір набуває чинності </w:t>
      </w:r>
      <w:r w:rsidR="0053108F" w:rsidRPr="00C90BEE">
        <w:rPr>
          <w:sz w:val="18"/>
          <w:szCs w:val="18"/>
        </w:rPr>
        <w:t xml:space="preserve">/ вступає в дію </w:t>
      </w:r>
      <w:r w:rsidRPr="00C90BEE">
        <w:rPr>
          <w:sz w:val="18"/>
          <w:szCs w:val="18"/>
        </w:rPr>
        <w:t xml:space="preserve">з моменту подачі Турагентом </w:t>
      </w:r>
      <w:r w:rsidR="00C64600" w:rsidRPr="00C90BEE">
        <w:rPr>
          <w:sz w:val="18"/>
          <w:szCs w:val="18"/>
        </w:rPr>
        <w:t xml:space="preserve">Туроператору </w:t>
      </w:r>
      <w:r w:rsidRPr="00C90BEE">
        <w:rPr>
          <w:sz w:val="18"/>
          <w:szCs w:val="18"/>
          <w:lang w:eastAsia="ru-RU" w:bidi="ru-RU"/>
        </w:rPr>
        <w:t xml:space="preserve">підписаної </w:t>
      </w:r>
      <w:r w:rsidR="00C64600" w:rsidRPr="00C90BEE">
        <w:rPr>
          <w:sz w:val="18"/>
          <w:szCs w:val="18"/>
        </w:rPr>
        <w:t>Заявки</w:t>
      </w:r>
      <w:r w:rsidRPr="00C90BEE">
        <w:rPr>
          <w:sz w:val="18"/>
          <w:szCs w:val="18"/>
        </w:rPr>
        <w:t xml:space="preserve"> про приєднання до </w:t>
      </w:r>
      <w:r w:rsidR="00C64600" w:rsidRPr="00C90BEE">
        <w:rPr>
          <w:sz w:val="18"/>
          <w:szCs w:val="18"/>
        </w:rPr>
        <w:t>цього</w:t>
      </w:r>
      <w:r w:rsidRPr="00C90BEE">
        <w:rPr>
          <w:sz w:val="18"/>
          <w:szCs w:val="18"/>
        </w:rPr>
        <w:t xml:space="preserve"> Договору.</w:t>
      </w:r>
    </w:p>
    <w:p w:rsidR="00FD58E6" w:rsidRPr="00C90BEE" w:rsidRDefault="00FD58E6" w:rsidP="00C90BEE">
      <w:pPr>
        <w:pStyle w:val="1"/>
        <w:numPr>
          <w:ilvl w:val="1"/>
          <w:numId w:val="6"/>
        </w:numPr>
        <w:shd w:val="clear" w:color="auto" w:fill="auto"/>
        <w:tabs>
          <w:tab w:val="left" w:pos="1227"/>
        </w:tabs>
        <w:ind w:firstLine="740"/>
        <w:rPr>
          <w:sz w:val="18"/>
          <w:szCs w:val="18"/>
        </w:rPr>
      </w:pPr>
      <w:r w:rsidRPr="00C90BEE">
        <w:rPr>
          <w:sz w:val="18"/>
          <w:szCs w:val="18"/>
        </w:rPr>
        <w:t>З моменту вступу в дію цього Договору підписаний між Сторонами попередній агентський договір припиняє свою силу.</w:t>
      </w:r>
    </w:p>
    <w:p w:rsidR="004F16D1" w:rsidRPr="00C90BEE" w:rsidRDefault="00E26980" w:rsidP="00C90BEE">
      <w:pPr>
        <w:pStyle w:val="1"/>
        <w:numPr>
          <w:ilvl w:val="1"/>
          <w:numId w:val="6"/>
        </w:numPr>
        <w:shd w:val="clear" w:color="auto" w:fill="auto"/>
        <w:tabs>
          <w:tab w:val="left" w:pos="1227"/>
        </w:tabs>
        <w:ind w:firstLine="740"/>
        <w:rPr>
          <w:sz w:val="18"/>
          <w:szCs w:val="18"/>
        </w:rPr>
      </w:pPr>
      <w:r w:rsidRPr="00C90BEE">
        <w:rPr>
          <w:sz w:val="18"/>
          <w:szCs w:val="18"/>
          <w:shd w:val="clear" w:color="auto" w:fill="FFFFFF"/>
        </w:rPr>
        <w:t>Даний Договір укладається Сторонами строком на 1 рі</w:t>
      </w:r>
      <w:r w:rsidR="00B01860" w:rsidRPr="00C90BEE">
        <w:rPr>
          <w:sz w:val="18"/>
          <w:szCs w:val="18"/>
          <w:shd w:val="clear" w:color="auto" w:fill="FFFFFF"/>
        </w:rPr>
        <w:t>к.</w:t>
      </w:r>
    </w:p>
    <w:p w:rsidR="00E26980" w:rsidRPr="00C90BEE" w:rsidRDefault="00E26980" w:rsidP="00C90BEE">
      <w:pPr>
        <w:numPr>
          <w:ilvl w:val="1"/>
          <w:numId w:val="6"/>
        </w:numPr>
        <w:tabs>
          <w:tab w:val="left" w:pos="1134"/>
        </w:tabs>
        <w:ind w:right="-284" w:firstLine="709"/>
        <w:rPr>
          <w:sz w:val="18"/>
          <w:szCs w:val="18"/>
        </w:rPr>
      </w:pPr>
      <w:r w:rsidRPr="00C90BEE">
        <w:rPr>
          <w:sz w:val="18"/>
          <w:szCs w:val="18"/>
          <w:shd w:val="clear" w:color="auto" w:fill="FFFFFF"/>
        </w:rPr>
        <w:t>У</w:t>
      </w:r>
      <w:bookmarkStart w:id="16" w:name="_GoBack"/>
      <w:bookmarkEnd w:id="16"/>
      <w:r w:rsidRPr="00C90BEE">
        <w:rPr>
          <w:sz w:val="18"/>
          <w:szCs w:val="18"/>
          <w:shd w:val="clear" w:color="auto" w:fill="FFFFFF"/>
        </w:rPr>
        <w:t xml:space="preserve"> випадку, якщо жодна із Сторін не направить іншій Стороні письмове повідомлення про припинення цього Договору щонайменше за один місяць до закінчення строку дії Договору він вважається продовженим на кожний наступний рік. Кількість таких продовжень строку дії Договору не є обмеженою.</w:t>
      </w:r>
    </w:p>
    <w:p w:rsidR="00C64600" w:rsidRPr="00C90BEE" w:rsidRDefault="0056161A" w:rsidP="00C90BEE">
      <w:pPr>
        <w:pStyle w:val="1"/>
        <w:numPr>
          <w:ilvl w:val="1"/>
          <w:numId w:val="6"/>
        </w:numPr>
        <w:shd w:val="clear" w:color="auto" w:fill="auto"/>
        <w:tabs>
          <w:tab w:val="left" w:pos="1227"/>
        </w:tabs>
        <w:ind w:firstLine="740"/>
        <w:rPr>
          <w:sz w:val="18"/>
          <w:szCs w:val="18"/>
        </w:rPr>
      </w:pPr>
      <w:r w:rsidRPr="00C90BEE">
        <w:rPr>
          <w:sz w:val="18"/>
          <w:szCs w:val="18"/>
          <w:lang w:eastAsia="ru-RU" w:bidi="ru-RU"/>
        </w:rPr>
        <w:t xml:space="preserve">Туроператор </w:t>
      </w:r>
      <w:r w:rsidRPr="00C90BEE">
        <w:rPr>
          <w:sz w:val="18"/>
          <w:szCs w:val="18"/>
        </w:rPr>
        <w:t xml:space="preserve">самостійно має право змінити умови Договору з обов’язковим повідомленням про це Турагента шляхом розміщення відповідних змін на офіційному сайті </w:t>
      </w:r>
      <w:r w:rsidRPr="00C90BEE">
        <w:rPr>
          <w:sz w:val="18"/>
          <w:szCs w:val="18"/>
          <w:lang w:eastAsia="ru-RU" w:bidi="ru-RU"/>
        </w:rPr>
        <w:t>Туроператора</w:t>
      </w:r>
      <w:r w:rsidR="00C64600" w:rsidRPr="00C90BEE">
        <w:rPr>
          <w:sz w:val="18"/>
          <w:szCs w:val="18"/>
          <w:lang w:eastAsia="ru-RU" w:bidi="ru-RU"/>
        </w:rPr>
        <w:t xml:space="preserve"> </w:t>
      </w:r>
      <w:hyperlink r:id="rId13" w:history="1">
        <w:r w:rsidR="00C64600" w:rsidRPr="00C90BEE">
          <w:rPr>
            <w:rStyle w:val="a9"/>
            <w:bCs/>
            <w:color w:val="auto"/>
            <w:sz w:val="18"/>
          </w:rPr>
          <w:t>https://www.accordtour.com</w:t>
        </w:r>
      </w:hyperlink>
      <w:r w:rsidRPr="00C90BEE">
        <w:rPr>
          <w:sz w:val="18"/>
          <w:szCs w:val="18"/>
          <w:lang w:eastAsia="ru-RU" w:bidi="ru-RU"/>
        </w:rPr>
        <w:t xml:space="preserve">. </w:t>
      </w:r>
      <w:r w:rsidRPr="00C90BEE">
        <w:rPr>
          <w:sz w:val="18"/>
          <w:szCs w:val="18"/>
        </w:rPr>
        <w:t xml:space="preserve">У разі незгоди Турагента зі змінами, внесеними до Договору, Турагент має право розірвати Договір, письмово повідомивши про це </w:t>
      </w:r>
      <w:r w:rsidRPr="00C90BEE">
        <w:rPr>
          <w:sz w:val="18"/>
          <w:szCs w:val="18"/>
          <w:lang w:val="ru-RU" w:eastAsia="ru-RU" w:bidi="ru-RU"/>
        </w:rPr>
        <w:t xml:space="preserve">Туроператора </w:t>
      </w:r>
      <w:r w:rsidRPr="00C90BEE">
        <w:rPr>
          <w:sz w:val="18"/>
          <w:szCs w:val="18"/>
        </w:rPr>
        <w:t xml:space="preserve">протягом 7 (семи) календарних днів з дня, коли він дізнався чи міг дізнатися про внесені зміни до Договору. Неповідомлення Турагентом про розірвання Договору у вказаний строк та продовження взаємодії з </w:t>
      </w:r>
      <w:r w:rsidRPr="00C90BEE">
        <w:rPr>
          <w:sz w:val="18"/>
          <w:szCs w:val="18"/>
          <w:lang w:val="ru-RU" w:eastAsia="ru-RU" w:bidi="ru-RU"/>
        </w:rPr>
        <w:t xml:space="preserve">Туроператором </w:t>
      </w:r>
      <w:r w:rsidRPr="00C90BEE">
        <w:rPr>
          <w:sz w:val="18"/>
          <w:szCs w:val="18"/>
        </w:rPr>
        <w:t xml:space="preserve">за цим Договором свідчить про згоду Турагента зі змінами, внесеними до Договору. При внесенні змін до цього Договору, </w:t>
      </w:r>
      <w:r w:rsidRPr="00C90BEE">
        <w:rPr>
          <w:sz w:val="18"/>
          <w:szCs w:val="18"/>
          <w:lang w:val="ru-RU" w:eastAsia="ru-RU" w:bidi="ru-RU"/>
        </w:rPr>
        <w:t xml:space="preserve">Туроператор </w:t>
      </w:r>
      <w:r w:rsidRPr="00C90BEE">
        <w:rPr>
          <w:sz w:val="18"/>
          <w:szCs w:val="18"/>
        </w:rPr>
        <w:t xml:space="preserve">розміщує оновлений Договір з урахуванням внесених змін на офіційному сайті </w:t>
      </w:r>
      <w:r w:rsidRPr="00C90BEE">
        <w:rPr>
          <w:sz w:val="18"/>
          <w:szCs w:val="18"/>
          <w:lang w:val="ru-RU" w:eastAsia="ru-RU" w:bidi="ru-RU"/>
        </w:rPr>
        <w:t xml:space="preserve">Туроператора. </w:t>
      </w:r>
      <w:r w:rsidR="00C64600" w:rsidRPr="00C90BEE">
        <w:rPr>
          <w:sz w:val="18"/>
          <w:szCs w:val="18"/>
        </w:rPr>
        <w:t>Такі</w:t>
      </w:r>
      <w:r w:rsidRPr="00C90BEE">
        <w:rPr>
          <w:sz w:val="18"/>
          <w:szCs w:val="18"/>
        </w:rPr>
        <w:t xml:space="preserve"> зміни</w:t>
      </w:r>
      <w:r w:rsidR="00C64600" w:rsidRPr="00C90BEE">
        <w:rPr>
          <w:sz w:val="18"/>
          <w:szCs w:val="18"/>
        </w:rPr>
        <w:t xml:space="preserve"> </w:t>
      </w:r>
      <w:r w:rsidR="00B01860" w:rsidRPr="00C90BEE">
        <w:rPr>
          <w:sz w:val="18"/>
          <w:szCs w:val="18"/>
        </w:rPr>
        <w:t xml:space="preserve">до </w:t>
      </w:r>
      <w:r w:rsidR="00C64600" w:rsidRPr="00C90BEE">
        <w:rPr>
          <w:sz w:val="18"/>
          <w:szCs w:val="18"/>
        </w:rPr>
        <w:t>Договору</w:t>
      </w:r>
      <w:r w:rsidRPr="00C90BEE">
        <w:rPr>
          <w:sz w:val="18"/>
          <w:szCs w:val="18"/>
        </w:rPr>
        <w:t xml:space="preserve"> вступають в силу з моменту їх внесення</w:t>
      </w:r>
      <w:r w:rsidR="00C64600" w:rsidRPr="00C90BEE">
        <w:rPr>
          <w:sz w:val="18"/>
          <w:szCs w:val="18"/>
        </w:rPr>
        <w:t xml:space="preserve"> Туроператором</w:t>
      </w:r>
      <w:r w:rsidRPr="00C90BEE">
        <w:rPr>
          <w:sz w:val="18"/>
          <w:szCs w:val="18"/>
        </w:rPr>
        <w:t xml:space="preserve"> (оновлення редакції Договору на сайті </w:t>
      </w:r>
      <w:r w:rsidRPr="00C90BEE">
        <w:rPr>
          <w:sz w:val="18"/>
          <w:szCs w:val="18"/>
          <w:lang w:val="ru-RU" w:eastAsia="ru-RU" w:bidi="ru-RU"/>
        </w:rPr>
        <w:t xml:space="preserve">Туроператора), </w:t>
      </w:r>
      <w:r w:rsidRPr="00C90BEE">
        <w:rPr>
          <w:sz w:val="18"/>
          <w:szCs w:val="18"/>
        </w:rPr>
        <w:t xml:space="preserve">якщо інший строк не визначений </w:t>
      </w:r>
      <w:r w:rsidRPr="00C90BEE">
        <w:rPr>
          <w:sz w:val="18"/>
          <w:szCs w:val="18"/>
          <w:lang w:val="ru-RU" w:eastAsia="ru-RU" w:bidi="ru-RU"/>
        </w:rPr>
        <w:t xml:space="preserve">Туроператором. </w:t>
      </w:r>
      <w:r w:rsidRPr="00C90BEE">
        <w:rPr>
          <w:sz w:val="18"/>
          <w:szCs w:val="18"/>
        </w:rPr>
        <w:t xml:space="preserve">При цьому </w:t>
      </w:r>
      <w:r w:rsidRPr="00C90BEE">
        <w:rPr>
          <w:sz w:val="18"/>
          <w:szCs w:val="18"/>
          <w:lang w:val="ru-RU" w:eastAsia="ru-RU" w:bidi="ru-RU"/>
        </w:rPr>
        <w:t xml:space="preserve">Туроператор </w:t>
      </w:r>
      <w:r w:rsidRPr="00C90BEE">
        <w:rPr>
          <w:sz w:val="18"/>
          <w:szCs w:val="18"/>
        </w:rPr>
        <w:t>гарантує та підтверджує, що розміщена на офіційному сайті поточна редакція тексту цього Договору є дійсною.</w:t>
      </w:r>
    </w:p>
    <w:p w:rsidR="00E26980" w:rsidRPr="00C90BEE" w:rsidRDefault="00E26980" w:rsidP="00C90BEE">
      <w:pPr>
        <w:pStyle w:val="1"/>
        <w:numPr>
          <w:ilvl w:val="1"/>
          <w:numId w:val="6"/>
        </w:numPr>
        <w:shd w:val="clear" w:color="auto" w:fill="auto"/>
        <w:tabs>
          <w:tab w:val="left" w:pos="1227"/>
        </w:tabs>
        <w:ind w:firstLine="740"/>
        <w:rPr>
          <w:sz w:val="18"/>
          <w:szCs w:val="18"/>
        </w:rPr>
      </w:pPr>
      <w:r w:rsidRPr="00C90BEE">
        <w:rPr>
          <w:sz w:val="18"/>
          <w:szCs w:val="18"/>
        </w:rPr>
        <w:t>Дострокове припинення, розірвання цього Договору допускається лише за згодою Сторін, крім випадків, передбачених цим Договором та чинним законодавством України.</w:t>
      </w:r>
    </w:p>
    <w:p w:rsidR="00E26980" w:rsidRPr="00C90BEE" w:rsidRDefault="00E26980" w:rsidP="00C90BEE">
      <w:pPr>
        <w:pStyle w:val="1"/>
        <w:numPr>
          <w:ilvl w:val="1"/>
          <w:numId w:val="6"/>
        </w:numPr>
        <w:shd w:val="clear" w:color="auto" w:fill="auto"/>
        <w:tabs>
          <w:tab w:val="left" w:pos="1227"/>
        </w:tabs>
        <w:ind w:firstLine="740"/>
        <w:rPr>
          <w:sz w:val="18"/>
          <w:szCs w:val="18"/>
        </w:rPr>
      </w:pPr>
      <w:r w:rsidRPr="00C90BEE">
        <w:rPr>
          <w:sz w:val="18"/>
          <w:szCs w:val="18"/>
        </w:rPr>
        <w:t>За загальною згодою Сторін цей Договір може бути розірвано у будь-який час.</w:t>
      </w:r>
    </w:p>
    <w:p w:rsidR="0056161A" w:rsidRPr="00C90BEE" w:rsidRDefault="0056161A" w:rsidP="00C90BEE">
      <w:pPr>
        <w:pStyle w:val="1"/>
        <w:numPr>
          <w:ilvl w:val="1"/>
          <w:numId w:val="6"/>
        </w:numPr>
        <w:shd w:val="clear" w:color="auto" w:fill="auto"/>
        <w:tabs>
          <w:tab w:val="left" w:pos="1227"/>
        </w:tabs>
        <w:ind w:firstLine="740"/>
        <w:rPr>
          <w:sz w:val="18"/>
          <w:szCs w:val="18"/>
        </w:rPr>
      </w:pPr>
      <w:r w:rsidRPr="00C90BEE">
        <w:rPr>
          <w:sz w:val="18"/>
          <w:szCs w:val="18"/>
        </w:rPr>
        <w:t>Сторони погодили, що при виконанні Договору, Додатків до нього, Додаткових Договорів Сторонами та Актів-звітів можуть використовуватися підписання їх шляхом накладення електронного цифрового підпису у розумінні Закону України «Про електронні документи та електронний документообіг».</w:t>
      </w:r>
    </w:p>
    <w:p w:rsidR="0056161A" w:rsidRPr="00C90BEE" w:rsidRDefault="0056161A" w:rsidP="00C90BEE">
      <w:pPr>
        <w:pStyle w:val="1"/>
        <w:numPr>
          <w:ilvl w:val="1"/>
          <w:numId w:val="6"/>
        </w:numPr>
        <w:shd w:val="clear" w:color="auto" w:fill="auto"/>
        <w:tabs>
          <w:tab w:val="left" w:pos="1227"/>
          <w:tab w:val="left" w:pos="1394"/>
        </w:tabs>
        <w:ind w:firstLine="740"/>
        <w:rPr>
          <w:sz w:val="18"/>
          <w:szCs w:val="18"/>
        </w:rPr>
      </w:pPr>
      <w:r w:rsidRPr="00C90BEE">
        <w:rPr>
          <w:sz w:val="18"/>
          <w:szCs w:val="18"/>
        </w:rPr>
        <w:t xml:space="preserve">Приєднуючись до умов даного договору Турагент, враховуючи вимоги Закону України «Про захист персональних даних», підтверджує та надає </w:t>
      </w:r>
      <w:r w:rsidRPr="00C90BEE">
        <w:rPr>
          <w:sz w:val="18"/>
          <w:szCs w:val="18"/>
          <w:lang w:val="ru-RU" w:eastAsia="ru-RU" w:bidi="ru-RU"/>
        </w:rPr>
        <w:t xml:space="preserve">Туроператору </w:t>
      </w:r>
      <w:r w:rsidRPr="00C90BEE">
        <w:rPr>
          <w:sz w:val="18"/>
          <w:szCs w:val="18"/>
        </w:rPr>
        <w:t xml:space="preserve">згоду на обробку його персональних даних і персональних даних фізичних осіб Туристів, які були, або будуть передані </w:t>
      </w:r>
      <w:r w:rsidRPr="00C90BEE">
        <w:rPr>
          <w:sz w:val="18"/>
          <w:szCs w:val="18"/>
          <w:lang w:val="ru-RU" w:eastAsia="ru-RU" w:bidi="ru-RU"/>
        </w:rPr>
        <w:t xml:space="preserve">Туроператору </w:t>
      </w:r>
      <w:r w:rsidRPr="00C90BEE">
        <w:rPr>
          <w:sz w:val="18"/>
          <w:szCs w:val="18"/>
        </w:rPr>
        <w:t xml:space="preserve">у зв’язку або на виконання даного договору та замовлення туру. Турагент засвідчує та гарантує, що будь-які персональні дані, які були або будуть передані </w:t>
      </w:r>
      <w:r w:rsidRPr="00C90BEE">
        <w:rPr>
          <w:sz w:val="18"/>
          <w:szCs w:val="18"/>
          <w:lang w:val="ru-RU" w:eastAsia="ru-RU" w:bidi="ru-RU"/>
        </w:rPr>
        <w:t xml:space="preserve">Туроператору </w:t>
      </w:r>
      <w:r w:rsidRPr="00C90BEE">
        <w:rPr>
          <w:sz w:val="18"/>
          <w:szCs w:val="18"/>
        </w:rPr>
        <w:t>були отримані та знаходяться у користуванні Турагента правомірно відповідно до вимог чинного законодавства України.</w:t>
      </w:r>
    </w:p>
    <w:p w:rsidR="0056161A" w:rsidRPr="00C90BEE" w:rsidRDefault="0056161A" w:rsidP="00C90BEE">
      <w:pPr>
        <w:pStyle w:val="1"/>
        <w:numPr>
          <w:ilvl w:val="1"/>
          <w:numId w:val="6"/>
        </w:numPr>
        <w:shd w:val="clear" w:color="auto" w:fill="auto"/>
        <w:tabs>
          <w:tab w:val="left" w:pos="1227"/>
        </w:tabs>
        <w:ind w:firstLine="740"/>
        <w:rPr>
          <w:sz w:val="18"/>
          <w:szCs w:val="18"/>
        </w:rPr>
      </w:pPr>
      <w:r w:rsidRPr="00C90BEE">
        <w:rPr>
          <w:sz w:val="18"/>
          <w:szCs w:val="18"/>
        </w:rPr>
        <w:t xml:space="preserve">Турагент засвідчує, що він має всі необхідні правові підстави для передачі вищезгаданих персональних даних </w:t>
      </w:r>
      <w:r w:rsidRPr="00C90BEE">
        <w:rPr>
          <w:sz w:val="18"/>
          <w:szCs w:val="18"/>
          <w:lang w:val="ru-RU" w:eastAsia="ru-RU" w:bidi="ru-RU"/>
        </w:rPr>
        <w:t xml:space="preserve">Туроператору </w:t>
      </w:r>
      <w:r w:rsidRPr="00C90BEE">
        <w:rPr>
          <w:sz w:val="18"/>
          <w:szCs w:val="18"/>
        </w:rPr>
        <w:t xml:space="preserve">для їхньої подальшої обробки з метою організації та надання Турагенту та Туристу будь-яких послуг, у т.ч. для їхнього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w:t>
      </w:r>
      <w:r w:rsidRPr="00C90BEE">
        <w:rPr>
          <w:sz w:val="18"/>
          <w:szCs w:val="18"/>
          <w:lang w:val="ru-RU" w:eastAsia="ru-RU" w:bidi="ru-RU"/>
        </w:rPr>
        <w:t xml:space="preserve">Туроператором </w:t>
      </w:r>
      <w:r w:rsidRPr="00C90BEE">
        <w:rPr>
          <w:sz w:val="18"/>
          <w:szCs w:val="18"/>
        </w:rPr>
        <w:t>персональних даних для обробки третім особам.</w:t>
      </w:r>
    </w:p>
    <w:p w:rsidR="00D30088" w:rsidRPr="00C90BEE" w:rsidRDefault="00D30088" w:rsidP="00C90BEE">
      <w:pPr>
        <w:pStyle w:val="22"/>
        <w:shd w:val="clear" w:color="auto" w:fill="auto"/>
        <w:tabs>
          <w:tab w:val="left" w:pos="1161"/>
        </w:tabs>
        <w:ind w:firstLine="0"/>
        <w:jc w:val="both"/>
        <w:rPr>
          <w:b w:val="0"/>
          <w:sz w:val="18"/>
          <w:szCs w:val="18"/>
        </w:rPr>
      </w:pPr>
    </w:p>
    <w:p w:rsidR="002E4554" w:rsidRPr="00C90BEE" w:rsidRDefault="002E4554" w:rsidP="00C90BEE">
      <w:pPr>
        <w:pStyle w:val="22"/>
        <w:shd w:val="clear" w:color="auto" w:fill="auto"/>
        <w:tabs>
          <w:tab w:val="left" w:pos="1161"/>
        </w:tabs>
        <w:ind w:left="740" w:firstLine="0"/>
        <w:jc w:val="both"/>
        <w:rPr>
          <w:b w:val="0"/>
          <w:sz w:val="18"/>
          <w:szCs w:val="18"/>
        </w:rPr>
      </w:pPr>
    </w:p>
    <w:p w:rsidR="00D737F7" w:rsidRPr="00C90BEE" w:rsidRDefault="00D737F7" w:rsidP="00C90BEE">
      <w:pPr>
        <w:pStyle w:val="1"/>
        <w:shd w:val="clear" w:color="auto" w:fill="auto"/>
        <w:tabs>
          <w:tab w:val="left" w:pos="1378"/>
        </w:tabs>
        <w:ind w:firstLine="0"/>
        <w:rPr>
          <w:sz w:val="18"/>
          <w:szCs w:val="18"/>
        </w:rPr>
      </w:pPr>
    </w:p>
    <w:p w:rsidR="00981F9A" w:rsidRPr="00C90BEE" w:rsidRDefault="00981F9A" w:rsidP="00C90BEE">
      <w:pPr>
        <w:pStyle w:val="1"/>
        <w:shd w:val="clear" w:color="auto" w:fill="auto"/>
        <w:tabs>
          <w:tab w:val="left" w:pos="1174"/>
        </w:tabs>
        <w:rPr>
          <w:b/>
          <w:sz w:val="18"/>
          <w:szCs w:val="18"/>
        </w:rPr>
      </w:pPr>
      <w:r w:rsidRPr="00C90BEE">
        <w:rPr>
          <w:b/>
          <w:sz w:val="18"/>
          <w:szCs w:val="18"/>
        </w:rPr>
        <w:t>Товариство з обмеженою відповідальністю</w:t>
      </w:r>
    </w:p>
    <w:p w:rsidR="00981F9A" w:rsidRPr="00C90BEE" w:rsidRDefault="00981F9A" w:rsidP="00C90BEE">
      <w:pPr>
        <w:pStyle w:val="1"/>
        <w:shd w:val="clear" w:color="auto" w:fill="auto"/>
        <w:tabs>
          <w:tab w:val="left" w:pos="1174"/>
        </w:tabs>
        <w:rPr>
          <w:b/>
          <w:sz w:val="18"/>
          <w:szCs w:val="18"/>
        </w:rPr>
      </w:pPr>
      <w:r w:rsidRPr="00C90BEE">
        <w:rPr>
          <w:b/>
          <w:sz w:val="18"/>
          <w:szCs w:val="18"/>
        </w:rPr>
        <w:t>«Аккорд-Тур»</w:t>
      </w:r>
    </w:p>
    <w:p w:rsidR="00981F9A" w:rsidRPr="00C90BEE" w:rsidRDefault="00981F9A" w:rsidP="00C90BEE">
      <w:pPr>
        <w:pStyle w:val="1"/>
        <w:shd w:val="clear" w:color="auto" w:fill="auto"/>
        <w:tabs>
          <w:tab w:val="left" w:pos="1174"/>
        </w:tabs>
        <w:rPr>
          <w:sz w:val="18"/>
          <w:szCs w:val="18"/>
        </w:rPr>
      </w:pPr>
      <w:r w:rsidRPr="00C90BEE">
        <w:rPr>
          <w:sz w:val="18"/>
          <w:szCs w:val="18"/>
        </w:rPr>
        <w:t>Адреса: 79013, м. Львів, вул. Новий Світ 15/18</w:t>
      </w:r>
    </w:p>
    <w:p w:rsidR="00981F9A" w:rsidRPr="00C90BEE" w:rsidRDefault="00981F9A" w:rsidP="00C90BEE">
      <w:pPr>
        <w:pStyle w:val="1"/>
        <w:shd w:val="clear" w:color="auto" w:fill="auto"/>
        <w:tabs>
          <w:tab w:val="left" w:pos="1174"/>
        </w:tabs>
        <w:rPr>
          <w:sz w:val="18"/>
          <w:szCs w:val="18"/>
        </w:rPr>
      </w:pPr>
      <w:r w:rsidRPr="00C90BEE">
        <w:rPr>
          <w:sz w:val="18"/>
          <w:szCs w:val="18"/>
        </w:rPr>
        <w:t>тел. (032) 232-83-83</w:t>
      </w:r>
    </w:p>
    <w:p w:rsidR="00981F9A" w:rsidRPr="00C90BEE" w:rsidRDefault="00981F9A" w:rsidP="00C90BEE">
      <w:pPr>
        <w:pStyle w:val="1"/>
        <w:shd w:val="clear" w:color="auto" w:fill="auto"/>
        <w:tabs>
          <w:tab w:val="left" w:pos="1174"/>
        </w:tabs>
        <w:rPr>
          <w:sz w:val="18"/>
          <w:szCs w:val="18"/>
        </w:rPr>
      </w:pPr>
      <w:r w:rsidRPr="00C90BEE">
        <w:rPr>
          <w:sz w:val="18"/>
          <w:szCs w:val="18"/>
        </w:rPr>
        <w:t>факс. (032) 232-87-87</w:t>
      </w:r>
    </w:p>
    <w:p w:rsidR="00981F9A" w:rsidRPr="00C90BEE" w:rsidRDefault="00981F9A" w:rsidP="00C90BEE">
      <w:pPr>
        <w:pStyle w:val="1"/>
        <w:shd w:val="clear" w:color="auto" w:fill="auto"/>
        <w:tabs>
          <w:tab w:val="left" w:pos="1174"/>
        </w:tabs>
        <w:rPr>
          <w:sz w:val="18"/>
          <w:szCs w:val="18"/>
        </w:rPr>
      </w:pPr>
      <w:r w:rsidRPr="00C90BEE">
        <w:rPr>
          <w:sz w:val="18"/>
          <w:szCs w:val="18"/>
        </w:rPr>
        <w:t>e-mail: mail@akkord-tour.com.ua</w:t>
      </w:r>
    </w:p>
    <w:p w:rsidR="00981F9A" w:rsidRPr="00C90BEE" w:rsidRDefault="00981F9A" w:rsidP="00C90BEE">
      <w:pPr>
        <w:pStyle w:val="1"/>
        <w:shd w:val="clear" w:color="auto" w:fill="auto"/>
        <w:tabs>
          <w:tab w:val="left" w:pos="1174"/>
        </w:tabs>
        <w:rPr>
          <w:sz w:val="18"/>
          <w:szCs w:val="18"/>
        </w:rPr>
      </w:pPr>
      <w:r w:rsidRPr="00C90BEE">
        <w:rPr>
          <w:sz w:val="18"/>
          <w:szCs w:val="18"/>
        </w:rPr>
        <w:t>код ЄДРПОУ 32800179</w:t>
      </w:r>
    </w:p>
    <w:p w:rsidR="00981F9A" w:rsidRPr="00C90BEE" w:rsidRDefault="00981F9A" w:rsidP="00C90BEE">
      <w:pPr>
        <w:pStyle w:val="1"/>
        <w:shd w:val="clear" w:color="auto" w:fill="auto"/>
        <w:tabs>
          <w:tab w:val="left" w:pos="1174"/>
        </w:tabs>
        <w:rPr>
          <w:sz w:val="18"/>
          <w:szCs w:val="18"/>
        </w:rPr>
      </w:pPr>
      <w:r w:rsidRPr="00C90BEE">
        <w:rPr>
          <w:sz w:val="18"/>
          <w:szCs w:val="18"/>
        </w:rPr>
        <w:t>Банк: ПАТ ПУМБ</w:t>
      </w:r>
    </w:p>
    <w:p w:rsidR="00981F9A" w:rsidRPr="00C90BEE" w:rsidRDefault="00981F9A" w:rsidP="00C90BEE">
      <w:pPr>
        <w:pStyle w:val="1"/>
        <w:shd w:val="clear" w:color="auto" w:fill="auto"/>
        <w:tabs>
          <w:tab w:val="left" w:pos="1174"/>
        </w:tabs>
        <w:rPr>
          <w:sz w:val="18"/>
          <w:szCs w:val="18"/>
        </w:rPr>
      </w:pPr>
      <w:r w:rsidRPr="00C90BEE">
        <w:rPr>
          <w:sz w:val="18"/>
          <w:szCs w:val="18"/>
        </w:rPr>
        <w:t>IBAN UA903348510000000002600242294</w:t>
      </w:r>
    </w:p>
    <w:p w:rsidR="00981F9A" w:rsidRPr="00C90BEE" w:rsidRDefault="00981F9A" w:rsidP="00C90BEE">
      <w:pPr>
        <w:pStyle w:val="1"/>
        <w:shd w:val="clear" w:color="auto" w:fill="auto"/>
        <w:tabs>
          <w:tab w:val="left" w:pos="1174"/>
        </w:tabs>
        <w:rPr>
          <w:sz w:val="18"/>
          <w:szCs w:val="18"/>
        </w:rPr>
      </w:pPr>
      <w:r w:rsidRPr="00C90BEE">
        <w:rPr>
          <w:sz w:val="18"/>
          <w:szCs w:val="18"/>
        </w:rPr>
        <w:t>МФО: 334851</w:t>
      </w:r>
    </w:p>
    <w:p w:rsidR="00981F9A" w:rsidRPr="00C90BEE" w:rsidRDefault="00981F9A" w:rsidP="00C90BEE">
      <w:pPr>
        <w:pStyle w:val="1"/>
        <w:shd w:val="clear" w:color="auto" w:fill="auto"/>
        <w:tabs>
          <w:tab w:val="left" w:pos="1174"/>
        </w:tabs>
        <w:rPr>
          <w:sz w:val="18"/>
          <w:szCs w:val="18"/>
        </w:rPr>
      </w:pPr>
      <w:r w:rsidRPr="00C90BEE">
        <w:rPr>
          <w:sz w:val="18"/>
          <w:szCs w:val="18"/>
        </w:rPr>
        <w:t>ІПН 328001713063</w:t>
      </w:r>
    </w:p>
    <w:p w:rsidR="00981F9A" w:rsidRPr="00C90BEE" w:rsidRDefault="00981F9A" w:rsidP="00C90BEE">
      <w:pPr>
        <w:pStyle w:val="1"/>
        <w:shd w:val="clear" w:color="auto" w:fill="auto"/>
        <w:tabs>
          <w:tab w:val="left" w:pos="1174"/>
        </w:tabs>
        <w:rPr>
          <w:sz w:val="18"/>
          <w:szCs w:val="18"/>
        </w:rPr>
      </w:pPr>
    </w:p>
    <w:p w:rsidR="00981F9A" w:rsidRPr="00C90BEE" w:rsidRDefault="00981F9A" w:rsidP="00C90BEE">
      <w:pPr>
        <w:pStyle w:val="1"/>
        <w:shd w:val="clear" w:color="auto" w:fill="auto"/>
        <w:tabs>
          <w:tab w:val="left" w:pos="1174"/>
        </w:tabs>
        <w:rPr>
          <w:sz w:val="18"/>
          <w:szCs w:val="18"/>
        </w:rPr>
      </w:pPr>
      <w:r w:rsidRPr="00C90BEE">
        <w:rPr>
          <w:sz w:val="18"/>
          <w:szCs w:val="18"/>
        </w:rPr>
        <w:t>За та від імені Туроператора:</w:t>
      </w:r>
    </w:p>
    <w:p w:rsidR="00981F9A" w:rsidRPr="00C90BEE" w:rsidRDefault="00981F9A" w:rsidP="00C90BEE">
      <w:pPr>
        <w:pStyle w:val="1"/>
        <w:shd w:val="clear" w:color="auto" w:fill="auto"/>
        <w:tabs>
          <w:tab w:val="left" w:pos="1174"/>
        </w:tabs>
        <w:rPr>
          <w:sz w:val="18"/>
          <w:szCs w:val="18"/>
        </w:rPr>
      </w:pPr>
    </w:p>
    <w:p w:rsidR="00981F9A" w:rsidRPr="00C90BEE" w:rsidRDefault="00981F9A" w:rsidP="00C90BEE">
      <w:pPr>
        <w:pStyle w:val="1"/>
        <w:shd w:val="clear" w:color="auto" w:fill="auto"/>
        <w:tabs>
          <w:tab w:val="left" w:pos="1174"/>
        </w:tabs>
        <w:rPr>
          <w:sz w:val="18"/>
          <w:szCs w:val="18"/>
        </w:rPr>
      </w:pPr>
      <w:r w:rsidRPr="00C90BEE">
        <w:rPr>
          <w:sz w:val="18"/>
          <w:szCs w:val="18"/>
        </w:rPr>
        <w:t>Директор</w:t>
      </w:r>
    </w:p>
    <w:p w:rsidR="00981F9A" w:rsidRPr="00C90BEE" w:rsidRDefault="00981F9A" w:rsidP="00C90BEE">
      <w:pPr>
        <w:pStyle w:val="1"/>
        <w:shd w:val="clear" w:color="auto" w:fill="auto"/>
        <w:tabs>
          <w:tab w:val="left" w:pos="1174"/>
        </w:tabs>
        <w:rPr>
          <w:sz w:val="18"/>
          <w:szCs w:val="18"/>
        </w:rPr>
      </w:pPr>
    </w:p>
    <w:p w:rsidR="00981F9A" w:rsidRPr="00C90BEE" w:rsidRDefault="00981F9A" w:rsidP="00C90BEE">
      <w:pPr>
        <w:pStyle w:val="1"/>
        <w:shd w:val="clear" w:color="auto" w:fill="auto"/>
        <w:tabs>
          <w:tab w:val="left" w:pos="1174"/>
        </w:tabs>
        <w:rPr>
          <w:sz w:val="18"/>
          <w:szCs w:val="18"/>
        </w:rPr>
      </w:pPr>
      <w:r w:rsidRPr="00C90BEE">
        <w:rPr>
          <w:sz w:val="18"/>
          <w:szCs w:val="18"/>
        </w:rPr>
        <w:t>__________________ О.Б.Петрусь</w:t>
      </w:r>
    </w:p>
    <w:p w:rsidR="005B299B" w:rsidRPr="00C90BEE" w:rsidRDefault="00981F9A" w:rsidP="00C90BEE">
      <w:pPr>
        <w:pStyle w:val="1"/>
        <w:shd w:val="clear" w:color="auto" w:fill="auto"/>
        <w:tabs>
          <w:tab w:val="left" w:pos="1174"/>
        </w:tabs>
        <w:rPr>
          <w:sz w:val="18"/>
          <w:szCs w:val="18"/>
        </w:rPr>
      </w:pPr>
      <w:r w:rsidRPr="00C90BEE">
        <w:rPr>
          <w:sz w:val="18"/>
          <w:szCs w:val="18"/>
        </w:rPr>
        <w:t>М.П.</w:t>
      </w:r>
    </w:p>
    <w:sectPr w:rsidR="005B299B" w:rsidRPr="00C90BEE" w:rsidSect="00EE1676">
      <w:footerReference w:type="even" r:id="rId14"/>
      <w:footerReference w:type="default" r:id="rId15"/>
      <w:pgSz w:w="11906" w:h="16838"/>
      <w:pgMar w:top="850" w:right="850"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D98" w:rsidRDefault="00AA3D98" w:rsidP="008E1200">
      <w:r>
        <w:separator/>
      </w:r>
    </w:p>
  </w:endnote>
  <w:endnote w:type="continuationSeparator" w:id="0">
    <w:p w:rsidR="00AA3D98" w:rsidRDefault="00AA3D98" w:rsidP="008E1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88" w:rsidRDefault="00A41E82">
    <w:pPr>
      <w:spacing w:line="1" w:lineRule="exact"/>
    </w:pPr>
    <w:r w:rsidRPr="00A41E82">
      <w:rPr>
        <w:noProof/>
        <w:lang w:val="ru-RU" w:eastAsia="ru-RU"/>
      </w:rPr>
      <w:pict>
        <v:shapetype id="_x0000_t202" coordsize="21600,21600" o:spt="202" path="m,l,21600r21600,l21600,xe">
          <v:stroke joinstyle="miter"/>
          <v:path gradientshapeok="t" o:connecttype="rect"/>
        </v:shapetype>
        <v:shape id="Text Box 3" o:spid="_x0000_s4098" type="#_x0000_t202" style="position:absolute;left:0;text-align:left;margin-left:561.5pt;margin-top:776.5pt;width:2.9pt;height:8.1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j3qgIAAKU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" filled="f" stroked="f">
          <v:textbox style="mso-fit-shape-to-text:t" inset="0,0,0,0">
            <w:txbxContent>
              <w:p w:rsidR="00BB0088" w:rsidRDefault="00A41E82">
                <w:pPr>
                  <w:pStyle w:val="20"/>
                  <w:shd w:val="clear" w:color="auto" w:fill="auto"/>
                  <w:rPr>
                    <w:sz w:val="22"/>
                    <w:szCs w:val="22"/>
                  </w:rPr>
                </w:pPr>
                <w:r>
                  <w:fldChar w:fldCharType="begin"/>
                </w:r>
                <w:r w:rsidR="00BB0088">
                  <w:instrText xml:space="preserve"> PAGE \* MERGEFORMAT </w:instrText>
                </w:r>
                <w:r>
                  <w:fldChar w:fldCharType="separate"/>
                </w:r>
                <w:r w:rsidR="00BB0088">
                  <w:rPr>
                    <w:color w:val="000000"/>
                    <w:sz w:val="22"/>
                    <w:szCs w:val="22"/>
                    <w:lang w:val="uk-UA" w:eastAsia="uk-UA" w:bidi="uk-UA"/>
                  </w:rPr>
                  <w:t>#</w:t>
                </w:r>
                <w:r>
                  <w:fldChar w:fldCharType="end"/>
                </w:r>
              </w:p>
            </w:txbxContent>
          </v:textbox>
          <w10:wrap anchorx="page" anchory="page"/>
        </v:shape>
      </w:pict>
    </w:r>
    <w:r w:rsidRPr="00A41E82">
      <w:rPr>
        <w:noProof/>
        <w:lang w:val="ru-RU" w:eastAsia="ru-RU"/>
      </w:rPr>
      <w:pict>
        <v:shape id="Text Box 4" o:spid="_x0000_s4097" type="#_x0000_t202" style="position:absolute;left:0;text-align:left;margin-left:294.95pt;margin-top:788.75pt;width:64.1pt;height:19.45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" filled="f" stroked="f">
          <v:textbox style="mso-fit-shape-to-text:t" inset="0,0,0,0">
            <w:txbxContent>
              <w:p w:rsidR="00BB0088" w:rsidRDefault="00BB0088">
                <w:pPr>
                  <w:pStyle w:val="20"/>
                  <w:shd w:val="clear" w:color="auto" w:fill="auto"/>
                  <w:rPr>
                    <w:sz w:val="34"/>
                    <w:szCs w:val="34"/>
                  </w:rPr>
                </w:pPr>
                <w:r>
                  <w:rPr>
                    <w:rFonts w:ascii="Arial" w:eastAsia="Arial" w:hAnsi="Arial" w:cs="Arial"/>
                    <w:b/>
                    <w:bCs/>
                    <w:color w:val="000000"/>
                    <w:sz w:val="34"/>
                    <w:szCs w:val="34"/>
                  </w:rPr>
                  <w:t>JoinJP!</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88" w:rsidRPr="00FC38CF" w:rsidRDefault="00A41E82">
    <w:pPr>
      <w:pStyle w:val="a7"/>
      <w:jc w:val="right"/>
      <w:rPr>
        <w:sz w:val="18"/>
        <w:szCs w:val="18"/>
      </w:rPr>
    </w:pPr>
    <w:r w:rsidRPr="00FC38CF">
      <w:rPr>
        <w:sz w:val="18"/>
        <w:szCs w:val="18"/>
      </w:rPr>
      <w:fldChar w:fldCharType="begin"/>
    </w:r>
    <w:r w:rsidR="00BB0088" w:rsidRPr="00FC38CF">
      <w:rPr>
        <w:sz w:val="18"/>
        <w:szCs w:val="18"/>
      </w:rPr>
      <w:instrText xml:space="preserve"> PAGE   \* MERGEFORMAT </w:instrText>
    </w:r>
    <w:r w:rsidRPr="00FC38CF">
      <w:rPr>
        <w:sz w:val="18"/>
        <w:szCs w:val="18"/>
      </w:rPr>
      <w:fldChar w:fldCharType="separate"/>
    </w:r>
    <w:r w:rsidR="00FB3F32">
      <w:rPr>
        <w:noProof/>
        <w:sz w:val="18"/>
        <w:szCs w:val="18"/>
      </w:rPr>
      <w:t>1</w:t>
    </w:r>
    <w:r w:rsidRPr="00FC38CF">
      <w:rPr>
        <w:sz w:val="18"/>
        <w:szCs w:val="18"/>
      </w:rPr>
      <w:fldChar w:fldCharType="end"/>
    </w:r>
  </w:p>
  <w:p w:rsidR="00BB0088" w:rsidRDefault="00BB0088">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D98" w:rsidRDefault="00AA3D98" w:rsidP="008E1200">
      <w:r>
        <w:separator/>
      </w:r>
    </w:p>
  </w:footnote>
  <w:footnote w:type="continuationSeparator" w:id="0">
    <w:p w:rsidR="00AA3D98" w:rsidRDefault="00AA3D98" w:rsidP="008E1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9EB"/>
    <w:multiLevelType w:val="multilevel"/>
    <w:tmpl w:val="468601A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177CE"/>
    <w:multiLevelType w:val="hybridMultilevel"/>
    <w:tmpl w:val="B9965E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067852D5"/>
    <w:multiLevelType w:val="multilevel"/>
    <w:tmpl w:val="E034D3E6"/>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301C9"/>
    <w:multiLevelType w:val="multilevel"/>
    <w:tmpl w:val="C4A4490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2">
      <w:start w:val="1"/>
      <w:numFmt w:val="decimal"/>
      <w:lvlText w:val="%1.%2.%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3">
      <w:start w:val="1"/>
      <w:numFmt w:val="decimal"/>
      <w:lvlText w:val="%1.%2.%3.%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A7B53FE"/>
    <w:multiLevelType w:val="multilevel"/>
    <w:tmpl w:val="F6BC1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6158E"/>
    <w:multiLevelType w:val="multilevel"/>
    <w:tmpl w:val="9D0A363C"/>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2">
      <w:start w:val="1"/>
      <w:numFmt w:val="decimal"/>
      <w:lvlText w:val="%1.%2.%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3">
      <w:start w:val="1"/>
      <w:numFmt w:val="decimal"/>
      <w:lvlText w:val="%1.%2.%3.%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75D6473"/>
    <w:multiLevelType w:val="hybridMultilevel"/>
    <w:tmpl w:val="D46E2F92"/>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28976E8B"/>
    <w:multiLevelType w:val="hybridMultilevel"/>
    <w:tmpl w:val="228E13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2BFA4C27"/>
    <w:multiLevelType w:val="multilevel"/>
    <w:tmpl w:val="698C8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94607B"/>
    <w:multiLevelType w:val="hybridMultilevel"/>
    <w:tmpl w:val="33523C0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356804CC"/>
    <w:multiLevelType w:val="multilevel"/>
    <w:tmpl w:val="C6AE9F64"/>
    <w:lvl w:ilvl="0">
      <w:start w:val="2"/>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rPr>
    </w:lvl>
    <w:lvl w:ilvl="2">
      <w:start w:val="1"/>
      <w:numFmt w:val="decimal"/>
      <w:lvlText w:val="%3%1.%2."/>
      <w:lvlJc w:val="left"/>
      <w:pPr>
        <w:tabs>
          <w:tab w:val="num" w:pos="1440"/>
        </w:tabs>
        <w:ind w:left="1224" w:hanging="504"/>
      </w:pPr>
      <w:rPr>
        <w:b/>
      </w:rPr>
    </w:lvl>
    <w:lvl w:ilvl="3">
      <w:start w:val="1"/>
      <w:numFmt w:val="decimal"/>
      <w:lvlText w:val="%1.%2.%4."/>
      <w:lvlJc w:val="left"/>
      <w:pPr>
        <w:tabs>
          <w:tab w:val="num" w:pos="1713"/>
        </w:tabs>
        <w:ind w:left="1641" w:hanging="648"/>
      </w:pPr>
      <w:rPr>
        <w:b/>
      </w:rPr>
    </w:lvl>
    <w:lvl w:ilvl="4">
      <w:start w:val="1"/>
      <w:numFmt w:val="decimal"/>
      <w:lvlText w:val="%1.%2.%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6127F36"/>
    <w:multiLevelType w:val="multilevel"/>
    <w:tmpl w:val="6F92C436"/>
    <w:lvl w:ilvl="0">
      <w:start w:val="1"/>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b/>
      </w:rPr>
    </w:lvl>
    <w:lvl w:ilvl="2">
      <w:start w:val="1"/>
      <w:numFmt w:val="decimal"/>
      <w:lvlText w:val="%3%1.%2."/>
      <w:lvlJc w:val="left"/>
      <w:pPr>
        <w:tabs>
          <w:tab w:val="num" w:pos="1440"/>
        </w:tabs>
        <w:ind w:left="1224" w:hanging="504"/>
      </w:pPr>
      <w:rPr>
        <w:b/>
      </w:rPr>
    </w:lvl>
    <w:lvl w:ilvl="3">
      <w:start w:val="1"/>
      <w:numFmt w:val="decimal"/>
      <w:lvlText w:val="%1.%2.%4."/>
      <w:lvlJc w:val="left"/>
      <w:pPr>
        <w:tabs>
          <w:tab w:val="num" w:pos="1800"/>
        </w:tabs>
        <w:ind w:left="1728" w:hanging="648"/>
      </w:pPr>
      <w:rPr>
        <w:b/>
      </w:rPr>
    </w:lvl>
    <w:lvl w:ilvl="4">
      <w:start w:val="1"/>
      <w:numFmt w:val="decimal"/>
      <w:lvlText w:val="%1.%2.%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D2711E2"/>
    <w:multiLevelType w:val="multilevel"/>
    <w:tmpl w:val="7FB4A1D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AE4B29"/>
    <w:multiLevelType w:val="hybridMultilevel"/>
    <w:tmpl w:val="52D89BB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553F0A4B"/>
    <w:multiLevelType w:val="multilevel"/>
    <w:tmpl w:val="284EC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9E60CE"/>
    <w:multiLevelType w:val="multilevel"/>
    <w:tmpl w:val="FF3E799C"/>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B9402B"/>
    <w:multiLevelType w:val="multilevel"/>
    <w:tmpl w:val="C4A4490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2">
      <w:start w:val="1"/>
      <w:numFmt w:val="decimal"/>
      <w:lvlText w:val="%1.%2.%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3">
      <w:start w:val="1"/>
      <w:numFmt w:val="decimal"/>
      <w:lvlText w:val="%1.%2.%3.%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B4C4C6C"/>
    <w:multiLevelType w:val="multilevel"/>
    <w:tmpl w:val="C4A4490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2">
      <w:start w:val="1"/>
      <w:numFmt w:val="decimal"/>
      <w:lvlText w:val="%1.%2.%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3">
      <w:start w:val="1"/>
      <w:numFmt w:val="decimal"/>
      <w:lvlText w:val="%1.%2.%3.%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53455B2"/>
    <w:multiLevelType w:val="multilevel"/>
    <w:tmpl w:val="C4A4490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2">
      <w:start w:val="1"/>
      <w:numFmt w:val="decimal"/>
      <w:lvlText w:val="%1.%2.%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3">
      <w:start w:val="1"/>
      <w:numFmt w:val="decimal"/>
      <w:lvlText w:val="%1.%2.%3.%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6A6020F8"/>
    <w:multiLevelType w:val="multilevel"/>
    <w:tmpl w:val="0E0C2D1C"/>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291FDF"/>
    <w:multiLevelType w:val="multilevel"/>
    <w:tmpl w:val="ECDEB0F2"/>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803D87"/>
    <w:multiLevelType w:val="multilevel"/>
    <w:tmpl w:val="0298D28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8470D2B"/>
    <w:multiLevelType w:val="multilevel"/>
    <w:tmpl w:val="CEDC82AC"/>
    <w:lvl w:ilvl="0">
      <w:start w:val="2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E066D2A"/>
    <w:multiLevelType w:val="hybridMultilevel"/>
    <w:tmpl w:val="A5426580"/>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7E2F1C33"/>
    <w:multiLevelType w:val="multilevel"/>
    <w:tmpl w:val="C4A4490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2">
      <w:start w:val="1"/>
      <w:numFmt w:val="decimal"/>
      <w:lvlText w:val="%1.%2.%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3">
      <w:start w:val="1"/>
      <w:numFmt w:val="decimal"/>
      <w:lvlText w:val="%1.%2.%3.%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shd w:val="clear" w:color="auto" w:fill="auto"/>
        <w:lang w:val="uk-UA" w:eastAsia="uk-UA" w:bidi="uk-UA"/>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1"/>
  </w:num>
  <w:num w:numId="2">
    <w:abstractNumId w:val="13"/>
  </w:num>
  <w:num w:numId="3">
    <w:abstractNumId w:val="9"/>
  </w:num>
  <w:num w:numId="4">
    <w:abstractNumId w:val="1"/>
  </w:num>
  <w:num w:numId="5">
    <w:abstractNumId w:val="7"/>
  </w:num>
  <w:num w:numId="6">
    <w:abstractNumId w:val="16"/>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0"/>
  </w:num>
  <w:num w:numId="10">
    <w:abstractNumId w:val="15"/>
  </w:num>
  <w:num w:numId="11">
    <w:abstractNumId w:val="22"/>
  </w:num>
  <w:num w:numId="12">
    <w:abstractNumId w:val="0"/>
  </w:num>
  <w:num w:numId="13">
    <w:abstractNumId w:val="14"/>
  </w:num>
  <w:num w:numId="14">
    <w:abstractNumId w:val="19"/>
  </w:num>
  <w:num w:numId="15">
    <w:abstractNumId w:val="4"/>
  </w:num>
  <w:num w:numId="16">
    <w:abstractNumId w:val="5"/>
  </w:num>
  <w:num w:numId="17">
    <w:abstractNumId w:val="2"/>
  </w:num>
  <w:num w:numId="18">
    <w:abstractNumId w:val="12"/>
  </w:num>
  <w:num w:numId="19">
    <w:abstractNumId w:val="8"/>
  </w:num>
  <w:num w:numId="20">
    <w:abstractNumId w:val="17"/>
  </w:num>
  <w:num w:numId="21">
    <w:abstractNumId w:val="23"/>
  </w:num>
  <w:num w:numId="22">
    <w:abstractNumId w:val="23"/>
  </w:num>
  <w:num w:numId="23">
    <w:abstractNumId w:val="3"/>
  </w:num>
  <w:num w:numId="24">
    <w:abstractNumId w:val="18"/>
  </w:num>
  <w:num w:numId="25">
    <w:abstractNumId w:val="24"/>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0F5982"/>
    <w:rsid w:val="000063ED"/>
    <w:rsid w:val="00015812"/>
    <w:rsid w:val="000338E9"/>
    <w:rsid w:val="00037705"/>
    <w:rsid w:val="00046E56"/>
    <w:rsid w:val="00063D13"/>
    <w:rsid w:val="000724CF"/>
    <w:rsid w:val="000A476B"/>
    <w:rsid w:val="000B50A8"/>
    <w:rsid w:val="000F5982"/>
    <w:rsid w:val="00110168"/>
    <w:rsid w:val="0012666E"/>
    <w:rsid w:val="00131458"/>
    <w:rsid w:val="001330E5"/>
    <w:rsid w:val="00136260"/>
    <w:rsid w:val="00183771"/>
    <w:rsid w:val="001867FB"/>
    <w:rsid w:val="001C0750"/>
    <w:rsid w:val="001E4843"/>
    <w:rsid w:val="002042EC"/>
    <w:rsid w:val="00204796"/>
    <w:rsid w:val="0021770E"/>
    <w:rsid w:val="0022093C"/>
    <w:rsid w:val="00285631"/>
    <w:rsid w:val="00292533"/>
    <w:rsid w:val="002D1BC4"/>
    <w:rsid w:val="002E4554"/>
    <w:rsid w:val="002F6887"/>
    <w:rsid w:val="00320114"/>
    <w:rsid w:val="00320F73"/>
    <w:rsid w:val="003244B2"/>
    <w:rsid w:val="00333B50"/>
    <w:rsid w:val="003374B7"/>
    <w:rsid w:val="00337657"/>
    <w:rsid w:val="003662AE"/>
    <w:rsid w:val="00384AA3"/>
    <w:rsid w:val="003858CE"/>
    <w:rsid w:val="00394D1E"/>
    <w:rsid w:val="003A42A6"/>
    <w:rsid w:val="003B78EE"/>
    <w:rsid w:val="003D4B8A"/>
    <w:rsid w:val="003F5304"/>
    <w:rsid w:val="003F7B9C"/>
    <w:rsid w:val="00451173"/>
    <w:rsid w:val="00470663"/>
    <w:rsid w:val="00490284"/>
    <w:rsid w:val="004A6BF4"/>
    <w:rsid w:val="004F16D1"/>
    <w:rsid w:val="00501EE0"/>
    <w:rsid w:val="00504FC3"/>
    <w:rsid w:val="00506E3C"/>
    <w:rsid w:val="00514E86"/>
    <w:rsid w:val="005166CB"/>
    <w:rsid w:val="0052226D"/>
    <w:rsid w:val="0053108F"/>
    <w:rsid w:val="005408EF"/>
    <w:rsid w:val="00545003"/>
    <w:rsid w:val="00556D87"/>
    <w:rsid w:val="0056161A"/>
    <w:rsid w:val="00565C09"/>
    <w:rsid w:val="00582502"/>
    <w:rsid w:val="005B299B"/>
    <w:rsid w:val="005B5231"/>
    <w:rsid w:val="005C7133"/>
    <w:rsid w:val="0063026B"/>
    <w:rsid w:val="006534A9"/>
    <w:rsid w:val="00656E87"/>
    <w:rsid w:val="00665A87"/>
    <w:rsid w:val="006710E0"/>
    <w:rsid w:val="00672814"/>
    <w:rsid w:val="00673BEF"/>
    <w:rsid w:val="006855DE"/>
    <w:rsid w:val="006F57CF"/>
    <w:rsid w:val="006F6AEA"/>
    <w:rsid w:val="007116E7"/>
    <w:rsid w:val="007121AA"/>
    <w:rsid w:val="007124C5"/>
    <w:rsid w:val="00726DF1"/>
    <w:rsid w:val="007B5BC3"/>
    <w:rsid w:val="007E7548"/>
    <w:rsid w:val="00800EF8"/>
    <w:rsid w:val="00807785"/>
    <w:rsid w:val="00834F0B"/>
    <w:rsid w:val="0084075E"/>
    <w:rsid w:val="00842F97"/>
    <w:rsid w:val="008706C7"/>
    <w:rsid w:val="00887726"/>
    <w:rsid w:val="008E1200"/>
    <w:rsid w:val="00902EE8"/>
    <w:rsid w:val="00904644"/>
    <w:rsid w:val="00934EBF"/>
    <w:rsid w:val="0096084F"/>
    <w:rsid w:val="00963A37"/>
    <w:rsid w:val="009707C0"/>
    <w:rsid w:val="00981F9A"/>
    <w:rsid w:val="009A15DC"/>
    <w:rsid w:val="009A45E4"/>
    <w:rsid w:val="009A4AA2"/>
    <w:rsid w:val="009C269D"/>
    <w:rsid w:val="009D7A92"/>
    <w:rsid w:val="009F6693"/>
    <w:rsid w:val="00A0741C"/>
    <w:rsid w:val="00A41E82"/>
    <w:rsid w:val="00A97FBE"/>
    <w:rsid w:val="00AA3D98"/>
    <w:rsid w:val="00AB4BED"/>
    <w:rsid w:val="00AD0B3E"/>
    <w:rsid w:val="00AD35E3"/>
    <w:rsid w:val="00AE2D91"/>
    <w:rsid w:val="00AF1A78"/>
    <w:rsid w:val="00B01860"/>
    <w:rsid w:val="00B9221F"/>
    <w:rsid w:val="00B93E34"/>
    <w:rsid w:val="00BA1029"/>
    <w:rsid w:val="00BA592D"/>
    <w:rsid w:val="00BA5D28"/>
    <w:rsid w:val="00BB0088"/>
    <w:rsid w:val="00BD66CB"/>
    <w:rsid w:val="00BF59E2"/>
    <w:rsid w:val="00C17E76"/>
    <w:rsid w:val="00C64600"/>
    <w:rsid w:val="00C77125"/>
    <w:rsid w:val="00C90BEE"/>
    <w:rsid w:val="00C97567"/>
    <w:rsid w:val="00CB19DC"/>
    <w:rsid w:val="00CB565B"/>
    <w:rsid w:val="00D05400"/>
    <w:rsid w:val="00D24A33"/>
    <w:rsid w:val="00D30088"/>
    <w:rsid w:val="00D737F7"/>
    <w:rsid w:val="00D748D3"/>
    <w:rsid w:val="00D84EDE"/>
    <w:rsid w:val="00D86A66"/>
    <w:rsid w:val="00D97698"/>
    <w:rsid w:val="00DC0A40"/>
    <w:rsid w:val="00DC3EF6"/>
    <w:rsid w:val="00DD0544"/>
    <w:rsid w:val="00DF335E"/>
    <w:rsid w:val="00E014AB"/>
    <w:rsid w:val="00E13C27"/>
    <w:rsid w:val="00E22382"/>
    <w:rsid w:val="00E2558C"/>
    <w:rsid w:val="00E26980"/>
    <w:rsid w:val="00E4360B"/>
    <w:rsid w:val="00E56C23"/>
    <w:rsid w:val="00E57229"/>
    <w:rsid w:val="00E62EB1"/>
    <w:rsid w:val="00E71646"/>
    <w:rsid w:val="00E911A3"/>
    <w:rsid w:val="00EA1092"/>
    <w:rsid w:val="00EE1676"/>
    <w:rsid w:val="00EF23E0"/>
    <w:rsid w:val="00EF7AF3"/>
    <w:rsid w:val="00F13CBC"/>
    <w:rsid w:val="00F47544"/>
    <w:rsid w:val="00F73D04"/>
    <w:rsid w:val="00FA0ED0"/>
    <w:rsid w:val="00FA6049"/>
    <w:rsid w:val="00FB3F32"/>
    <w:rsid w:val="00FB4213"/>
    <w:rsid w:val="00FB4CEB"/>
    <w:rsid w:val="00FB5305"/>
    <w:rsid w:val="00FB7764"/>
    <w:rsid w:val="00FC38CF"/>
    <w:rsid w:val="00FD2695"/>
    <w:rsid w:val="00FD58E6"/>
    <w:rsid w:val="00FE1BB3"/>
    <w:rsid w:val="00FF35A2"/>
    <w:rsid w:val="00FF5AA1"/>
    <w:rsid w:val="00FF7D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66"/>
    <w:pPr>
      <w:ind w:firstLine="743"/>
      <w:jc w:val="both"/>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0F5982"/>
    <w:rPr>
      <w:rFonts w:eastAsia="Times New Roman"/>
      <w:sz w:val="20"/>
      <w:szCs w:val="20"/>
      <w:shd w:val="clear" w:color="auto" w:fill="FFFFFF"/>
    </w:rPr>
  </w:style>
  <w:style w:type="paragraph" w:customStyle="1" w:styleId="1">
    <w:name w:val="Основной текст1"/>
    <w:basedOn w:val="a"/>
    <w:link w:val="a3"/>
    <w:rsid w:val="000F5982"/>
    <w:pPr>
      <w:widowControl w:val="0"/>
      <w:shd w:val="clear" w:color="auto" w:fill="FFFFFF"/>
      <w:ind w:firstLine="400"/>
    </w:pPr>
    <w:rPr>
      <w:rFonts w:eastAsia="Times New Roman"/>
      <w:sz w:val="20"/>
      <w:szCs w:val="20"/>
    </w:rPr>
  </w:style>
  <w:style w:type="paragraph" w:styleId="a4">
    <w:name w:val="List Paragraph"/>
    <w:basedOn w:val="a"/>
    <w:uiPriority w:val="34"/>
    <w:qFormat/>
    <w:rsid w:val="005B5231"/>
    <w:pPr>
      <w:ind w:left="720"/>
      <w:contextualSpacing/>
    </w:pPr>
  </w:style>
  <w:style w:type="character" w:customStyle="1" w:styleId="2">
    <w:name w:val="Колонтитул (2)_"/>
    <w:link w:val="20"/>
    <w:rsid w:val="008E1200"/>
    <w:rPr>
      <w:rFonts w:eastAsia="Times New Roman"/>
      <w:shd w:val="clear" w:color="auto" w:fill="FFFFFF"/>
      <w:lang w:val="en-US" w:eastAsia="en-US" w:bidi="en-US"/>
    </w:rPr>
  </w:style>
  <w:style w:type="paragraph" w:customStyle="1" w:styleId="20">
    <w:name w:val="Колонтитул (2)"/>
    <w:basedOn w:val="a"/>
    <w:link w:val="2"/>
    <w:rsid w:val="008E1200"/>
    <w:pPr>
      <w:widowControl w:val="0"/>
      <w:shd w:val="clear" w:color="auto" w:fill="FFFFFF"/>
    </w:pPr>
    <w:rPr>
      <w:rFonts w:eastAsia="Times New Roman"/>
      <w:sz w:val="20"/>
      <w:szCs w:val="20"/>
      <w:lang w:val="en-US" w:bidi="en-US"/>
    </w:rPr>
  </w:style>
  <w:style w:type="paragraph" w:styleId="a5">
    <w:name w:val="header"/>
    <w:basedOn w:val="a"/>
    <w:link w:val="a6"/>
    <w:uiPriority w:val="99"/>
    <w:semiHidden/>
    <w:unhideWhenUsed/>
    <w:rsid w:val="008E1200"/>
    <w:pPr>
      <w:tabs>
        <w:tab w:val="center" w:pos="4819"/>
        <w:tab w:val="right" w:pos="9639"/>
      </w:tabs>
    </w:pPr>
  </w:style>
  <w:style w:type="character" w:customStyle="1" w:styleId="a6">
    <w:name w:val="Верхний колонтитул Знак"/>
    <w:link w:val="a5"/>
    <w:uiPriority w:val="99"/>
    <w:semiHidden/>
    <w:rsid w:val="008E1200"/>
    <w:rPr>
      <w:sz w:val="22"/>
      <w:szCs w:val="22"/>
      <w:lang w:eastAsia="en-US"/>
    </w:rPr>
  </w:style>
  <w:style w:type="paragraph" w:styleId="a7">
    <w:name w:val="footer"/>
    <w:basedOn w:val="a"/>
    <w:link w:val="a8"/>
    <w:uiPriority w:val="99"/>
    <w:unhideWhenUsed/>
    <w:rsid w:val="008E1200"/>
    <w:pPr>
      <w:tabs>
        <w:tab w:val="center" w:pos="4819"/>
        <w:tab w:val="right" w:pos="9639"/>
      </w:tabs>
    </w:pPr>
  </w:style>
  <w:style w:type="character" w:customStyle="1" w:styleId="a8">
    <w:name w:val="Нижний колонтитул Знак"/>
    <w:link w:val="a7"/>
    <w:uiPriority w:val="99"/>
    <w:rsid w:val="008E1200"/>
    <w:rPr>
      <w:sz w:val="22"/>
      <w:szCs w:val="22"/>
      <w:lang w:eastAsia="en-US"/>
    </w:rPr>
  </w:style>
  <w:style w:type="character" w:styleId="a9">
    <w:name w:val="Hyperlink"/>
    <w:uiPriority w:val="99"/>
    <w:unhideWhenUsed/>
    <w:rsid w:val="002042EC"/>
    <w:rPr>
      <w:color w:val="0563C1"/>
      <w:u w:val="single"/>
    </w:rPr>
  </w:style>
  <w:style w:type="character" w:customStyle="1" w:styleId="21">
    <w:name w:val="Заголовок №2_"/>
    <w:link w:val="22"/>
    <w:rsid w:val="00FF5AA1"/>
    <w:rPr>
      <w:rFonts w:eastAsia="Times New Roman"/>
      <w:b/>
      <w:bCs/>
      <w:shd w:val="clear" w:color="auto" w:fill="FFFFFF"/>
    </w:rPr>
  </w:style>
  <w:style w:type="character" w:customStyle="1" w:styleId="10">
    <w:name w:val="Заголовок №1_"/>
    <w:link w:val="11"/>
    <w:rsid w:val="00FF5AA1"/>
    <w:rPr>
      <w:rFonts w:ascii="Arial" w:eastAsia="Arial" w:hAnsi="Arial" w:cs="Arial"/>
      <w:b/>
      <w:bCs/>
      <w:sz w:val="34"/>
      <w:szCs w:val="34"/>
      <w:shd w:val="clear" w:color="auto" w:fill="FFFFFF"/>
      <w:lang w:val="en-US" w:eastAsia="en-US" w:bidi="en-US"/>
    </w:rPr>
  </w:style>
  <w:style w:type="paragraph" w:customStyle="1" w:styleId="22">
    <w:name w:val="Заголовок №2"/>
    <w:basedOn w:val="a"/>
    <w:link w:val="21"/>
    <w:rsid w:val="00FF5AA1"/>
    <w:pPr>
      <w:widowControl w:val="0"/>
      <w:shd w:val="clear" w:color="auto" w:fill="FFFFFF"/>
      <w:jc w:val="center"/>
      <w:outlineLvl w:val="1"/>
    </w:pPr>
    <w:rPr>
      <w:rFonts w:eastAsia="Times New Roman"/>
      <w:b/>
      <w:bCs/>
      <w:sz w:val="20"/>
      <w:szCs w:val="20"/>
      <w:lang w:eastAsia="uk-UA"/>
    </w:rPr>
  </w:style>
  <w:style w:type="paragraph" w:customStyle="1" w:styleId="11">
    <w:name w:val="Заголовок №1"/>
    <w:basedOn w:val="a"/>
    <w:link w:val="10"/>
    <w:rsid w:val="00FF5AA1"/>
    <w:pPr>
      <w:widowControl w:val="0"/>
      <w:shd w:val="clear" w:color="auto" w:fill="FFFFFF"/>
      <w:jc w:val="center"/>
      <w:outlineLvl w:val="0"/>
    </w:pPr>
    <w:rPr>
      <w:rFonts w:ascii="Arial" w:eastAsia="Arial" w:hAnsi="Arial" w:cs="Arial"/>
      <w:b/>
      <w:bCs/>
      <w:sz w:val="34"/>
      <w:szCs w:val="34"/>
      <w:lang w:val="en-US" w:bidi="en-US"/>
    </w:rPr>
  </w:style>
  <w:style w:type="character" w:styleId="aa">
    <w:name w:val="annotation reference"/>
    <w:uiPriority w:val="99"/>
    <w:semiHidden/>
    <w:unhideWhenUsed/>
    <w:rsid w:val="00DC0A40"/>
    <w:rPr>
      <w:sz w:val="16"/>
      <w:szCs w:val="16"/>
    </w:rPr>
  </w:style>
  <w:style w:type="paragraph" w:styleId="ab">
    <w:name w:val="annotation text"/>
    <w:basedOn w:val="a"/>
    <w:link w:val="ac"/>
    <w:uiPriority w:val="99"/>
    <w:semiHidden/>
    <w:unhideWhenUsed/>
    <w:rsid w:val="00DC0A40"/>
    <w:rPr>
      <w:sz w:val="20"/>
      <w:szCs w:val="20"/>
    </w:rPr>
  </w:style>
  <w:style w:type="character" w:customStyle="1" w:styleId="ac">
    <w:name w:val="Текст примечания Знак"/>
    <w:link w:val="ab"/>
    <w:uiPriority w:val="99"/>
    <w:semiHidden/>
    <w:rsid w:val="00DC0A40"/>
    <w:rPr>
      <w:lang w:eastAsia="en-US"/>
    </w:rPr>
  </w:style>
  <w:style w:type="paragraph" w:styleId="ad">
    <w:name w:val="annotation subject"/>
    <w:basedOn w:val="ab"/>
    <w:next w:val="ab"/>
    <w:link w:val="ae"/>
    <w:uiPriority w:val="99"/>
    <w:semiHidden/>
    <w:unhideWhenUsed/>
    <w:rsid w:val="00DC0A40"/>
    <w:rPr>
      <w:b/>
      <w:bCs/>
    </w:rPr>
  </w:style>
  <w:style w:type="character" w:customStyle="1" w:styleId="ae">
    <w:name w:val="Тема примечания Знак"/>
    <w:link w:val="ad"/>
    <w:uiPriority w:val="99"/>
    <w:semiHidden/>
    <w:rsid w:val="00DC0A40"/>
    <w:rPr>
      <w:b/>
      <w:bCs/>
      <w:lang w:eastAsia="en-US"/>
    </w:rPr>
  </w:style>
  <w:style w:type="paragraph" w:styleId="af">
    <w:name w:val="Balloon Text"/>
    <w:basedOn w:val="a"/>
    <w:link w:val="af0"/>
    <w:uiPriority w:val="99"/>
    <w:semiHidden/>
    <w:unhideWhenUsed/>
    <w:rsid w:val="00DC0A40"/>
    <w:rPr>
      <w:rFonts w:ascii="Tahoma" w:hAnsi="Tahoma" w:cs="Tahoma"/>
      <w:sz w:val="16"/>
      <w:szCs w:val="16"/>
    </w:rPr>
  </w:style>
  <w:style w:type="character" w:customStyle="1" w:styleId="af0">
    <w:name w:val="Текст выноски Знак"/>
    <w:link w:val="af"/>
    <w:uiPriority w:val="99"/>
    <w:semiHidden/>
    <w:rsid w:val="00DC0A40"/>
    <w:rPr>
      <w:rFonts w:ascii="Tahoma" w:hAnsi="Tahoma" w:cs="Tahoma"/>
      <w:sz w:val="16"/>
      <w:szCs w:val="16"/>
      <w:lang w:eastAsia="en-US"/>
    </w:rPr>
  </w:style>
  <w:style w:type="character" w:customStyle="1" w:styleId="23">
    <w:name w:val="Основной текст (2)_"/>
    <w:link w:val="24"/>
    <w:rsid w:val="00131458"/>
    <w:rPr>
      <w:rFonts w:ascii="Arial" w:eastAsia="Arial" w:hAnsi="Arial" w:cs="Arial"/>
      <w:b/>
      <w:bCs/>
      <w:sz w:val="11"/>
      <w:szCs w:val="11"/>
      <w:shd w:val="clear" w:color="auto" w:fill="FFFFFF"/>
      <w:lang w:val="en-US" w:eastAsia="en-US" w:bidi="en-US"/>
    </w:rPr>
  </w:style>
  <w:style w:type="paragraph" w:customStyle="1" w:styleId="24">
    <w:name w:val="Основной текст (2)"/>
    <w:basedOn w:val="a"/>
    <w:link w:val="23"/>
    <w:rsid w:val="00131458"/>
    <w:pPr>
      <w:widowControl w:val="0"/>
      <w:shd w:val="clear" w:color="auto" w:fill="FFFFFF"/>
      <w:spacing w:line="180" w:lineRule="auto"/>
      <w:jc w:val="center"/>
    </w:pPr>
    <w:rPr>
      <w:rFonts w:ascii="Arial" w:eastAsia="Arial" w:hAnsi="Arial" w:cs="Arial"/>
      <w:b/>
      <w:bCs/>
      <w:sz w:val="11"/>
      <w:szCs w:val="11"/>
      <w:lang w:val="en-US" w:bidi="en-US"/>
    </w:rPr>
  </w:style>
  <w:style w:type="character" w:customStyle="1" w:styleId="rvts44">
    <w:name w:val="rvts44"/>
    <w:basedOn w:val="a0"/>
    <w:rsid w:val="004F16D1"/>
  </w:style>
</w:styles>
</file>

<file path=word/webSettings.xml><?xml version="1.0" encoding="utf-8"?>
<w:webSettings xmlns:r="http://schemas.openxmlformats.org/officeDocument/2006/relationships" xmlns:w="http://schemas.openxmlformats.org/wordprocessingml/2006/main">
  <w:divs>
    <w:div w:id="22950994">
      <w:bodyDiv w:val="1"/>
      <w:marLeft w:val="0"/>
      <w:marRight w:val="0"/>
      <w:marTop w:val="0"/>
      <w:marBottom w:val="0"/>
      <w:divBdr>
        <w:top w:val="none" w:sz="0" w:space="0" w:color="auto"/>
        <w:left w:val="none" w:sz="0" w:space="0" w:color="auto"/>
        <w:bottom w:val="none" w:sz="0" w:space="0" w:color="auto"/>
        <w:right w:val="none" w:sz="0" w:space="0" w:color="auto"/>
      </w:divBdr>
    </w:div>
    <w:div w:id="34742328">
      <w:bodyDiv w:val="1"/>
      <w:marLeft w:val="0"/>
      <w:marRight w:val="0"/>
      <w:marTop w:val="0"/>
      <w:marBottom w:val="0"/>
      <w:divBdr>
        <w:top w:val="none" w:sz="0" w:space="0" w:color="auto"/>
        <w:left w:val="none" w:sz="0" w:space="0" w:color="auto"/>
        <w:bottom w:val="none" w:sz="0" w:space="0" w:color="auto"/>
        <w:right w:val="none" w:sz="0" w:space="0" w:color="auto"/>
      </w:divBdr>
    </w:div>
    <w:div w:id="80838440">
      <w:bodyDiv w:val="1"/>
      <w:marLeft w:val="0"/>
      <w:marRight w:val="0"/>
      <w:marTop w:val="0"/>
      <w:marBottom w:val="0"/>
      <w:divBdr>
        <w:top w:val="none" w:sz="0" w:space="0" w:color="auto"/>
        <w:left w:val="none" w:sz="0" w:space="0" w:color="auto"/>
        <w:bottom w:val="none" w:sz="0" w:space="0" w:color="auto"/>
        <w:right w:val="none" w:sz="0" w:space="0" w:color="auto"/>
      </w:divBdr>
    </w:div>
    <w:div w:id="153491439">
      <w:bodyDiv w:val="1"/>
      <w:marLeft w:val="0"/>
      <w:marRight w:val="0"/>
      <w:marTop w:val="0"/>
      <w:marBottom w:val="0"/>
      <w:divBdr>
        <w:top w:val="none" w:sz="0" w:space="0" w:color="auto"/>
        <w:left w:val="none" w:sz="0" w:space="0" w:color="auto"/>
        <w:bottom w:val="none" w:sz="0" w:space="0" w:color="auto"/>
        <w:right w:val="none" w:sz="0" w:space="0" w:color="auto"/>
      </w:divBdr>
    </w:div>
    <w:div w:id="169876646">
      <w:bodyDiv w:val="1"/>
      <w:marLeft w:val="0"/>
      <w:marRight w:val="0"/>
      <w:marTop w:val="0"/>
      <w:marBottom w:val="0"/>
      <w:divBdr>
        <w:top w:val="none" w:sz="0" w:space="0" w:color="auto"/>
        <w:left w:val="none" w:sz="0" w:space="0" w:color="auto"/>
        <w:bottom w:val="none" w:sz="0" w:space="0" w:color="auto"/>
        <w:right w:val="none" w:sz="0" w:space="0" w:color="auto"/>
      </w:divBdr>
    </w:div>
    <w:div w:id="175048462">
      <w:bodyDiv w:val="1"/>
      <w:marLeft w:val="0"/>
      <w:marRight w:val="0"/>
      <w:marTop w:val="0"/>
      <w:marBottom w:val="0"/>
      <w:divBdr>
        <w:top w:val="none" w:sz="0" w:space="0" w:color="auto"/>
        <w:left w:val="none" w:sz="0" w:space="0" w:color="auto"/>
        <w:bottom w:val="none" w:sz="0" w:space="0" w:color="auto"/>
        <w:right w:val="none" w:sz="0" w:space="0" w:color="auto"/>
      </w:divBdr>
    </w:div>
    <w:div w:id="325863597">
      <w:bodyDiv w:val="1"/>
      <w:marLeft w:val="0"/>
      <w:marRight w:val="0"/>
      <w:marTop w:val="0"/>
      <w:marBottom w:val="0"/>
      <w:divBdr>
        <w:top w:val="none" w:sz="0" w:space="0" w:color="auto"/>
        <w:left w:val="none" w:sz="0" w:space="0" w:color="auto"/>
        <w:bottom w:val="none" w:sz="0" w:space="0" w:color="auto"/>
        <w:right w:val="none" w:sz="0" w:space="0" w:color="auto"/>
      </w:divBdr>
    </w:div>
    <w:div w:id="417098040">
      <w:bodyDiv w:val="1"/>
      <w:marLeft w:val="0"/>
      <w:marRight w:val="0"/>
      <w:marTop w:val="0"/>
      <w:marBottom w:val="0"/>
      <w:divBdr>
        <w:top w:val="none" w:sz="0" w:space="0" w:color="auto"/>
        <w:left w:val="none" w:sz="0" w:space="0" w:color="auto"/>
        <w:bottom w:val="none" w:sz="0" w:space="0" w:color="auto"/>
        <w:right w:val="none" w:sz="0" w:space="0" w:color="auto"/>
      </w:divBdr>
    </w:div>
    <w:div w:id="443840774">
      <w:bodyDiv w:val="1"/>
      <w:marLeft w:val="0"/>
      <w:marRight w:val="0"/>
      <w:marTop w:val="0"/>
      <w:marBottom w:val="0"/>
      <w:divBdr>
        <w:top w:val="none" w:sz="0" w:space="0" w:color="auto"/>
        <w:left w:val="none" w:sz="0" w:space="0" w:color="auto"/>
        <w:bottom w:val="none" w:sz="0" w:space="0" w:color="auto"/>
        <w:right w:val="none" w:sz="0" w:space="0" w:color="auto"/>
      </w:divBdr>
    </w:div>
    <w:div w:id="512955492">
      <w:bodyDiv w:val="1"/>
      <w:marLeft w:val="0"/>
      <w:marRight w:val="0"/>
      <w:marTop w:val="0"/>
      <w:marBottom w:val="0"/>
      <w:divBdr>
        <w:top w:val="none" w:sz="0" w:space="0" w:color="auto"/>
        <w:left w:val="none" w:sz="0" w:space="0" w:color="auto"/>
        <w:bottom w:val="none" w:sz="0" w:space="0" w:color="auto"/>
        <w:right w:val="none" w:sz="0" w:space="0" w:color="auto"/>
      </w:divBdr>
    </w:div>
    <w:div w:id="564339611">
      <w:bodyDiv w:val="1"/>
      <w:marLeft w:val="0"/>
      <w:marRight w:val="0"/>
      <w:marTop w:val="0"/>
      <w:marBottom w:val="0"/>
      <w:divBdr>
        <w:top w:val="none" w:sz="0" w:space="0" w:color="auto"/>
        <w:left w:val="none" w:sz="0" w:space="0" w:color="auto"/>
        <w:bottom w:val="none" w:sz="0" w:space="0" w:color="auto"/>
        <w:right w:val="none" w:sz="0" w:space="0" w:color="auto"/>
      </w:divBdr>
    </w:div>
    <w:div w:id="595869585">
      <w:bodyDiv w:val="1"/>
      <w:marLeft w:val="0"/>
      <w:marRight w:val="0"/>
      <w:marTop w:val="0"/>
      <w:marBottom w:val="0"/>
      <w:divBdr>
        <w:top w:val="none" w:sz="0" w:space="0" w:color="auto"/>
        <w:left w:val="none" w:sz="0" w:space="0" w:color="auto"/>
        <w:bottom w:val="none" w:sz="0" w:space="0" w:color="auto"/>
        <w:right w:val="none" w:sz="0" w:space="0" w:color="auto"/>
      </w:divBdr>
    </w:div>
    <w:div w:id="599722512">
      <w:bodyDiv w:val="1"/>
      <w:marLeft w:val="0"/>
      <w:marRight w:val="0"/>
      <w:marTop w:val="0"/>
      <w:marBottom w:val="0"/>
      <w:divBdr>
        <w:top w:val="none" w:sz="0" w:space="0" w:color="auto"/>
        <w:left w:val="none" w:sz="0" w:space="0" w:color="auto"/>
        <w:bottom w:val="none" w:sz="0" w:space="0" w:color="auto"/>
        <w:right w:val="none" w:sz="0" w:space="0" w:color="auto"/>
      </w:divBdr>
    </w:div>
    <w:div w:id="629096396">
      <w:bodyDiv w:val="1"/>
      <w:marLeft w:val="0"/>
      <w:marRight w:val="0"/>
      <w:marTop w:val="0"/>
      <w:marBottom w:val="0"/>
      <w:divBdr>
        <w:top w:val="none" w:sz="0" w:space="0" w:color="auto"/>
        <w:left w:val="none" w:sz="0" w:space="0" w:color="auto"/>
        <w:bottom w:val="none" w:sz="0" w:space="0" w:color="auto"/>
        <w:right w:val="none" w:sz="0" w:space="0" w:color="auto"/>
      </w:divBdr>
    </w:div>
    <w:div w:id="680400544">
      <w:bodyDiv w:val="1"/>
      <w:marLeft w:val="0"/>
      <w:marRight w:val="0"/>
      <w:marTop w:val="0"/>
      <w:marBottom w:val="0"/>
      <w:divBdr>
        <w:top w:val="none" w:sz="0" w:space="0" w:color="auto"/>
        <w:left w:val="none" w:sz="0" w:space="0" w:color="auto"/>
        <w:bottom w:val="none" w:sz="0" w:space="0" w:color="auto"/>
        <w:right w:val="none" w:sz="0" w:space="0" w:color="auto"/>
      </w:divBdr>
    </w:div>
    <w:div w:id="817382053">
      <w:bodyDiv w:val="1"/>
      <w:marLeft w:val="0"/>
      <w:marRight w:val="0"/>
      <w:marTop w:val="0"/>
      <w:marBottom w:val="0"/>
      <w:divBdr>
        <w:top w:val="none" w:sz="0" w:space="0" w:color="auto"/>
        <w:left w:val="none" w:sz="0" w:space="0" w:color="auto"/>
        <w:bottom w:val="none" w:sz="0" w:space="0" w:color="auto"/>
        <w:right w:val="none" w:sz="0" w:space="0" w:color="auto"/>
      </w:divBdr>
    </w:div>
    <w:div w:id="842743040">
      <w:bodyDiv w:val="1"/>
      <w:marLeft w:val="0"/>
      <w:marRight w:val="0"/>
      <w:marTop w:val="0"/>
      <w:marBottom w:val="0"/>
      <w:divBdr>
        <w:top w:val="none" w:sz="0" w:space="0" w:color="auto"/>
        <w:left w:val="none" w:sz="0" w:space="0" w:color="auto"/>
        <w:bottom w:val="none" w:sz="0" w:space="0" w:color="auto"/>
        <w:right w:val="none" w:sz="0" w:space="0" w:color="auto"/>
      </w:divBdr>
    </w:div>
    <w:div w:id="873616093">
      <w:bodyDiv w:val="1"/>
      <w:marLeft w:val="0"/>
      <w:marRight w:val="0"/>
      <w:marTop w:val="0"/>
      <w:marBottom w:val="0"/>
      <w:divBdr>
        <w:top w:val="none" w:sz="0" w:space="0" w:color="auto"/>
        <w:left w:val="none" w:sz="0" w:space="0" w:color="auto"/>
        <w:bottom w:val="none" w:sz="0" w:space="0" w:color="auto"/>
        <w:right w:val="none" w:sz="0" w:space="0" w:color="auto"/>
      </w:divBdr>
    </w:div>
    <w:div w:id="928385693">
      <w:bodyDiv w:val="1"/>
      <w:marLeft w:val="0"/>
      <w:marRight w:val="0"/>
      <w:marTop w:val="0"/>
      <w:marBottom w:val="0"/>
      <w:divBdr>
        <w:top w:val="none" w:sz="0" w:space="0" w:color="auto"/>
        <w:left w:val="none" w:sz="0" w:space="0" w:color="auto"/>
        <w:bottom w:val="none" w:sz="0" w:space="0" w:color="auto"/>
        <w:right w:val="none" w:sz="0" w:space="0" w:color="auto"/>
      </w:divBdr>
    </w:div>
    <w:div w:id="1007907473">
      <w:bodyDiv w:val="1"/>
      <w:marLeft w:val="0"/>
      <w:marRight w:val="0"/>
      <w:marTop w:val="0"/>
      <w:marBottom w:val="0"/>
      <w:divBdr>
        <w:top w:val="none" w:sz="0" w:space="0" w:color="auto"/>
        <w:left w:val="none" w:sz="0" w:space="0" w:color="auto"/>
        <w:bottom w:val="none" w:sz="0" w:space="0" w:color="auto"/>
        <w:right w:val="none" w:sz="0" w:space="0" w:color="auto"/>
      </w:divBdr>
    </w:div>
    <w:div w:id="1081217242">
      <w:bodyDiv w:val="1"/>
      <w:marLeft w:val="0"/>
      <w:marRight w:val="0"/>
      <w:marTop w:val="0"/>
      <w:marBottom w:val="0"/>
      <w:divBdr>
        <w:top w:val="none" w:sz="0" w:space="0" w:color="auto"/>
        <w:left w:val="none" w:sz="0" w:space="0" w:color="auto"/>
        <w:bottom w:val="none" w:sz="0" w:space="0" w:color="auto"/>
        <w:right w:val="none" w:sz="0" w:space="0" w:color="auto"/>
      </w:divBdr>
    </w:div>
    <w:div w:id="1096679625">
      <w:bodyDiv w:val="1"/>
      <w:marLeft w:val="0"/>
      <w:marRight w:val="0"/>
      <w:marTop w:val="0"/>
      <w:marBottom w:val="0"/>
      <w:divBdr>
        <w:top w:val="none" w:sz="0" w:space="0" w:color="auto"/>
        <w:left w:val="none" w:sz="0" w:space="0" w:color="auto"/>
        <w:bottom w:val="none" w:sz="0" w:space="0" w:color="auto"/>
        <w:right w:val="none" w:sz="0" w:space="0" w:color="auto"/>
      </w:divBdr>
    </w:div>
    <w:div w:id="1280264129">
      <w:bodyDiv w:val="1"/>
      <w:marLeft w:val="0"/>
      <w:marRight w:val="0"/>
      <w:marTop w:val="0"/>
      <w:marBottom w:val="0"/>
      <w:divBdr>
        <w:top w:val="none" w:sz="0" w:space="0" w:color="auto"/>
        <w:left w:val="none" w:sz="0" w:space="0" w:color="auto"/>
        <w:bottom w:val="none" w:sz="0" w:space="0" w:color="auto"/>
        <w:right w:val="none" w:sz="0" w:space="0" w:color="auto"/>
      </w:divBdr>
    </w:div>
    <w:div w:id="1305506306">
      <w:bodyDiv w:val="1"/>
      <w:marLeft w:val="0"/>
      <w:marRight w:val="0"/>
      <w:marTop w:val="0"/>
      <w:marBottom w:val="0"/>
      <w:divBdr>
        <w:top w:val="none" w:sz="0" w:space="0" w:color="auto"/>
        <w:left w:val="none" w:sz="0" w:space="0" w:color="auto"/>
        <w:bottom w:val="none" w:sz="0" w:space="0" w:color="auto"/>
        <w:right w:val="none" w:sz="0" w:space="0" w:color="auto"/>
      </w:divBdr>
    </w:div>
    <w:div w:id="1390152458">
      <w:bodyDiv w:val="1"/>
      <w:marLeft w:val="0"/>
      <w:marRight w:val="0"/>
      <w:marTop w:val="0"/>
      <w:marBottom w:val="0"/>
      <w:divBdr>
        <w:top w:val="none" w:sz="0" w:space="0" w:color="auto"/>
        <w:left w:val="none" w:sz="0" w:space="0" w:color="auto"/>
        <w:bottom w:val="none" w:sz="0" w:space="0" w:color="auto"/>
        <w:right w:val="none" w:sz="0" w:space="0" w:color="auto"/>
      </w:divBdr>
    </w:div>
    <w:div w:id="1399212335">
      <w:bodyDiv w:val="1"/>
      <w:marLeft w:val="0"/>
      <w:marRight w:val="0"/>
      <w:marTop w:val="0"/>
      <w:marBottom w:val="0"/>
      <w:divBdr>
        <w:top w:val="none" w:sz="0" w:space="0" w:color="auto"/>
        <w:left w:val="none" w:sz="0" w:space="0" w:color="auto"/>
        <w:bottom w:val="none" w:sz="0" w:space="0" w:color="auto"/>
        <w:right w:val="none" w:sz="0" w:space="0" w:color="auto"/>
      </w:divBdr>
    </w:div>
    <w:div w:id="1417706171">
      <w:bodyDiv w:val="1"/>
      <w:marLeft w:val="0"/>
      <w:marRight w:val="0"/>
      <w:marTop w:val="0"/>
      <w:marBottom w:val="0"/>
      <w:divBdr>
        <w:top w:val="none" w:sz="0" w:space="0" w:color="auto"/>
        <w:left w:val="none" w:sz="0" w:space="0" w:color="auto"/>
        <w:bottom w:val="none" w:sz="0" w:space="0" w:color="auto"/>
        <w:right w:val="none" w:sz="0" w:space="0" w:color="auto"/>
      </w:divBdr>
    </w:div>
    <w:div w:id="1449665840">
      <w:bodyDiv w:val="1"/>
      <w:marLeft w:val="0"/>
      <w:marRight w:val="0"/>
      <w:marTop w:val="0"/>
      <w:marBottom w:val="0"/>
      <w:divBdr>
        <w:top w:val="none" w:sz="0" w:space="0" w:color="auto"/>
        <w:left w:val="none" w:sz="0" w:space="0" w:color="auto"/>
        <w:bottom w:val="none" w:sz="0" w:space="0" w:color="auto"/>
        <w:right w:val="none" w:sz="0" w:space="0" w:color="auto"/>
      </w:divBdr>
    </w:div>
    <w:div w:id="1461335835">
      <w:bodyDiv w:val="1"/>
      <w:marLeft w:val="0"/>
      <w:marRight w:val="0"/>
      <w:marTop w:val="0"/>
      <w:marBottom w:val="0"/>
      <w:divBdr>
        <w:top w:val="none" w:sz="0" w:space="0" w:color="auto"/>
        <w:left w:val="none" w:sz="0" w:space="0" w:color="auto"/>
        <w:bottom w:val="none" w:sz="0" w:space="0" w:color="auto"/>
        <w:right w:val="none" w:sz="0" w:space="0" w:color="auto"/>
      </w:divBdr>
    </w:div>
    <w:div w:id="1628202463">
      <w:bodyDiv w:val="1"/>
      <w:marLeft w:val="0"/>
      <w:marRight w:val="0"/>
      <w:marTop w:val="0"/>
      <w:marBottom w:val="0"/>
      <w:divBdr>
        <w:top w:val="none" w:sz="0" w:space="0" w:color="auto"/>
        <w:left w:val="none" w:sz="0" w:space="0" w:color="auto"/>
        <w:bottom w:val="none" w:sz="0" w:space="0" w:color="auto"/>
        <w:right w:val="none" w:sz="0" w:space="0" w:color="auto"/>
      </w:divBdr>
    </w:div>
    <w:div w:id="1960406175">
      <w:bodyDiv w:val="1"/>
      <w:marLeft w:val="0"/>
      <w:marRight w:val="0"/>
      <w:marTop w:val="0"/>
      <w:marBottom w:val="0"/>
      <w:divBdr>
        <w:top w:val="none" w:sz="0" w:space="0" w:color="auto"/>
        <w:left w:val="none" w:sz="0" w:space="0" w:color="auto"/>
        <w:bottom w:val="none" w:sz="0" w:space="0" w:color="auto"/>
        <w:right w:val="none" w:sz="0" w:space="0" w:color="auto"/>
      </w:divBdr>
    </w:div>
    <w:div w:id="20987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rdtour.com" TargetMode="External"/><Relationship Id="rId13" Type="http://schemas.openxmlformats.org/officeDocument/2006/relationships/hyperlink" Target="https://www.accordtou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ordtou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ordtou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ccordtour.com" TargetMode="External"/><Relationship Id="rId4" Type="http://schemas.openxmlformats.org/officeDocument/2006/relationships/settings" Target="settings.xml"/><Relationship Id="rId9" Type="http://schemas.openxmlformats.org/officeDocument/2006/relationships/hyperlink" Target="https://www.accordtour.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50555-56A7-470E-BB63-0A048138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36605</Words>
  <Characters>20866</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Сень</dc:creator>
  <cp:lastModifiedBy>Dima</cp:lastModifiedBy>
  <cp:revision>4</cp:revision>
  <cp:lastPrinted>2022-08-30T09:32:00Z</cp:lastPrinted>
  <dcterms:created xsi:type="dcterms:W3CDTF">2022-08-30T09:32:00Z</dcterms:created>
  <dcterms:modified xsi:type="dcterms:W3CDTF">2022-08-30T09:32:00Z</dcterms:modified>
</cp:coreProperties>
</file>